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17" w:rsidRDefault="009B5E17" w:rsidP="009B5E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4006">
        <w:rPr>
          <w:rFonts w:ascii="Times New Roman" w:hAnsi="Times New Roman"/>
          <w:sz w:val="28"/>
          <w:szCs w:val="28"/>
        </w:rPr>
        <w:t>Contrato nº</w:t>
      </w:r>
      <w:r w:rsidRPr="009C03D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Pr="009C03D7">
        <w:rPr>
          <w:rFonts w:ascii="Times New Roman" w:hAnsi="Times New Roman"/>
          <w:color w:val="FF0000"/>
          <w:sz w:val="28"/>
          <w:szCs w:val="28"/>
        </w:rPr>
        <w:t>2</w:t>
      </w:r>
      <w:r w:rsidRPr="00354006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Pr="00354006">
        <w:rPr>
          <w:rFonts w:ascii="Times New Roman" w:hAnsi="Times New Roman"/>
          <w:sz w:val="28"/>
          <w:szCs w:val="28"/>
        </w:rPr>
        <w:t>1.</w:t>
      </w:r>
    </w:p>
    <w:p w:rsidR="009B5E17" w:rsidRPr="00354006" w:rsidRDefault="009B5E17" w:rsidP="009B5E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TERMO DE </w:t>
      </w:r>
      <w:r w:rsidRPr="006D1851">
        <w:rPr>
          <w:rFonts w:ascii="Times New Roman" w:hAnsi="Times New Roman"/>
          <w:b/>
        </w:rPr>
        <w:t xml:space="preserve">CONTRATO DE PRESTAÇÃO DE SERVIÇOS </w:t>
      </w:r>
      <w:r w:rsidRPr="006D1851">
        <w:rPr>
          <w:rFonts w:ascii="Times New Roman" w:hAnsi="Times New Roman"/>
          <w:b/>
          <w:bCs/>
          <w:color w:val="000000"/>
        </w:rPr>
        <w:t xml:space="preserve">QUE ENTRE SI CELEBRAM A CÂMARA MUNICIPAL DE VASSOURAS E </w:t>
      </w:r>
      <w:r>
        <w:rPr>
          <w:rFonts w:ascii="Times New Roman" w:hAnsi="Times New Roman"/>
          <w:b/>
          <w:bCs/>
          <w:color w:val="000000"/>
        </w:rPr>
        <w:t>A</w:t>
      </w:r>
      <w:r w:rsidRPr="006D1851">
        <w:rPr>
          <w:rFonts w:ascii="Times New Roman" w:hAnsi="Times New Roman"/>
          <w:b/>
          <w:bCs/>
          <w:color w:val="000000"/>
        </w:rPr>
        <w:t xml:space="preserve"> </w:t>
      </w:r>
      <w:r w:rsidRPr="005638C2">
        <w:rPr>
          <w:rFonts w:ascii="Times New Roman" w:hAnsi="Times New Roman"/>
          <w:b/>
        </w:rPr>
        <w:t>EMPRESÁRI</w:t>
      </w:r>
      <w:r>
        <w:rPr>
          <w:rFonts w:ascii="Times New Roman" w:hAnsi="Times New Roman"/>
          <w:b/>
        </w:rPr>
        <w:t>A</w:t>
      </w:r>
      <w:r w:rsidRPr="005638C2">
        <w:rPr>
          <w:rFonts w:ascii="Times New Roman" w:hAnsi="Times New Roman"/>
          <w:b/>
        </w:rPr>
        <w:t xml:space="preserve"> INDIVIDUAL </w:t>
      </w:r>
      <w:r>
        <w:rPr>
          <w:rFonts w:ascii="Times New Roman" w:hAnsi="Times New Roman"/>
          <w:b/>
        </w:rPr>
        <w:t>ANA VITÓRIA DE OLIVEIRA 116896747333.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b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b/>
        </w:rPr>
      </w:pPr>
    </w:p>
    <w:p w:rsidR="009B5E17" w:rsidRPr="0098500C" w:rsidRDefault="009B5E17" w:rsidP="009B5E17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500C">
        <w:rPr>
          <w:rFonts w:ascii="Times New Roman" w:hAnsi="Times New Roman"/>
          <w:b/>
          <w:u w:val="single"/>
        </w:rPr>
        <w:t>CONTRATANTE</w:t>
      </w:r>
      <w:r w:rsidRPr="0098500C">
        <w:rPr>
          <w:rFonts w:ascii="Times New Roman" w:hAnsi="Times New Roman"/>
        </w:rPr>
        <w:t xml:space="preserve">: </w:t>
      </w:r>
      <w:r w:rsidRPr="0098500C">
        <w:rPr>
          <w:rFonts w:ascii="Times New Roman" w:hAnsi="Times New Roman"/>
          <w:b/>
          <w:bCs/>
          <w:color w:val="000000"/>
        </w:rPr>
        <w:t>CÂMARA MUNICIPAL DE VASSOURAS</w:t>
      </w:r>
      <w:r w:rsidRPr="0098500C">
        <w:rPr>
          <w:rFonts w:ascii="Times New Roman" w:hAnsi="Times New Roman"/>
          <w:color w:val="000000"/>
          <w:sz w:val="28"/>
          <w:szCs w:val="28"/>
        </w:rPr>
        <w:t xml:space="preserve">, pessoa jurídica de direito público interno, inscrita no CNPJ/MF sob o n° 27.964.923/0001-10, com endereço nesta cidade de Vassouras/RJ, na Rua Barão de Capivari, nº20 – Centro, neste ato  representada por seu Presidente, Vereador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José Maria Vaz Capute</w:t>
      </w:r>
      <w:r w:rsidRPr="0098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98500C">
        <w:rPr>
          <w:rFonts w:ascii="Times New Roman" w:hAnsi="Times New Roman"/>
          <w:color w:val="000000"/>
          <w:sz w:val="28"/>
          <w:szCs w:val="28"/>
        </w:rPr>
        <w:t xml:space="preserve">e inscrito no Cadastro de Pessoas Físicas sob o </w:t>
      </w:r>
      <w:r>
        <w:rPr>
          <w:rFonts w:ascii="Times New Roman" w:hAnsi="Times New Roman"/>
          <w:color w:val="000000"/>
          <w:sz w:val="28"/>
          <w:szCs w:val="28"/>
        </w:rPr>
        <w:t>nº 427.780.007.63 e RG nº 6500351</w:t>
      </w:r>
      <w:r w:rsidRPr="0098500C">
        <w:rPr>
          <w:rFonts w:ascii="Times New Roman" w:hAnsi="Times New Roman"/>
          <w:color w:val="000000"/>
          <w:sz w:val="28"/>
          <w:szCs w:val="28"/>
        </w:rPr>
        <w:t>.</w:t>
      </w:r>
    </w:p>
    <w:p w:rsidR="009B5E17" w:rsidRDefault="009B5E17" w:rsidP="009B5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17" w:rsidRPr="004F3962" w:rsidRDefault="009B5E17" w:rsidP="009B5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sz w:val="28"/>
          <w:szCs w:val="28"/>
        </w:rPr>
      </w:pPr>
      <w:r w:rsidRPr="0098500C">
        <w:rPr>
          <w:rFonts w:ascii="Times New Roman" w:hAnsi="Times New Roman"/>
          <w:b/>
          <w:u w:val="single"/>
        </w:rPr>
        <w:t>CONTRATADO</w:t>
      </w:r>
      <w:r w:rsidRPr="0098500C">
        <w:rPr>
          <w:rFonts w:ascii="Times New Roman" w:hAnsi="Times New Roman"/>
          <w:b/>
        </w:rPr>
        <w:t xml:space="preserve">: </w:t>
      </w:r>
      <w:r w:rsidRPr="005638C2">
        <w:rPr>
          <w:rFonts w:ascii="Times New Roman" w:hAnsi="Times New Roman"/>
          <w:b/>
        </w:rPr>
        <w:t>EMPRESÁRI</w:t>
      </w:r>
      <w:r>
        <w:rPr>
          <w:rFonts w:ascii="Times New Roman" w:hAnsi="Times New Roman"/>
          <w:b/>
        </w:rPr>
        <w:t>A</w:t>
      </w:r>
      <w:r w:rsidRPr="005638C2">
        <w:rPr>
          <w:rFonts w:ascii="Times New Roman" w:hAnsi="Times New Roman"/>
          <w:b/>
        </w:rPr>
        <w:t xml:space="preserve"> INDIVIDUAL </w:t>
      </w:r>
      <w:r>
        <w:rPr>
          <w:rFonts w:ascii="Times New Roman" w:hAnsi="Times New Roman"/>
          <w:b/>
        </w:rPr>
        <w:t>ANA VITÓRIA DE OLIVEIRA 116896747333</w:t>
      </w:r>
      <w:r w:rsidRPr="005638C2">
        <w:rPr>
          <w:rFonts w:ascii="Times New Roman" w:hAnsi="Times New Roman"/>
          <w:sz w:val="28"/>
          <w:szCs w:val="28"/>
        </w:rPr>
        <w:t xml:space="preserve">, pessoa jurídica de direito privado, inscrito no CNPJ sob o nº </w:t>
      </w:r>
      <w:r>
        <w:rPr>
          <w:rFonts w:ascii="Times New Roman" w:hAnsi="Times New Roman"/>
          <w:sz w:val="28"/>
          <w:szCs w:val="28"/>
        </w:rPr>
        <w:t>23.590.323/0001-88</w:t>
      </w:r>
      <w:r w:rsidRPr="005638C2">
        <w:rPr>
          <w:rFonts w:ascii="Times New Roman" w:hAnsi="Times New Roman"/>
          <w:sz w:val="28"/>
          <w:szCs w:val="28"/>
        </w:rPr>
        <w:t xml:space="preserve">, com sede na </w:t>
      </w:r>
      <w:r>
        <w:rPr>
          <w:rFonts w:ascii="Times New Roman" w:hAnsi="Times New Roman"/>
          <w:sz w:val="28"/>
          <w:szCs w:val="28"/>
        </w:rPr>
        <w:t>Rua Santos Dumont</w:t>
      </w:r>
      <w:r w:rsidRPr="005638C2">
        <w:rPr>
          <w:rFonts w:ascii="Times New Roman" w:hAnsi="Times New Roman"/>
          <w:sz w:val="28"/>
          <w:szCs w:val="28"/>
        </w:rPr>
        <w:t>, nº</w:t>
      </w:r>
      <w:r>
        <w:rPr>
          <w:rFonts w:ascii="Times New Roman" w:hAnsi="Times New Roman"/>
          <w:sz w:val="28"/>
          <w:szCs w:val="28"/>
        </w:rPr>
        <w:t>67</w:t>
      </w:r>
      <w:r w:rsidRPr="005638C2">
        <w:rPr>
          <w:rFonts w:ascii="Times New Roman" w:hAnsi="Times New Roman"/>
          <w:sz w:val="28"/>
          <w:szCs w:val="28"/>
        </w:rPr>
        <w:t>, Centro, Município de Vassouras/RJ, neste ato devidamente representad</w:t>
      </w:r>
      <w:r>
        <w:rPr>
          <w:rFonts w:ascii="Times New Roman" w:hAnsi="Times New Roman"/>
          <w:sz w:val="28"/>
          <w:szCs w:val="28"/>
        </w:rPr>
        <w:t>a</w:t>
      </w:r>
      <w:r w:rsidRPr="005638C2">
        <w:rPr>
          <w:rFonts w:ascii="Times New Roman" w:hAnsi="Times New Roman"/>
          <w:sz w:val="28"/>
          <w:szCs w:val="28"/>
        </w:rPr>
        <w:t xml:space="preserve"> pel</w:t>
      </w:r>
      <w:r>
        <w:rPr>
          <w:rFonts w:ascii="Times New Roman" w:hAnsi="Times New Roman"/>
          <w:sz w:val="28"/>
          <w:szCs w:val="28"/>
        </w:rPr>
        <w:t>a</w:t>
      </w:r>
      <w:r w:rsidRPr="005638C2">
        <w:rPr>
          <w:rFonts w:ascii="Times New Roman" w:hAnsi="Times New Roman"/>
          <w:sz w:val="28"/>
          <w:szCs w:val="28"/>
        </w:rPr>
        <w:t xml:space="preserve"> própri</w:t>
      </w:r>
      <w:r>
        <w:rPr>
          <w:rFonts w:ascii="Times New Roman" w:hAnsi="Times New Roman"/>
          <w:sz w:val="28"/>
          <w:szCs w:val="28"/>
        </w:rPr>
        <w:t>a</w:t>
      </w:r>
      <w:r w:rsidRPr="005638C2">
        <w:rPr>
          <w:rFonts w:ascii="Times New Roman" w:hAnsi="Times New Roman"/>
          <w:sz w:val="28"/>
          <w:szCs w:val="28"/>
        </w:rPr>
        <w:t xml:space="preserve"> Empresári</w:t>
      </w:r>
      <w:r>
        <w:rPr>
          <w:rFonts w:ascii="Times New Roman" w:hAnsi="Times New Roman"/>
          <w:sz w:val="28"/>
          <w:szCs w:val="28"/>
        </w:rPr>
        <w:t>a</w:t>
      </w:r>
      <w:r w:rsidRPr="00563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Ana Vitória de Oliveira</w:t>
      </w:r>
      <w:r w:rsidRPr="005638C2">
        <w:rPr>
          <w:rFonts w:ascii="Times New Roman" w:hAnsi="Times New Roman"/>
          <w:sz w:val="28"/>
          <w:szCs w:val="28"/>
        </w:rPr>
        <w:t xml:space="preserve">. </w:t>
      </w:r>
    </w:p>
    <w:p w:rsidR="009B5E17" w:rsidRPr="005638C2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38C2">
        <w:rPr>
          <w:rFonts w:ascii="Times New Roman" w:hAnsi="Times New Roman"/>
          <w:b/>
          <w:bCs/>
          <w:color w:val="000000"/>
          <w:sz w:val="28"/>
          <w:szCs w:val="28"/>
        </w:rPr>
        <w:t>Firmam</w:t>
      </w:r>
      <w:r w:rsidRPr="005638C2">
        <w:rPr>
          <w:rFonts w:ascii="Times New Roman" w:hAnsi="Times New Roman"/>
          <w:color w:val="000000"/>
          <w:sz w:val="28"/>
          <w:szCs w:val="28"/>
        </w:rPr>
        <w:t xml:space="preserve"> o presente contrato, que se regerá pela Lei Nacional das Licitações – Lei 8.666, de 21 de junho de 1993 e suas alterações posteriores, com as cláusulas e condições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638C2">
        <w:rPr>
          <w:rFonts w:ascii="Times New Roman" w:hAnsi="Times New Roman"/>
          <w:color w:val="000000"/>
          <w:sz w:val="28"/>
          <w:szCs w:val="28"/>
        </w:rPr>
        <w:t xml:space="preserve">bem como vinculado a Dispensa de Licitação constante do Processo Administrativo nº </w:t>
      </w:r>
      <w:r>
        <w:rPr>
          <w:rFonts w:ascii="Times New Roman" w:hAnsi="Times New Roman"/>
          <w:sz w:val="28"/>
          <w:szCs w:val="28"/>
        </w:rPr>
        <w:t>858/2020</w:t>
      </w:r>
      <w:r w:rsidRPr="005638C2">
        <w:rPr>
          <w:rFonts w:ascii="Times New Roman" w:hAnsi="Times New Roman"/>
          <w:color w:val="000000"/>
          <w:sz w:val="28"/>
          <w:szCs w:val="28"/>
        </w:rPr>
        <w:t>:</w:t>
      </w:r>
    </w:p>
    <w:p w:rsidR="009B5E17" w:rsidRDefault="009B5E17" w:rsidP="009B5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17" w:rsidRPr="004F3962" w:rsidRDefault="009B5E17" w:rsidP="009B5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CLÁUSULA PRIMEIRA -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 xml:space="preserve"> OBJETO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1.1. O Presente contrato tem por objetivo a </w:t>
      </w:r>
      <w:r>
        <w:rPr>
          <w:rFonts w:ascii="Times New Roman" w:hAnsi="Times New Roman"/>
          <w:sz w:val="28"/>
          <w:szCs w:val="28"/>
        </w:rPr>
        <w:t xml:space="preserve">prestação de serviços de </w:t>
      </w:r>
      <w:r w:rsidRPr="004F39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4F39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quatro</w:t>
      </w:r>
      <w:r w:rsidRPr="004F3962">
        <w:rPr>
          <w:rFonts w:ascii="Times New Roman" w:hAnsi="Times New Roman"/>
          <w:sz w:val="28"/>
          <w:szCs w:val="28"/>
        </w:rPr>
        <w:t>) vagas de estacionamento e guarda para os veículos oficiais que comp</w:t>
      </w:r>
      <w:r>
        <w:rPr>
          <w:rFonts w:ascii="Times New Roman" w:hAnsi="Times New Roman"/>
          <w:sz w:val="28"/>
          <w:szCs w:val="28"/>
        </w:rPr>
        <w:t>õ</w:t>
      </w:r>
      <w:r w:rsidRPr="004F3962">
        <w:rPr>
          <w:rFonts w:ascii="Times New Roman" w:hAnsi="Times New Roman"/>
          <w:sz w:val="28"/>
          <w:szCs w:val="28"/>
        </w:rPr>
        <w:t xml:space="preserve">e a frota da </w:t>
      </w:r>
      <w:r>
        <w:rPr>
          <w:rFonts w:ascii="Times New Roman" w:hAnsi="Times New Roman"/>
          <w:sz w:val="28"/>
          <w:szCs w:val="28"/>
        </w:rPr>
        <w:t>Câmara Municipal de Vassouras</w:t>
      </w:r>
      <w:r w:rsidRPr="004F3962">
        <w:rPr>
          <w:rFonts w:ascii="Times New Roman" w:hAnsi="Times New Roman"/>
          <w:sz w:val="28"/>
          <w:szCs w:val="28"/>
        </w:rPr>
        <w:t xml:space="preserve">, no estacionamento da CONTRATADA, localizado na </w:t>
      </w:r>
      <w:r>
        <w:rPr>
          <w:rFonts w:ascii="Times New Roman" w:hAnsi="Times New Roman"/>
          <w:sz w:val="28"/>
          <w:szCs w:val="28"/>
        </w:rPr>
        <w:t>Rua Santos Dumont</w:t>
      </w:r>
      <w:r w:rsidRPr="005638C2">
        <w:rPr>
          <w:rFonts w:ascii="Times New Roman" w:hAnsi="Times New Roman"/>
          <w:sz w:val="28"/>
          <w:szCs w:val="28"/>
        </w:rPr>
        <w:t>, nº</w:t>
      </w:r>
      <w:r>
        <w:rPr>
          <w:rFonts w:ascii="Times New Roman" w:hAnsi="Times New Roman"/>
          <w:sz w:val="28"/>
          <w:szCs w:val="28"/>
        </w:rPr>
        <w:t>67</w:t>
      </w:r>
      <w:r w:rsidRPr="005638C2">
        <w:rPr>
          <w:rFonts w:ascii="Times New Roman" w:hAnsi="Times New Roman"/>
          <w:sz w:val="28"/>
          <w:szCs w:val="28"/>
        </w:rPr>
        <w:t>, Centro, Município de Vassouras/RJ</w:t>
      </w:r>
      <w:r>
        <w:rPr>
          <w:rFonts w:ascii="Times New Roman" w:hAnsi="Times New Roman"/>
          <w:sz w:val="28"/>
          <w:szCs w:val="28"/>
        </w:rPr>
        <w:t>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>1.2 O número de vagas definido pela Cláusula 1.1, poderá ser alterado, a qualquer tempo, caso ocorra redução na frota da CONTRATANTE. Na hipótese de aumento do número de veículos, a alteração contratual dependerá de disponibilidade de vagas por parte da CONTRATADA.  Em qualquer caso, será cobrado o valor por vaga, conforme Cláusula 3.1 abaixo.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CLÁUSULA SEGUNDA - 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>PRAZO DE VIGÊNCIA CONTRATUAL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2.1. A vigência do presente contrato será </w:t>
      </w:r>
      <w:r>
        <w:rPr>
          <w:rFonts w:ascii="Times New Roman" w:hAnsi="Times New Roman"/>
          <w:sz w:val="28"/>
          <w:szCs w:val="28"/>
        </w:rPr>
        <w:t>de 12 (doze) meses, com início a partir da data de assinatura do contrato</w:t>
      </w:r>
      <w:r w:rsidRPr="00C93421">
        <w:rPr>
          <w:rFonts w:ascii="Times New Roman" w:hAnsi="Times New Roman"/>
          <w:sz w:val="28"/>
          <w:szCs w:val="28"/>
        </w:rPr>
        <w:t xml:space="preserve"> e com término em 31 de dezembro de 20</w:t>
      </w:r>
      <w:r>
        <w:rPr>
          <w:rFonts w:ascii="Times New Roman" w:hAnsi="Times New Roman"/>
          <w:sz w:val="28"/>
          <w:szCs w:val="28"/>
        </w:rPr>
        <w:t>21</w:t>
      </w:r>
      <w:r w:rsidRPr="00C93421">
        <w:rPr>
          <w:rFonts w:ascii="Times New Roman" w:hAnsi="Times New Roman"/>
          <w:sz w:val="28"/>
          <w:szCs w:val="28"/>
        </w:rPr>
        <w:t>, podendo ser renovado</w:t>
      </w:r>
      <w:r w:rsidRPr="004F3962">
        <w:rPr>
          <w:rFonts w:ascii="Times New Roman" w:hAnsi="Times New Roman"/>
          <w:sz w:val="28"/>
          <w:szCs w:val="28"/>
        </w:rPr>
        <w:t xml:space="preserve"> por mais 12 (doze meses),</w:t>
      </w:r>
      <w:r w:rsidRPr="00C93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conforme art. 57, inciso II, da Lei Federal nº 8.666/93,</w:t>
      </w:r>
      <w:r w:rsidRPr="004F3962">
        <w:rPr>
          <w:rFonts w:ascii="Times New Roman" w:hAnsi="Times New Roman"/>
          <w:sz w:val="28"/>
          <w:szCs w:val="28"/>
        </w:rPr>
        <w:t xml:space="preserve"> nas mesmas condições</w:t>
      </w:r>
      <w:r>
        <w:rPr>
          <w:rFonts w:ascii="Times New Roman" w:hAnsi="Times New Roman"/>
          <w:sz w:val="28"/>
          <w:szCs w:val="28"/>
        </w:rPr>
        <w:t>, desde que não ultrapasse o valor determinado para a modalidade de contratação (dispensa).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3421">
        <w:rPr>
          <w:rFonts w:ascii="Times New Roman" w:hAnsi="Times New Roman"/>
          <w:sz w:val="28"/>
          <w:szCs w:val="28"/>
        </w:rPr>
        <w:t>2.2.</w:t>
      </w:r>
      <w:r w:rsidRPr="00C93421">
        <w:rPr>
          <w:rFonts w:ascii="Verdana" w:hAnsi="Verdana" w:cs="TimesNewRomanPSMT"/>
          <w:color w:val="000000"/>
          <w:sz w:val="28"/>
          <w:szCs w:val="28"/>
        </w:rPr>
        <w:t xml:space="preserve"> </w:t>
      </w:r>
      <w:r w:rsidRPr="00C93421">
        <w:rPr>
          <w:rFonts w:ascii="Times New Roman" w:hAnsi="Times New Roman"/>
          <w:color w:val="000000"/>
          <w:sz w:val="28"/>
          <w:szCs w:val="28"/>
        </w:rPr>
        <w:t>A recusa injustificada da Empresa em assinar o contrato, dentro de prazo estabelecido pela Administração, caracteriza o descumprimento total da obrigação assumida, e sujeitando-a as penalidades legalmente estabelecidas, bem como serem aplicadas sanções previstas na Lei  8.666/93.</w:t>
      </w:r>
    </w:p>
    <w:p w:rsidR="009B5E17" w:rsidRPr="001F51B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E17" w:rsidRPr="00CF598D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F598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CLÁUSULA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TERCEIRA</w:t>
      </w:r>
      <w:r w:rsidRPr="00CF598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DA EXECUÇÃO DO CONTRATO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F598D">
        <w:rPr>
          <w:rFonts w:ascii="Times New Roman" w:hAnsi="Times New Roman"/>
          <w:color w:val="000000"/>
          <w:sz w:val="28"/>
          <w:szCs w:val="28"/>
        </w:rPr>
        <w:t>.1 A execução deste contrato, bem como os casos nele omissos, regular-se-ão pelas cláusulas contratuais e pelos preceitos de direito público, aplicando-lhes,  supletivamente,  os princípios da Teoria Geral dos Contratos e as disposições de direito privado, na forma do artigo 54, da Lei nº 8.666/93, combinado com o inciso XII, do artigo 55, do mesmo diploma legal, bem como vinculado a</w:t>
      </w:r>
      <w:r>
        <w:rPr>
          <w:rFonts w:ascii="Times New Roman" w:hAnsi="Times New Roman"/>
          <w:color w:val="000000"/>
          <w:sz w:val="28"/>
          <w:szCs w:val="28"/>
        </w:rPr>
        <w:t>o Termo de Dispensa de licitação</w:t>
      </w:r>
      <w:r w:rsidRPr="00CF598D">
        <w:rPr>
          <w:rFonts w:ascii="Times New Roman" w:hAnsi="Times New Roman"/>
          <w:color w:val="000000"/>
          <w:sz w:val="28"/>
          <w:szCs w:val="28"/>
        </w:rPr>
        <w:t>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E17" w:rsidRPr="0023527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3527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CLÁUSULA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QUARTA</w:t>
      </w:r>
      <w:r w:rsidRPr="0023527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DO AMPARO LEGAL</w:t>
      </w:r>
    </w:p>
    <w:p w:rsidR="009B5E17" w:rsidRPr="0023527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3527F">
        <w:rPr>
          <w:rFonts w:ascii="Times New Roman" w:hAnsi="Times New Roman"/>
          <w:color w:val="000000"/>
          <w:sz w:val="28"/>
          <w:szCs w:val="28"/>
        </w:rPr>
        <w:t>.1 A lavratura do presente contrato decorre da realização d</w:t>
      </w:r>
      <w:r>
        <w:rPr>
          <w:rFonts w:ascii="Times New Roman" w:hAnsi="Times New Roman"/>
          <w:color w:val="000000"/>
          <w:sz w:val="28"/>
          <w:szCs w:val="28"/>
        </w:rPr>
        <w:t>e termo de dispensa de</w:t>
      </w:r>
      <w:r w:rsidRPr="0023527F">
        <w:rPr>
          <w:rFonts w:ascii="Times New Roman" w:hAnsi="Times New Roman"/>
          <w:color w:val="000000"/>
          <w:sz w:val="28"/>
          <w:szCs w:val="28"/>
        </w:rPr>
        <w:t xml:space="preserve"> licitação </w:t>
      </w:r>
      <w:r>
        <w:rPr>
          <w:rFonts w:ascii="Times New Roman" w:hAnsi="Times New Roman"/>
          <w:color w:val="000000"/>
          <w:sz w:val="28"/>
          <w:szCs w:val="28"/>
        </w:rPr>
        <w:t xml:space="preserve">constante do processo administrativo </w:t>
      </w:r>
      <w:r w:rsidRPr="00A66F23">
        <w:rPr>
          <w:rFonts w:ascii="Times New Roman" w:hAnsi="Times New Roman"/>
          <w:color w:val="000000"/>
          <w:sz w:val="28"/>
          <w:szCs w:val="28"/>
        </w:rPr>
        <w:t xml:space="preserve">nº </w:t>
      </w:r>
      <w:r w:rsidRPr="002F03B2">
        <w:rPr>
          <w:rFonts w:ascii="Times New Roman" w:hAnsi="Times New Roman"/>
          <w:sz w:val="28"/>
          <w:szCs w:val="28"/>
        </w:rPr>
        <w:t>858/2020</w:t>
      </w:r>
      <w:r w:rsidRPr="0023527F">
        <w:rPr>
          <w:rFonts w:ascii="Times New Roman" w:hAnsi="Times New Roman"/>
          <w:color w:val="000000"/>
          <w:sz w:val="28"/>
          <w:szCs w:val="28"/>
        </w:rPr>
        <w:t xml:space="preserve">, devidamente </w:t>
      </w:r>
      <w:r>
        <w:rPr>
          <w:rFonts w:ascii="Times New Roman" w:hAnsi="Times New Roman"/>
          <w:color w:val="000000"/>
          <w:sz w:val="28"/>
          <w:szCs w:val="28"/>
        </w:rPr>
        <w:t>assinado</w:t>
      </w:r>
      <w:r w:rsidRPr="0023527F">
        <w:rPr>
          <w:rFonts w:ascii="Times New Roman" w:hAnsi="Times New Roman"/>
          <w:color w:val="000000"/>
          <w:sz w:val="28"/>
          <w:szCs w:val="28"/>
        </w:rPr>
        <w:t xml:space="preserve"> pelo Presidente da Câmara Municipal, com base na proposta da CONTRATADA, </w:t>
      </w:r>
      <w:r>
        <w:rPr>
          <w:rFonts w:ascii="Times New Roman" w:hAnsi="Times New Roman"/>
          <w:color w:val="000000"/>
          <w:sz w:val="28"/>
          <w:szCs w:val="28"/>
        </w:rPr>
        <w:t>todo</w:t>
      </w:r>
      <w:r w:rsidRPr="0023527F">
        <w:rPr>
          <w:rFonts w:ascii="Times New Roman" w:hAnsi="Times New Roman"/>
          <w:color w:val="000000"/>
          <w:sz w:val="28"/>
          <w:szCs w:val="28"/>
        </w:rPr>
        <w:t>s partes integrantes deste contrato, e com fundamento na Lei nº 8.666/93 e suas alterações, bem como na legislação pertinente à matéria.</w:t>
      </w:r>
    </w:p>
    <w:p w:rsidR="009B5E17" w:rsidRPr="004F3962" w:rsidRDefault="009B5E17" w:rsidP="009B5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CLÁUSULA QUINTA - VALOR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 xml:space="preserve"> E CONDIÇÕES DE PAGAMENTO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 xml:space="preserve">.1. O valor para o presente contrato é de </w:t>
      </w:r>
      <w:r>
        <w:rPr>
          <w:rFonts w:ascii="Times New Roman" w:hAnsi="Times New Roman"/>
          <w:bCs/>
          <w:sz w:val="28"/>
          <w:szCs w:val="28"/>
        </w:rPr>
        <w:t>R$6.240</w:t>
      </w:r>
      <w:r w:rsidRPr="00F01E9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00</w:t>
      </w:r>
      <w:r w:rsidRPr="00F01E9E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seis mil duzentos e quarenta reais</w:t>
      </w:r>
      <w:r w:rsidRPr="00F01E9E">
        <w:rPr>
          <w:rFonts w:ascii="Times New Roman" w:hAnsi="Times New Roman"/>
          <w:bCs/>
          <w:sz w:val="28"/>
          <w:szCs w:val="28"/>
        </w:rPr>
        <w:t>)</w:t>
      </w:r>
      <w:r w:rsidRPr="004F3962">
        <w:rPr>
          <w:rFonts w:ascii="Times New Roman" w:hAnsi="Times New Roman"/>
          <w:sz w:val="28"/>
          <w:szCs w:val="28"/>
        </w:rPr>
        <w:t>, sendo este calculado com base no valor unitário de R$</w:t>
      </w:r>
      <w:r>
        <w:rPr>
          <w:rFonts w:ascii="Times New Roman" w:hAnsi="Times New Roman"/>
          <w:sz w:val="28"/>
          <w:szCs w:val="28"/>
        </w:rPr>
        <w:t>130</w:t>
      </w:r>
      <w:r w:rsidRPr="004F3962">
        <w:rPr>
          <w:rFonts w:ascii="Times New Roman" w:hAnsi="Times New Roman"/>
          <w:sz w:val="28"/>
          <w:szCs w:val="28"/>
        </w:rPr>
        <w:t>,00 (</w:t>
      </w:r>
      <w:r>
        <w:rPr>
          <w:rFonts w:ascii="Times New Roman" w:hAnsi="Times New Roman"/>
          <w:sz w:val="28"/>
          <w:szCs w:val="28"/>
        </w:rPr>
        <w:t>cento e trinta reais</w:t>
      </w:r>
      <w:r w:rsidRPr="004F3962">
        <w:rPr>
          <w:rFonts w:ascii="Times New Roman" w:hAnsi="Times New Roman"/>
          <w:sz w:val="28"/>
          <w:szCs w:val="28"/>
        </w:rPr>
        <w:t>) por vaga/mês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39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4F39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quatro</w:t>
      </w:r>
      <w:r w:rsidRPr="004F39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vagas</w:t>
      </w:r>
      <w:r w:rsidRPr="004F3962">
        <w:rPr>
          <w:rFonts w:ascii="Times New Roman" w:hAnsi="Times New Roman"/>
          <w:sz w:val="28"/>
          <w:szCs w:val="28"/>
        </w:rPr>
        <w:t>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O valor previsto no item 5</w:t>
      </w:r>
      <w:r w:rsidRPr="004F3962">
        <w:rPr>
          <w:rFonts w:ascii="Times New Roman" w:hAnsi="Times New Roman"/>
          <w:sz w:val="28"/>
          <w:szCs w:val="28"/>
        </w:rPr>
        <w:t>.1 não será reajustado durante o prazo do contrato</w:t>
      </w:r>
      <w:r>
        <w:rPr>
          <w:rFonts w:ascii="Times New Roman" w:hAnsi="Times New Roman"/>
          <w:sz w:val="28"/>
          <w:szCs w:val="28"/>
        </w:rPr>
        <w:t>, e em caso de reajustamento anual só será realizado mediante a prorrogação da vigência contratual</w:t>
      </w:r>
      <w:r w:rsidRPr="004F3962">
        <w:rPr>
          <w:rFonts w:ascii="Times New Roman" w:hAnsi="Times New Roman"/>
          <w:sz w:val="28"/>
          <w:szCs w:val="28"/>
        </w:rPr>
        <w:t>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Pr="00C5454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 xml:space="preserve">.3. O pagamento será efetuado até o 5º (quinto) dia útil </w:t>
      </w:r>
      <w:r>
        <w:rPr>
          <w:rFonts w:ascii="Times New Roman" w:hAnsi="Times New Roman"/>
          <w:color w:val="000000"/>
          <w:sz w:val="28"/>
          <w:szCs w:val="28"/>
        </w:rPr>
        <w:t xml:space="preserve">após </w:t>
      </w:r>
      <w:r w:rsidRPr="00C54544">
        <w:rPr>
          <w:rFonts w:ascii="Times New Roman" w:hAnsi="Times New Roman"/>
          <w:color w:val="000000"/>
          <w:sz w:val="28"/>
          <w:szCs w:val="28"/>
        </w:rPr>
        <w:t>apresentação da Nota Fiscal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544">
        <w:rPr>
          <w:rFonts w:ascii="Times New Roman" w:hAnsi="Times New Roman"/>
          <w:b/>
          <w:color w:val="000000"/>
          <w:sz w:val="28"/>
          <w:szCs w:val="28"/>
        </w:rPr>
        <w:t>eletrônica</w:t>
      </w:r>
      <w:r w:rsidRPr="00C54544">
        <w:rPr>
          <w:rFonts w:ascii="Times New Roman" w:hAnsi="Times New Roman"/>
          <w:color w:val="000000"/>
          <w:sz w:val="28"/>
          <w:szCs w:val="28"/>
        </w:rPr>
        <w:t xml:space="preserve">, em Real (R$) discriminando </w:t>
      </w:r>
      <w:r>
        <w:rPr>
          <w:rFonts w:ascii="Times New Roman" w:hAnsi="Times New Roman"/>
          <w:color w:val="000000"/>
          <w:sz w:val="28"/>
          <w:szCs w:val="28"/>
        </w:rPr>
        <w:t>os serviços prestados</w:t>
      </w:r>
      <w:r w:rsidRPr="00C54544">
        <w:rPr>
          <w:rFonts w:ascii="Times New Roman" w:hAnsi="Times New Roman"/>
          <w:color w:val="000000"/>
          <w:sz w:val="28"/>
          <w:szCs w:val="28"/>
        </w:rPr>
        <w:t>, o preço unitário e o valor total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54544">
        <w:rPr>
          <w:rFonts w:ascii="Times New Roman" w:hAnsi="Times New Roman"/>
          <w:color w:val="000000"/>
          <w:sz w:val="28"/>
          <w:szCs w:val="28"/>
        </w:rPr>
        <w:t xml:space="preserve"> conforme atestado pela autoridade competente e de conformidade com o discriminado na proposta  e constante da Nota de Empenho</w:t>
      </w:r>
      <w:r>
        <w:rPr>
          <w:rFonts w:ascii="Times New Roman" w:hAnsi="Times New Roman"/>
          <w:color w:val="000000"/>
          <w:sz w:val="28"/>
          <w:szCs w:val="28"/>
        </w:rPr>
        <w:t xml:space="preserve">, bem como após ser atestada pelo </w:t>
      </w:r>
      <w:r>
        <w:rPr>
          <w:rFonts w:ascii="Times New Roman" w:hAnsi="Times New Roman"/>
          <w:sz w:val="28"/>
          <w:szCs w:val="28"/>
        </w:rPr>
        <w:t xml:space="preserve">responsável da área de transportes, que fiscalizará a execução deste contrato. 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 xml:space="preserve">.4. No preço mencionado no item </w:t>
      </w: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>.1 supra, estão incluídas todas as despesas necessárias à prestação de serviços objeto deste Contrato.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 xml:space="preserve">.5. O não pagamento de qualquer uma das parcelas previstas neste contrato acarretará acréscimo ao principal da parcela de multa moratória de </w:t>
      </w:r>
      <w:r>
        <w:rPr>
          <w:rFonts w:ascii="Times New Roman" w:hAnsi="Times New Roman"/>
          <w:sz w:val="28"/>
          <w:szCs w:val="28"/>
        </w:rPr>
        <w:t>10</w:t>
      </w:r>
      <w:r w:rsidRPr="004F3962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dez</w:t>
      </w:r>
      <w:r w:rsidRPr="004F3962">
        <w:rPr>
          <w:rFonts w:ascii="Times New Roman" w:hAnsi="Times New Roman"/>
          <w:sz w:val="28"/>
          <w:szCs w:val="28"/>
        </w:rPr>
        <w:t xml:space="preserve"> por cento), mais juros de mora, calculados a razão de 1% (um por cento) ao mês.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3962">
        <w:rPr>
          <w:rFonts w:ascii="Times New Roman" w:hAnsi="Times New Roman"/>
          <w:sz w:val="28"/>
          <w:szCs w:val="28"/>
        </w:rPr>
        <w:t>.6. As despesas decorrentes deste contrato correrão a conta da dotação orçamentária nº. 3.3.90.39.00 – Outros Serviços de Terceiros/Pessoa Jurídica, orçamento de 20</w:t>
      </w:r>
      <w:r>
        <w:rPr>
          <w:rFonts w:ascii="Times New Roman" w:hAnsi="Times New Roman"/>
          <w:sz w:val="28"/>
          <w:szCs w:val="28"/>
        </w:rPr>
        <w:t>2</w:t>
      </w:r>
      <w:r w:rsidRPr="004F3962">
        <w:rPr>
          <w:rFonts w:ascii="Times New Roman" w:hAnsi="Times New Roman"/>
          <w:sz w:val="28"/>
          <w:szCs w:val="28"/>
        </w:rPr>
        <w:t>1.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tabs>
          <w:tab w:val="right" w:pos="8646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CLÁUSULA SEXTA - OBRIGAÇÕES DA CONTRATADA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>.1. Manter a qualidade dos serviços a serem prestados durante toda a execução do presente contrato, no que diz respeito aos cuidados com os veículos.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>.2. Arcar com todas as despesas por danos causados aos veículos dentro do estacionamento, por ato de seus prepostos ou ainda de terceiros.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>.3. Prestar atendimento 24 horas, podendo a CONTRATANTE retirar ou estacionar seus veículos em qualquer horário.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>.4. No caso de ocorrência de colisão no</w:t>
      </w:r>
      <w:r>
        <w:rPr>
          <w:rFonts w:ascii="Times New Roman" w:hAnsi="Times New Roman"/>
          <w:sz w:val="28"/>
          <w:szCs w:val="28"/>
        </w:rPr>
        <w:t>s</w:t>
      </w:r>
      <w:r w:rsidRPr="004F3962">
        <w:rPr>
          <w:rFonts w:ascii="Times New Roman" w:hAnsi="Times New Roman"/>
          <w:sz w:val="28"/>
          <w:szCs w:val="28"/>
        </w:rPr>
        <w:t xml:space="preserve"> veículo</w:t>
      </w:r>
      <w:r>
        <w:rPr>
          <w:rFonts w:ascii="Times New Roman" w:hAnsi="Times New Roman"/>
          <w:sz w:val="28"/>
          <w:szCs w:val="28"/>
        </w:rPr>
        <w:t>s oficiais</w:t>
      </w:r>
      <w:r w:rsidRPr="004F3962">
        <w:rPr>
          <w:rFonts w:ascii="Times New Roman" w:hAnsi="Times New Roman"/>
          <w:sz w:val="28"/>
          <w:szCs w:val="28"/>
        </w:rPr>
        <w:t xml:space="preserve"> deixado</w:t>
      </w:r>
      <w:r>
        <w:rPr>
          <w:rFonts w:ascii="Times New Roman" w:hAnsi="Times New Roman"/>
          <w:sz w:val="28"/>
          <w:szCs w:val="28"/>
        </w:rPr>
        <w:t>s</w:t>
      </w:r>
      <w:r w:rsidRPr="004F3962">
        <w:rPr>
          <w:rFonts w:ascii="Times New Roman" w:hAnsi="Times New Roman"/>
          <w:sz w:val="28"/>
          <w:szCs w:val="28"/>
        </w:rPr>
        <w:t xml:space="preserve"> no estacionamento, a CONTRATADA deverá comunicar imediatamente a CONTRATANTE.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F3962">
        <w:rPr>
          <w:rFonts w:ascii="Times New Roman" w:hAnsi="Times New Roman"/>
          <w:sz w:val="28"/>
          <w:szCs w:val="28"/>
        </w:rPr>
        <w:t>.5. No caso de estacionamento do(s) veículo(s) já com avaria(s), deverá a CONTRATADA  comunicar a CONTRATANTE no prazo máximo de 24 horas, dando ciência formal da ocorrência ao motorista.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7E15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M</w:t>
      </w:r>
      <w:r w:rsidRPr="007E155C">
        <w:rPr>
          <w:rFonts w:ascii="Times New Roman" w:hAnsi="Times New Roman"/>
          <w:color w:val="000000"/>
          <w:sz w:val="28"/>
          <w:szCs w:val="28"/>
        </w:rPr>
        <w:t xml:space="preserve">anter durante toda a execução do contrato, em compatibilidade com as obrigações por ela assumidas, todas as condições de habilitação e qualificação exigidas </w:t>
      </w:r>
      <w:r>
        <w:rPr>
          <w:rFonts w:ascii="Times New Roman" w:hAnsi="Times New Roman"/>
          <w:color w:val="000000"/>
          <w:sz w:val="28"/>
          <w:szCs w:val="28"/>
        </w:rPr>
        <w:t>em licitação.</w:t>
      </w:r>
    </w:p>
    <w:p w:rsidR="009B5E17" w:rsidRDefault="009B5E17" w:rsidP="009B5E17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55E">
        <w:rPr>
          <w:rFonts w:ascii="Times New Roman" w:hAnsi="Times New Roman"/>
          <w:color w:val="000000"/>
          <w:sz w:val="28"/>
          <w:szCs w:val="28"/>
        </w:rPr>
        <w:t xml:space="preserve">6.6. </w:t>
      </w:r>
      <w:r>
        <w:rPr>
          <w:rFonts w:ascii="Times New Roman" w:hAnsi="Times New Roman"/>
          <w:color w:val="000000"/>
          <w:sz w:val="28"/>
          <w:szCs w:val="28"/>
        </w:rPr>
        <w:t>P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rotocolar junto ao Setor de Protocolo da Câmara Municipal de Vassouras, mensalmente, as notas fiscais constando os </w:t>
      </w:r>
      <w:r>
        <w:rPr>
          <w:rFonts w:ascii="Times New Roman" w:hAnsi="Times New Roman"/>
          <w:color w:val="000000"/>
          <w:sz w:val="28"/>
          <w:szCs w:val="28"/>
        </w:rPr>
        <w:t>serviços prestados</w:t>
      </w:r>
      <w:r w:rsidRPr="00E7155E">
        <w:rPr>
          <w:rFonts w:ascii="Times New Roman" w:hAnsi="Times New Roman"/>
          <w:color w:val="000000"/>
          <w:sz w:val="28"/>
          <w:szCs w:val="28"/>
        </w:rPr>
        <w:t>, valor unitário e valor total.</w:t>
      </w:r>
    </w:p>
    <w:p w:rsidR="009B5E17" w:rsidRPr="00E7155E" w:rsidRDefault="009B5E17" w:rsidP="009B5E17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CLÁUSULA SÉTIMA - 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>OBRIGAÇÕES DA CONTRATANTE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>.1. Pagar mensalmente a CONTRATADA o valor estipulado neste contrato.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>.2. Respeitar as normas de utilização do estacionamento.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>.3 Comunicar a CONTRATADA imediatamente qualquer irregularidade constatada nos veículos durante o período de vigência contratual.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3962">
        <w:rPr>
          <w:rFonts w:ascii="Times New Roman" w:hAnsi="Times New Roman"/>
          <w:sz w:val="28"/>
          <w:szCs w:val="28"/>
        </w:rPr>
        <w:t>.4 Determinar a CONTRATADA a liberar a retirada do (s) veículo (s), do estacionamento sempre que for necessário, por Servidor (motorista) devidamente autorizado.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>
        <w:rPr>
          <w:rFonts w:ascii="Times New Roman" w:hAnsi="Times New Roman"/>
          <w:color w:val="000000"/>
          <w:sz w:val="28"/>
          <w:szCs w:val="28"/>
        </w:rPr>
        <w:t>C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umprir as obrigações previstas no </w:t>
      </w:r>
      <w:r>
        <w:rPr>
          <w:rFonts w:ascii="Times New Roman" w:hAnsi="Times New Roman"/>
          <w:color w:val="000000"/>
          <w:sz w:val="28"/>
          <w:szCs w:val="28"/>
        </w:rPr>
        <w:t>Contrato.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55E">
        <w:rPr>
          <w:rFonts w:ascii="Times New Roman" w:hAnsi="Times New Roman"/>
          <w:sz w:val="28"/>
          <w:szCs w:val="28"/>
        </w:rPr>
        <w:t xml:space="preserve">7.6. </w:t>
      </w:r>
      <w:r>
        <w:rPr>
          <w:rFonts w:ascii="Times New Roman" w:hAnsi="Times New Roman"/>
          <w:color w:val="000000"/>
          <w:sz w:val="28"/>
          <w:szCs w:val="28"/>
        </w:rPr>
        <w:t>F</w:t>
      </w:r>
      <w:r w:rsidRPr="00E7155E">
        <w:rPr>
          <w:rFonts w:ascii="Times New Roman" w:hAnsi="Times New Roman"/>
          <w:color w:val="000000"/>
          <w:sz w:val="28"/>
          <w:szCs w:val="28"/>
        </w:rPr>
        <w:t>iscalizar a execução deste Contrato e subsidiar a CONTRATADA com informações necessárias ao fiel e integral cumprimento do contrato;</w:t>
      </w:r>
    </w:p>
    <w:p w:rsidR="009B5E17" w:rsidRPr="00E7155E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7.7.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</w:t>
      </w:r>
      <w:r w:rsidRPr="00E7155E">
        <w:rPr>
          <w:rFonts w:ascii="Times New Roman" w:hAnsi="Times New Roman"/>
          <w:color w:val="000000"/>
          <w:sz w:val="28"/>
          <w:szCs w:val="28"/>
        </w:rPr>
        <w:t>fetuar o acompanhamento e a fiscalização da despesa conforme o caso;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7.8.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</w:t>
      </w:r>
      <w:r w:rsidRPr="00E7155E">
        <w:rPr>
          <w:rFonts w:ascii="Times New Roman" w:hAnsi="Times New Roman"/>
          <w:color w:val="000000"/>
          <w:sz w:val="28"/>
          <w:szCs w:val="28"/>
        </w:rPr>
        <w:t xml:space="preserve">fetuar a publicação resumida do contrato em órgão oficial do Município; </w:t>
      </w:r>
    </w:p>
    <w:p w:rsidR="009B5E17" w:rsidRPr="00B5488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B5E17" w:rsidRPr="00B5488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5488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CLÁUSULA OITAVA – DA ALTERAÇÃO DO CONTRATO</w:t>
      </w:r>
    </w:p>
    <w:p w:rsidR="009B5E17" w:rsidRPr="009528BB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9528BB">
        <w:rPr>
          <w:rFonts w:ascii="Times New Roman" w:hAnsi="Times New Roman"/>
          <w:color w:val="000000"/>
          <w:sz w:val="28"/>
          <w:szCs w:val="28"/>
        </w:rPr>
        <w:t>.1 O contrato poderá ser alterado nos casos previstos no art. 65, da Lei nº 8.666/93, desde que haja interesse da CONTRATANTE, com a apresentação da justificação devida.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CLÁUSULA NONA - </w:t>
      </w:r>
      <w:r w:rsidRPr="004F3962">
        <w:rPr>
          <w:rFonts w:ascii="Times New Roman" w:hAnsi="Times New Roman"/>
          <w:b/>
          <w:sz w:val="28"/>
          <w:szCs w:val="28"/>
          <w:u w:val="single"/>
        </w:rPr>
        <w:t>DISPOSIÇÕES GERAIS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3962">
        <w:rPr>
          <w:rFonts w:ascii="Times New Roman" w:hAnsi="Times New Roman"/>
          <w:sz w:val="28"/>
          <w:szCs w:val="28"/>
        </w:rPr>
        <w:t>.1. Fica acordada entre as partes ora contratantes, que os empregados, associados ou sócios da CONTRATADA não têm qualquer vínculo empregatício com a outra parte, cabendo a cada um dos signatários deste contrato, a responsabilidade única e exclusiva pelo recolhimento dos encargos trabalhistas e previdenciários dos seus respectivos empregados e/ou terceiros contratados.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3962">
        <w:rPr>
          <w:rFonts w:ascii="Times New Roman" w:hAnsi="Times New Roman"/>
          <w:sz w:val="28"/>
          <w:szCs w:val="28"/>
        </w:rPr>
        <w:t>.2. O presente contrato também poderá ser rescindido, independentemente de qualquer notificação judicial ou extraju</w:t>
      </w:r>
      <w:r>
        <w:rPr>
          <w:rFonts w:ascii="Times New Roman" w:hAnsi="Times New Roman"/>
          <w:sz w:val="28"/>
          <w:szCs w:val="28"/>
        </w:rPr>
        <w:t>dicial, por qualquer das partes.</w:t>
      </w:r>
    </w:p>
    <w:p w:rsidR="009B5E17" w:rsidRPr="00141448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</w:t>
      </w:r>
      <w:r w:rsidRPr="00141448">
        <w:rPr>
          <w:rFonts w:ascii="Times New Roman" w:hAnsi="Times New Roman"/>
          <w:color w:val="000000"/>
          <w:sz w:val="28"/>
          <w:szCs w:val="28"/>
        </w:rPr>
        <w:t xml:space="preserve"> Em caso de rescisão Administrativa prevista no Art. 77 da Lei 8.666/93, é reconhecido os direitos  da Administração.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9.4.</w:t>
      </w:r>
      <w:r w:rsidRPr="00141448">
        <w:rPr>
          <w:rFonts w:ascii="Times New Roman" w:hAnsi="Times New Roman"/>
          <w:color w:val="000000"/>
          <w:sz w:val="28"/>
          <w:szCs w:val="28"/>
        </w:rPr>
        <w:t xml:space="preserve">  Este contrato poderá ser rescindido de pleno direito, nas hipóteses dos artigos 78 e 79 da Lei N.º 8.666/93 e alterações.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9.5. </w:t>
      </w:r>
      <w:r w:rsidRPr="00B54884">
        <w:rPr>
          <w:rFonts w:ascii="Times New Roman" w:hAnsi="Times New Roman"/>
          <w:color w:val="000000"/>
          <w:sz w:val="28"/>
          <w:szCs w:val="28"/>
        </w:rPr>
        <w:t>O objeto do presente contrato não poderá ser cedido ou transferido, a não ser mediante prévio e expresso consentimento da CONTRATANTE.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5488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CLÁUSULA DÉCIMA – DAS PENALIDADES E DOS ATRASOS</w:t>
      </w:r>
    </w:p>
    <w:p w:rsidR="009B5E17" w:rsidRPr="00B5488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9B5E17" w:rsidRPr="00B5488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4884">
        <w:rPr>
          <w:rFonts w:ascii="Times New Roman" w:hAnsi="Times New Roman"/>
          <w:color w:val="000000"/>
          <w:sz w:val="28"/>
          <w:szCs w:val="28"/>
        </w:rPr>
        <w:t>10.1 O não cumprimento, pela CONTRATADA, das obrigações constantes da cláusula sexta deste termo, implicará na retenção do pagamento previsto na cláusula segunda, até o seu adimplemento, não se configurando atraso por parte da CONTRATANTE.</w:t>
      </w:r>
    </w:p>
    <w:p w:rsidR="009B5E17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.2 A"/>
        </w:smartTagPr>
        <w:r w:rsidRPr="00B54884">
          <w:rPr>
            <w:rFonts w:ascii="Times New Roman" w:hAnsi="Times New Roman"/>
            <w:color w:val="000000"/>
            <w:sz w:val="28"/>
            <w:szCs w:val="28"/>
          </w:rPr>
          <w:t>10.2 A</w:t>
        </w:r>
      </w:smartTag>
      <w:r w:rsidRPr="00B54884">
        <w:rPr>
          <w:rFonts w:ascii="Times New Roman" w:hAnsi="Times New Roman"/>
          <w:color w:val="000000"/>
          <w:sz w:val="28"/>
          <w:szCs w:val="28"/>
        </w:rPr>
        <w:t xml:space="preserve"> CONTRATADA será advertida, por escrito, sempre que forem observadas irregularidades de pequena monta para as quais tenha concorrido desde que ao caso não se aplique  quaisquer das demais penalidades.</w:t>
      </w:r>
    </w:p>
    <w:p w:rsidR="009B5E17" w:rsidRPr="00B54884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</w:t>
      </w:r>
      <w:r w:rsidRPr="004F3962">
        <w:rPr>
          <w:rFonts w:ascii="Times New Roman" w:hAnsi="Times New Roman"/>
          <w:sz w:val="28"/>
          <w:szCs w:val="28"/>
        </w:rPr>
        <w:t xml:space="preserve">. </w:t>
      </w:r>
      <w:r w:rsidRPr="00C662BF">
        <w:rPr>
          <w:rFonts w:ascii="Times New Roman" w:hAnsi="Times New Roman"/>
          <w:bCs/>
          <w:color w:val="000000"/>
          <w:sz w:val="28"/>
          <w:szCs w:val="28"/>
        </w:rPr>
        <w:t>Pela inexecução parcial ou total ou de outra qualquer obrigação assumida, garantida a defesa prévia da contratada, a Administração poderá aplicar-lhe as seguintes sanções previstas no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capítulo IV da Lei Federal nº 8.666/93, e demais normas pertinentes a matéria, conforme a gravidade da infração: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color w:val="000000"/>
          <w:sz w:val="28"/>
          <w:szCs w:val="28"/>
        </w:rPr>
        <w:t>a)  Advertência;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color w:val="000000"/>
          <w:sz w:val="28"/>
          <w:szCs w:val="28"/>
        </w:rPr>
        <w:t>b)  Multa equivalente a 10% (dez por cento) do valor do Contrato;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color w:val="000000"/>
          <w:sz w:val="28"/>
          <w:szCs w:val="28"/>
        </w:rPr>
        <w:t>c) Suspensão temporária de participação em licitação e impedimento de contratar com a Administração Pública pelo prazo não superior a  02 (dois) anos.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C662BF">
        <w:rPr>
          <w:rFonts w:ascii="Times New Roman" w:hAnsi="Times New Roman"/>
          <w:bCs/>
          <w:sz w:val="28"/>
          <w:szCs w:val="28"/>
        </w:rPr>
        <w:t>d) Declaração de inidoneidade para licitar com a Administração Pública, enquanto permanecerem os motivos determinantes da punição.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Cs/>
          <w:sz w:val="28"/>
          <w:szCs w:val="28"/>
        </w:rPr>
        <w:t xml:space="preserve">e) </w:t>
      </w:r>
      <w:r>
        <w:rPr>
          <w:rFonts w:ascii="Times New Roman" w:hAnsi="Times New Roman"/>
          <w:color w:val="000000"/>
          <w:sz w:val="28"/>
          <w:szCs w:val="28"/>
        </w:rPr>
        <w:t>se dentro do prazo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o convocado não assinar o contrato, a Câmara</w:t>
      </w:r>
      <w:r>
        <w:rPr>
          <w:rFonts w:ascii="Times New Roman" w:hAnsi="Times New Roman"/>
          <w:color w:val="000000"/>
          <w:sz w:val="28"/>
          <w:szCs w:val="28"/>
        </w:rPr>
        <w:t xml:space="preserve"> Municipal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convocará os remanescentes, na ordem de classificação, para assinatura do contrato, nas mesmas condições propostas pelo primeiro classificado, inclusive quanto aos preços e prazos de execução, sem prejuízo da pena de multa, no valor correspondente a 10% (dez por cento) do valor da contratação, mais a suspensão do direito de contratar com a Câmara </w:t>
      </w:r>
      <w:r>
        <w:rPr>
          <w:rFonts w:ascii="Times New Roman" w:hAnsi="Times New Roman"/>
          <w:color w:val="000000"/>
          <w:sz w:val="28"/>
          <w:szCs w:val="28"/>
        </w:rPr>
        <w:t xml:space="preserve">Municipal </w:t>
      </w:r>
      <w:r w:rsidRPr="00C662BF">
        <w:rPr>
          <w:rFonts w:ascii="Times New Roman" w:hAnsi="Times New Roman"/>
          <w:color w:val="000000"/>
          <w:sz w:val="28"/>
          <w:szCs w:val="28"/>
        </w:rPr>
        <w:t>por prazo não superior a 2 (dois) anos.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10.4.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As Sanções previstas nas 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>Alíneas C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e 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do </w:t>
      </w:r>
      <w:r w:rsidRPr="00C662BF">
        <w:rPr>
          <w:rFonts w:ascii="Times New Roman" w:hAnsi="Times New Roman"/>
          <w:b/>
          <w:color w:val="000000"/>
          <w:sz w:val="28"/>
          <w:szCs w:val="28"/>
        </w:rPr>
        <w:t>item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 anterior podem ser aplicadas às empresas ou aos profissionais que em razão dos contratos regidos pela Lei nº 8.666/93 e suas alterações;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a) </w:t>
      </w:r>
      <w:r w:rsidRPr="00C662BF">
        <w:rPr>
          <w:rFonts w:ascii="Times New Roman" w:hAnsi="Times New Roman"/>
          <w:color w:val="000000"/>
          <w:sz w:val="28"/>
          <w:szCs w:val="28"/>
        </w:rPr>
        <w:t>Tenham sofrido condenação definitiva por praticarem por meios dolosos, fraude fiscal no recolhimento de quaisquer tributos;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b) </w:t>
      </w:r>
      <w:r w:rsidRPr="00C662BF">
        <w:rPr>
          <w:rFonts w:ascii="Times New Roman" w:hAnsi="Times New Roman"/>
          <w:color w:val="000000"/>
          <w:sz w:val="28"/>
          <w:szCs w:val="28"/>
        </w:rPr>
        <w:t xml:space="preserve">Tenham praticados atos ilícitos visando a frustrar os objetivos da </w:t>
      </w:r>
      <w:r>
        <w:rPr>
          <w:rFonts w:ascii="Times New Roman" w:hAnsi="Times New Roman"/>
          <w:color w:val="000000"/>
          <w:sz w:val="28"/>
          <w:szCs w:val="28"/>
        </w:rPr>
        <w:t>contra</w:t>
      </w:r>
      <w:r w:rsidRPr="00C662BF">
        <w:rPr>
          <w:rFonts w:ascii="Times New Roman" w:hAnsi="Times New Roman"/>
          <w:color w:val="000000"/>
          <w:sz w:val="28"/>
          <w:szCs w:val="28"/>
        </w:rPr>
        <w:t>tação;</w:t>
      </w:r>
    </w:p>
    <w:p w:rsidR="009B5E17" w:rsidRPr="00C662BF" w:rsidRDefault="009B5E17" w:rsidP="009B5E17">
      <w:pPr>
        <w:autoSpaceDE w:val="0"/>
        <w:spacing w:after="120" w:line="28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62BF">
        <w:rPr>
          <w:rFonts w:ascii="Times New Roman" w:hAnsi="Times New Roman"/>
          <w:b/>
          <w:color w:val="000000"/>
          <w:sz w:val="28"/>
          <w:szCs w:val="28"/>
        </w:rPr>
        <w:t xml:space="preserve">c) </w:t>
      </w:r>
      <w:r w:rsidRPr="00C662BF">
        <w:rPr>
          <w:rFonts w:ascii="Times New Roman" w:hAnsi="Times New Roman"/>
          <w:color w:val="000000"/>
          <w:sz w:val="28"/>
          <w:szCs w:val="28"/>
        </w:rPr>
        <w:t>Demonstrem não possuir idoneidade para contratar com a Administração em virtude de atos ilícitos praticados.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10.5</w:t>
      </w:r>
      <w:r w:rsidRPr="004F3962">
        <w:rPr>
          <w:rFonts w:ascii="Times New Roman" w:hAnsi="Times New Roman"/>
          <w:sz w:val="28"/>
          <w:szCs w:val="28"/>
        </w:rPr>
        <w:t>. É vedada a subcontratação parcial ou total do objeto deste contrato.</w:t>
      </w: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r w:rsidRPr="004F3962">
        <w:rPr>
          <w:rFonts w:ascii="Times New Roman" w:hAnsi="Times New Roman"/>
          <w:sz w:val="28"/>
          <w:szCs w:val="28"/>
        </w:rPr>
        <w:t>. Caso qualquer disposição do presente Contrato seja considerada nula, ilegal ou inexplicável, as partes deverão negociar de boa fé, de forma a chegar a um acordo na redação de uma nova cláusula que seja satisfatória a qual reflita suas intenções, conforme expressas no presente Contrato, a qual substituirá aquela considerada nula, ilegal ou inexplicável.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</w:t>
      </w:r>
      <w:r w:rsidRPr="004F3962">
        <w:rPr>
          <w:rFonts w:ascii="Times New Roman" w:hAnsi="Times New Roman"/>
          <w:sz w:val="28"/>
          <w:szCs w:val="28"/>
        </w:rPr>
        <w:t>. Qualquer modificação ou aditamento ao presente contrato deverá ser feito por escrito e firmado pelos representantes legais de cada parte.</w:t>
      </w:r>
    </w:p>
    <w:p w:rsidR="009B5E17" w:rsidRPr="004F3962" w:rsidRDefault="009B5E17" w:rsidP="009B5E1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>Fica eleito o Foro da Comarca de Vassouras/RJ, para dirimir todas e quaisquer dúvidas decorrentes deste contrato, com expressa renúncia de qualquer outro, por mais privilegiado que seja ou venha a ser.</w:t>
      </w:r>
    </w:p>
    <w:p w:rsidR="009B5E17" w:rsidRPr="004F3962" w:rsidRDefault="009B5E17" w:rsidP="009B5E17">
      <w:pPr>
        <w:tabs>
          <w:tab w:val="left" w:pos="5880"/>
        </w:tabs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E por estarem assim, justas e contratadas, firmam as partes o presente instrumento em </w:t>
      </w:r>
      <w:r>
        <w:rPr>
          <w:rFonts w:ascii="Times New Roman" w:hAnsi="Times New Roman"/>
          <w:sz w:val="28"/>
          <w:szCs w:val="28"/>
        </w:rPr>
        <w:t xml:space="preserve">03 (três) </w:t>
      </w:r>
      <w:r w:rsidRPr="004F3962">
        <w:rPr>
          <w:rFonts w:ascii="Times New Roman" w:hAnsi="Times New Roman"/>
          <w:sz w:val="28"/>
          <w:szCs w:val="28"/>
        </w:rPr>
        <w:t>vias</w:t>
      </w:r>
      <w:r>
        <w:rPr>
          <w:rFonts w:ascii="Times New Roman" w:hAnsi="Times New Roman"/>
          <w:sz w:val="28"/>
          <w:szCs w:val="28"/>
        </w:rPr>
        <w:t>,</w:t>
      </w:r>
      <w:r w:rsidRPr="004F3962">
        <w:rPr>
          <w:rFonts w:ascii="Times New Roman" w:hAnsi="Times New Roman"/>
          <w:sz w:val="28"/>
          <w:szCs w:val="28"/>
        </w:rPr>
        <w:t xml:space="preserve"> de igual teor e forma, na presença das testemunhas que o subscrevem.</w:t>
      </w:r>
      <w:r>
        <w:rPr>
          <w:rFonts w:ascii="Times New Roman" w:hAnsi="Times New Roman"/>
          <w:sz w:val="28"/>
          <w:szCs w:val="28"/>
        </w:rPr>
        <w:t>,</w:t>
      </w:r>
    </w:p>
    <w:p w:rsidR="009B5E17" w:rsidRPr="004F3962" w:rsidRDefault="009B5E17" w:rsidP="009B5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17" w:rsidRPr="004F3962" w:rsidRDefault="009B5E17" w:rsidP="009B5E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Vassouras, </w:t>
      </w:r>
      <w:r>
        <w:rPr>
          <w:rFonts w:ascii="Times New Roman" w:hAnsi="Times New Roman"/>
          <w:sz w:val="28"/>
          <w:szCs w:val="28"/>
        </w:rPr>
        <w:t>21</w:t>
      </w:r>
      <w:r w:rsidRPr="004F3962">
        <w:rPr>
          <w:rFonts w:ascii="Times New Roman" w:hAnsi="Times New Roman"/>
          <w:sz w:val="28"/>
          <w:szCs w:val="28"/>
        </w:rPr>
        <w:t xml:space="preserve"> de janeiro de 20</w:t>
      </w:r>
      <w:r>
        <w:rPr>
          <w:rFonts w:ascii="Times New Roman" w:hAnsi="Times New Roman"/>
          <w:sz w:val="28"/>
          <w:szCs w:val="28"/>
        </w:rPr>
        <w:t>2</w:t>
      </w:r>
      <w:r w:rsidRPr="004F3962">
        <w:rPr>
          <w:rFonts w:ascii="Times New Roman" w:hAnsi="Times New Roman"/>
          <w:sz w:val="28"/>
          <w:szCs w:val="28"/>
        </w:rPr>
        <w:t>1.</w:t>
      </w:r>
    </w:p>
    <w:p w:rsidR="009B5E17" w:rsidRPr="004F3962" w:rsidRDefault="009B5E17" w:rsidP="009B5E17">
      <w:pPr>
        <w:spacing w:after="0"/>
        <w:rPr>
          <w:rFonts w:ascii="Times New Roman" w:hAnsi="Times New Roman"/>
          <w:sz w:val="28"/>
          <w:szCs w:val="28"/>
        </w:rPr>
      </w:pPr>
    </w:p>
    <w:p w:rsidR="009B5E17" w:rsidRDefault="009B5E17" w:rsidP="009B5E17">
      <w:pPr>
        <w:jc w:val="center"/>
      </w:pPr>
      <w:r>
        <w:t>____________________________________________</w:t>
      </w:r>
    </w:p>
    <w:p w:rsidR="009B5E17" w:rsidRPr="00796FA8" w:rsidRDefault="009B5E17" w:rsidP="009B5E17">
      <w:pPr>
        <w:pStyle w:val="Ttulo1"/>
        <w:widowControl w:val="0"/>
        <w:numPr>
          <w:ilvl w:val="0"/>
          <w:numId w:val="2"/>
        </w:numPr>
        <w:tabs>
          <w:tab w:val="left" w:pos="0"/>
        </w:tabs>
        <w:spacing w:before="0" w:after="0" w:line="240" w:lineRule="exact"/>
        <w:jc w:val="center"/>
      </w:pPr>
      <w:r w:rsidRPr="00EC1F2F">
        <w:rPr>
          <w:rFonts w:ascii="Times New Roman" w:hAnsi="Times New Roman" w:cs="Times New Roman"/>
          <w:sz w:val="28"/>
          <w:szCs w:val="28"/>
        </w:rPr>
        <w:t xml:space="preserve">Presidente / Vereador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José Maria Vaz Capute</w:t>
      </w:r>
    </w:p>
    <w:p w:rsidR="009B5E17" w:rsidRPr="00796FA8" w:rsidRDefault="009B5E17" w:rsidP="009B5E17">
      <w:pPr>
        <w:spacing w:after="100" w:afterAutospacing="1" w:line="240" w:lineRule="exact"/>
        <w:ind w:right="193"/>
        <w:jc w:val="center"/>
        <w:rPr>
          <w:rFonts w:ascii="Times New Roman" w:hAnsi="Times New Roman"/>
        </w:rPr>
      </w:pPr>
      <w:r w:rsidRPr="00796FA8">
        <w:rPr>
          <w:rFonts w:ascii="Times New Roman" w:hAnsi="Times New Roman"/>
        </w:rPr>
        <w:t>CÂMARA MUNICIPAL DE VASSOURAS</w:t>
      </w:r>
    </w:p>
    <w:p w:rsidR="009B5E17" w:rsidRPr="00C662BF" w:rsidRDefault="009B5E17" w:rsidP="009B5E17">
      <w:pPr>
        <w:pStyle w:val="Ttulo3"/>
        <w:numPr>
          <w:ilvl w:val="2"/>
          <w:numId w:val="2"/>
        </w:numPr>
        <w:tabs>
          <w:tab w:val="left" w:pos="0"/>
        </w:tabs>
        <w:spacing w:after="100" w:afterAutospacing="1"/>
        <w:rPr>
          <w:rFonts w:ascii="Times New Roman" w:hAnsi="Times New Roman"/>
          <w:sz w:val="22"/>
          <w:szCs w:val="22"/>
        </w:rPr>
      </w:pPr>
      <w:r w:rsidRPr="00796FA8">
        <w:rPr>
          <w:rFonts w:ascii="Times New Roman" w:hAnsi="Times New Roman"/>
          <w:sz w:val="22"/>
          <w:szCs w:val="22"/>
        </w:rPr>
        <w:t xml:space="preserve"> CONTRATANTE</w:t>
      </w:r>
    </w:p>
    <w:p w:rsidR="009B5E17" w:rsidRDefault="009B5E17" w:rsidP="009B5E17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__________________________________________</w:t>
      </w:r>
    </w:p>
    <w:p w:rsidR="009B5E17" w:rsidRPr="00EC1F2F" w:rsidRDefault="009B5E17" w:rsidP="009B5E17">
      <w:pPr>
        <w:pStyle w:val="Ttulo"/>
        <w:rPr>
          <w:sz w:val="28"/>
          <w:szCs w:val="28"/>
        </w:rPr>
      </w:pPr>
      <w:r w:rsidRPr="00EC1F2F">
        <w:rPr>
          <w:b/>
          <w:sz w:val="28"/>
          <w:szCs w:val="28"/>
        </w:rPr>
        <w:t>Empresária</w:t>
      </w:r>
      <w:r w:rsidRPr="00EC1F2F">
        <w:rPr>
          <w:sz w:val="28"/>
          <w:szCs w:val="28"/>
        </w:rPr>
        <w:t xml:space="preserve"> – Ana Vitória de Oliveira</w:t>
      </w:r>
    </w:p>
    <w:p w:rsidR="009B5E17" w:rsidRPr="00EC1F2F" w:rsidRDefault="009B5E17" w:rsidP="009B5E17">
      <w:pPr>
        <w:pStyle w:val="Ttulo"/>
        <w:rPr>
          <w:bCs/>
          <w:color w:val="000000"/>
          <w:sz w:val="28"/>
          <w:szCs w:val="28"/>
        </w:rPr>
      </w:pPr>
      <w:r w:rsidRPr="00EC1F2F">
        <w:rPr>
          <w:sz w:val="28"/>
          <w:szCs w:val="28"/>
        </w:rPr>
        <w:t>Ana Vitória de Oliveira</w:t>
      </w:r>
      <w:r w:rsidRPr="00EC1F2F">
        <w:rPr>
          <w:bCs/>
          <w:color w:val="000000"/>
          <w:sz w:val="28"/>
          <w:szCs w:val="28"/>
        </w:rPr>
        <w:t xml:space="preserve"> 116896747333</w:t>
      </w:r>
    </w:p>
    <w:p w:rsidR="009B5E17" w:rsidRPr="00EC1F2F" w:rsidRDefault="009B5E17" w:rsidP="009B5E17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  <w:r w:rsidRPr="00796FA8">
        <w:rPr>
          <w:rFonts w:ascii="Times New Roman" w:hAnsi="Times New Roman"/>
          <w:bCs/>
          <w:color w:val="000000"/>
        </w:rPr>
        <w:t>CONTRATADA</w:t>
      </w:r>
    </w:p>
    <w:p w:rsidR="009B5E17" w:rsidRPr="004F3962" w:rsidRDefault="009B5E17" w:rsidP="009B5E17">
      <w:pPr>
        <w:spacing w:after="0"/>
        <w:rPr>
          <w:rFonts w:ascii="Times New Roman" w:hAnsi="Times New Roman"/>
          <w:sz w:val="28"/>
          <w:szCs w:val="28"/>
        </w:rPr>
      </w:pPr>
      <w:r w:rsidRPr="004F3962">
        <w:rPr>
          <w:rFonts w:ascii="Times New Roman" w:hAnsi="Times New Roman"/>
          <w:sz w:val="28"/>
          <w:szCs w:val="28"/>
        </w:rPr>
        <w:t xml:space="preserve">Testemunhas: </w:t>
      </w:r>
    </w:p>
    <w:p w:rsidR="009B5E17" w:rsidRDefault="009B5E17" w:rsidP="009B5E17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1)____________________________________________________</w:t>
      </w:r>
    </w:p>
    <w:p w:rsidR="009B5E17" w:rsidRDefault="009B5E17" w:rsidP="009B5E17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CI n</w:t>
      </w:r>
      <w:r>
        <w:rPr>
          <w:rFonts w:ascii="DejaVu Sans" w:hAnsi="DejaVu Sans" w:cs="TimesNewRomanPSMT"/>
          <w:color w:val="000000"/>
          <w:sz w:val="20"/>
          <w:szCs w:val="20"/>
        </w:rPr>
        <w:t>º</w:t>
      </w:r>
    </w:p>
    <w:p w:rsidR="009B5E17" w:rsidRPr="00EC1F2F" w:rsidRDefault="009B5E17" w:rsidP="009B5E17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CPF n</w:t>
      </w:r>
      <w:r>
        <w:rPr>
          <w:rFonts w:ascii="DejaVu Sans" w:hAnsi="DejaVu Sans" w:cs="TimesNewRomanPSMT"/>
          <w:color w:val="000000"/>
          <w:sz w:val="20"/>
          <w:szCs w:val="20"/>
        </w:rPr>
        <w:t>º</w:t>
      </w:r>
    </w:p>
    <w:p w:rsidR="009B5E17" w:rsidRDefault="009B5E17" w:rsidP="009B5E17">
      <w:pPr>
        <w:autoSpaceDE w:val="0"/>
        <w:spacing w:after="120" w:line="280" w:lineRule="atLeast"/>
        <w:jc w:val="both"/>
        <w:rPr>
          <w:rFonts w:ascii="Verdana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2)_</w:t>
      </w:r>
      <w:r>
        <w:rPr>
          <w:rFonts w:ascii="Verdana" w:hAnsi="Verdana" w:cs="TimesNewRomanPS-BoldMT"/>
          <w:b/>
          <w:bCs/>
          <w:color w:val="000000"/>
          <w:sz w:val="20"/>
          <w:szCs w:val="20"/>
        </w:rPr>
        <w:t>______________________________________________</w:t>
      </w:r>
    </w:p>
    <w:p w:rsidR="009B5E17" w:rsidRDefault="009B5E17" w:rsidP="009B5E17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CI n</w:t>
      </w:r>
      <w:r>
        <w:rPr>
          <w:rFonts w:ascii="DejaVu Sans" w:hAnsi="DejaVu Sans" w:cs="TimesNewRomanPSMT"/>
          <w:color w:val="000000"/>
          <w:sz w:val="20"/>
          <w:szCs w:val="20"/>
        </w:rPr>
        <w:t>º</w:t>
      </w:r>
    </w:p>
    <w:p w:rsidR="00A51B26" w:rsidRPr="009B5E17" w:rsidRDefault="009B5E17" w:rsidP="009B5E17">
      <w:pPr>
        <w:tabs>
          <w:tab w:val="left" w:pos="0"/>
        </w:tabs>
        <w:autoSpaceDE w:val="0"/>
        <w:spacing w:after="120" w:line="280" w:lineRule="atLeast"/>
        <w:jc w:val="both"/>
        <w:rPr>
          <w:rFonts w:ascii="DejaVu Sans" w:hAnsi="DejaVu Sans" w:cs="TimesNewRomanPSMT"/>
          <w:i/>
          <w:color w:val="000000"/>
          <w:sz w:val="20"/>
          <w:szCs w:val="20"/>
        </w:rPr>
      </w:pPr>
      <w:r>
        <w:rPr>
          <w:rFonts w:ascii="Verdana" w:hAnsi="Verdana" w:cs="TimesNewRomanPSMT"/>
          <w:i/>
          <w:color w:val="000000"/>
          <w:sz w:val="20"/>
          <w:szCs w:val="20"/>
        </w:rPr>
        <w:t>CPF n</w:t>
      </w:r>
      <w:r>
        <w:rPr>
          <w:rFonts w:ascii="DejaVu Sans" w:hAnsi="DejaVu Sans" w:cs="TimesNewRomanPSMT"/>
          <w:i/>
          <w:color w:val="000000"/>
          <w:sz w:val="20"/>
          <w:szCs w:val="20"/>
        </w:rPr>
        <w:t>º</w:t>
      </w:r>
    </w:p>
    <w:sectPr w:rsidR="00A51B26" w:rsidRPr="009B5E17" w:rsidSect="009B5E17">
      <w:headerReference w:type="default" r:id="rId7"/>
      <w:pgSz w:w="11906" w:h="16838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27" w:rsidRDefault="00924C27" w:rsidP="009B5E17">
      <w:pPr>
        <w:spacing w:after="0" w:line="240" w:lineRule="auto"/>
      </w:pPr>
      <w:r>
        <w:separator/>
      </w:r>
    </w:p>
  </w:endnote>
  <w:endnote w:type="continuationSeparator" w:id="1">
    <w:p w:rsidR="00924C27" w:rsidRDefault="00924C27" w:rsidP="009B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27" w:rsidRDefault="00924C27" w:rsidP="009B5E17">
      <w:pPr>
        <w:spacing w:after="0" w:line="240" w:lineRule="auto"/>
      </w:pPr>
      <w:r>
        <w:separator/>
      </w:r>
    </w:p>
  </w:footnote>
  <w:footnote w:type="continuationSeparator" w:id="1">
    <w:p w:rsidR="00924C27" w:rsidRDefault="00924C27" w:rsidP="009B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17" w:rsidRDefault="009B5E17" w:rsidP="009B5E17">
    <w:pPr>
      <w:pStyle w:val="Cabealho"/>
      <w:tabs>
        <w:tab w:val="clear" w:pos="4252"/>
        <w:tab w:val="center" w:pos="3686"/>
      </w:tabs>
      <w:ind w:left="-567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>
          <wp:extent cx="731520" cy="7397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97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5E17" w:rsidRPr="00211231" w:rsidRDefault="009B5E17" w:rsidP="009B5E17">
    <w:pPr>
      <w:pStyle w:val="Cabealho"/>
      <w:tabs>
        <w:tab w:val="clear" w:pos="4252"/>
        <w:tab w:val="center" w:pos="3969"/>
      </w:tabs>
      <w:ind w:left="-567"/>
      <w:jc w:val="center"/>
      <w:rPr>
        <w:rFonts w:ascii="Times New Roman" w:hAnsi="Times New Roman"/>
        <w:sz w:val="24"/>
        <w:szCs w:val="24"/>
      </w:rPr>
    </w:pPr>
    <w:r w:rsidRPr="00211231">
      <w:rPr>
        <w:rFonts w:ascii="Times New Roman" w:hAnsi="Times New Roman"/>
        <w:sz w:val="24"/>
        <w:szCs w:val="24"/>
      </w:rPr>
      <w:t>Estado do Rio de Janeiro</w:t>
    </w:r>
  </w:p>
  <w:p w:rsidR="009B5E17" w:rsidRPr="009B5E17" w:rsidRDefault="009B5E17" w:rsidP="009B5E17">
    <w:pPr>
      <w:pStyle w:val="Cabealho"/>
      <w:tabs>
        <w:tab w:val="clear" w:pos="4252"/>
        <w:tab w:val="center" w:pos="3969"/>
      </w:tabs>
      <w:ind w:lef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6F1524"/>
    <w:multiLevelType w:val="hybridMultilevel"/>
    <w:tmpl w:val="B4A83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E17"/>
    <w:rsid w:val="00924C27"/>
    <w:rsid w:val="009B5E17"/>
    <w:rsid w:val="00A5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5E1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B5E17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Nimbus Roman No9 L" w:eastAsia="DejaVu Sans" w:hAnsi="Nimbus Roman No9 L"/>
      <w:sz w:val="2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E1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rsid w:val="009B5E17"/>
    <w:rPr>
      <w:rFonts w:ascii="Nimbus Roman No9 L" w:eastAsia="DejaVu Sans" w:hAnsi="Nimbus Roman No9 L" w:cs="Times New Roman"/>
      <w:sz w:val="28"/>
      <w:szCs w:val="20"/>
      <w:lang/>
    </w:rPr>
  </w:style>
  <w:style w:type="paragraph" w:styleId="Ttulo">
    <w:name w:val="Title"/>
    <w:basedOn w:val="Normal"/>
    <w:next w:val="Normal"/>
    <w:link w:val="TtuloChar"/>
    <w:qFormat/>
    <w:rsid w:val="009B5E1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B5E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E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B5E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E1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B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E1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E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2021-07-07T19:47:00Z</dcterms:created>
  <dcterms:modified xsi:type="dcterms:W3CDTF">2021-07-07T19:49:00Z</dcterms:modified>
</cp:coreProperties>
</file>