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A79" w:rsidRPr="00AE02A8" w:rsidRDefault="00CE6A79" w:rsidP="00CE6A79">
      <w:pPr>
        <w:pStyle w:val="Corpodetexto"/>
        <w:tabs>
          <w:tab w:val="left" w:pos="5539"/>
        </w:tabs>
        <w:spacing w:before="163"/>
        <w:ind w:right="410"/>
        <w:jc w:val="center"/>
      </w:pPr>
      <w:r w:rsidRPr="00AE02A8">
        <w:t>ATA DE REGISTRO DE</w:t>
      </w:r>
      <w:r w:rsidRPr="00AE02A8">
        <w:rPr>
          <w:spacing w:val="-2"/>
        </w:rPr>
        <w:t xml:space="preserve"> </w:t>
      </w:r>
      <w:r w:rsidRPr="00AE02A8">
        <w:t>PREÇOS</w:t>
      </w:r>
      <w:r w:rsidRPr="00AE02A8">
        <w:rPr>
          <w:spacing w:val="-4"/>
        </w:rPr>
        <w:t xml:space="preserve"> </w:t>
      </w:r>
      <w:r w:rsidRPr="00AE02A8">
        <w:t>Nº 001/</w:t>
      </w:r>
      <w:r w:rsidRPr="00AE02A8">
        <w:rPr>
          <w:spacing w:val="1"/>
        </w:rPr>
        <w:t xml:space="preserve"> </w:t>
      </w:r>
      <w:r w:rsidRPr="00AE02A8">
        <w:t>2021</w:t>
      </w:r>
    </w:p>
    <w:p w:rsidR="00CE6A79" w:rsidRPr="00AE02A8" w:rsidRDefault="00CE6A79" w:rsidP="00CE6A79">
      <w:pPr>
        <w:pStyle w:val="Corpodetexto"/>
        <w:tabs>
          <w:tab w:val="left" w:pos="5539"/>
        </w:tabs>
        <w:spacing w:before="163"/>
        <w:ind w:right="410"/>
        <w:jc w:val="center"/>
      </w:pPr>
    </w:p>
    <w:p w:rsidR="00CE6A79" w:rsidRPr="00AE02A8" w:rsidRDefault="00CE6A79" w:rsidP="00CE6A79">
      <w:pPr>
        <w:pStyle w:val="Corpodetexto"/>
        <w:spacing w:line="276" w:lineRule="auto"/>
        <w:ind w:left="284"/>
        <w:jc w:val="both"/>
        <w:rPr>
          <w:b/>
        </w:rPr>
      </w:pPr>
      <w:r w:rsidRPr="00AE02A8">
        <w:tab/>
        <w:t>No</w:t>
      </w:r>
      <w:r w:rsidRPr="00AE02A8">
        <w:rPr>
          <w:spacing w:val="43"/>
        </w:rPr>
        <w:t xml:space="preserve"> </w:t>
      </w:r>
      <w:r w:rsidRPr="00AE02A8">
        <w:t xml:space="preserve">dia 01 de setembro de 2021, a </w:t>
      </w:r>
      <w:r w:rsidRPr="00AE02A8">
        <w:rPr>
          <w:b/>
          <w:bCs/>
        </w:rPr>
        <w:t>CÂMARA MUNICIPAL DE VASSOURAS</w:t>
      </w:r>
      <w:r w:rsidRPr="00AE02A8">
        <w:t xml:space="preserve">, pessoa jurídica de direito público interno, inscrita no CNPJ/MF sob o n° 27.964.923/0001-10, com endereço nesta cidade de Vassouras/RJ, na Rua Barão de Capivari, nº20 – Centro, neste ato representada por seu Presidente, Vereador </w:t>
      </w:r>
      <w:r w:rsidRPr="00AE02A8">
        <w:rPr>
          <w:b/>
          <w:bCs/>
        </w:rPr>
        <w:t>José Maria Vaz Capute</w:t>
      </w:r>
      <w:r w:rsidRPr="00AE02A8">
        <w:rPr>
          <w:bCs/>
        </w:rPr>
        <w:t xml:space="preserve">, </w:t>
      </w:r>
      <w:r w:rsidRPr="00AE02A8">
        <w:t>e inscrito no Cadastro de Pessoas Físicas sob o nº 427.780.007.63 e RG nº 6500351, doravante denominado simplesmente Contratante, registra-se os preços</w:t>
      </w:r>
      <w:r w:rsidRPr="00AE02A8">
        <w:rPr>
          <w:spacing w:val="35"/>
        </w:rPr>
        <w:t xml:space="preserve"> </w:t>
      </w:r>
      <w:r w:rsidRPr="00AE02A8">
        <w:t>da Empresa DMR COMÉRCIO DE PNEUS LTDA - ME, com Sede na Rua Prefeito Dr. Leon Camilli Legay, nº 7781, Bairro Nossa Senhora de Santana, Barra do Piraí, CEP 27.115-970, inscrita no  CNPJ/MF  sob</w:t>
      </w:r>
      <w:r w:rsidRPr="00AE02A8">
        <w:rPr>
          <w:spacing w:val="45"/>
        </w:rPr>
        <w:t xml:space="preserve"> </w:t>
      </w:r>
      <w:r w:rsidRPr="00AE02A8">
        <w:t>o</w:t>
      </w:r>
      <w:r w:rsidRPr="00AE02A8">
        <w:rPr>
          <w:spacing w:val="58"/>
        </w:rPr>
        <w:t xml:space="preserve"> </w:t>
      </w:r>
      <w:r w:rsidRPr="00AE02A8">
        <w:t>nº 22.846.277-0001/72</w:t>
      </w:r>
      <w:r w:rsidRPr="00AE02A8">
        <w:rPr>
          <w:spacing w:val="-18"/>
        </w:rPr>
        <w:t xml:space="preserve">, I.E.: 86.964.988, </w:t>
      </w:r>
      <w:r w:rsidRPr="00AE02A8">
        <w:t xml:space="preserve">neste   ato </w:t>
      </w:r>
      <w:r w:rsidRPr="00AE02A8">
        <w:rPr>
          <w:spacing w:val="54"/>
        </w:rPr>
        <w:t xml:space="preserve"> </w:t>
      </w:r>
      <w:r w:rsidRPr="00AE02A8">
        <w:t xml:space="preserve">representada </w:t>
      </w:r>
      <w:r w:rsidR="00B443A4" w:rsidRPr="00AE02A8">
        <w:t>pela sócia</w:t>
      </w:r>
      <w:r w:rsidRPr="00AE02A8">
        <w:t xml:space="preserve"> </w:t>
      </w:r>
      <w:r w:rsidRPr="00AE02A8">
        <w:rPr>
          <w:b/>
        </w:rPr>
        <w:t>Dalva Maria Raimundo</w:t>
      </w:r>
      <w:r w:rsidRPr="00AE02A8">
        <w:t xml:space="preserve">,   portador(a)  do   documento </w:t>
      </w:r>
      <w:r w:rsidRPr="00AE02A8">
        <w:rPr>
          <w:spacing w:val="45"/>
        </w:rPr>
        <w:t xml:space="preserve"> </w:t>
      </w:r>
      <w:r w:rsidRPr="00AE02A8">
        <w:rPr>
          <w:spacing w:val="-7"/>
        </w:rPr>
        <w:t xml:space="preserve">de </w:t>
      </w:r>
      <w:r w:rsidRPr="00AE02A8">
        <w:t xml:space="preserve">identidade nº </w:t>
      </w:r>
      <w:r w:rsidR="00B443A4" w:rsidRPr="00AE02A8">
        <w:t>061833455</w:t>
      </w:r>
      <w:r w:rsidR="008C5CC6">
        <w:t xml:space="preserve">, </w:t>
      </w:r>
      <w:r w:rsidRPr="00AE02A8">
        <w:t>expedido</w:t>
      </w:r>
      <w:r w:rsidR="008C5CC6">
        <w:t xml:space="preserve"> </w:t>
      </w:r>
      <w:r w:rsidRPr="00AE02A8">
        <w:t xml:space="preserve">pelo </w:t>
      </w:r>
      <w:r w:rsidR="00B443A4" w:rsidRPr="00AE02A8">
        <w:t>IFP/RJ</w:t>
      </w:r>
      <w:r w:rsidR="008C5CC6">
        <w:t xml:space="preserve"> e </w:t>
      </w:r>
      <w:r w:rsidRPr="00AE02A8">
        <w:rPr>
          <w:spacing w:val="-3"/>
        </w:rPr>
        <w:t>CPF/MF</w:t>
      </w:r>
      <w:r w:rsidR="008C5CC6">
        <w:rPr>
          <w:spacing w:val="-3"/>
        </w:rPr>
        <w:t xml:space="preserve"> </w:t>
      </w:r>
      <w:r w:rsidRPr="00AE02A8">
        <w:t xml:space="preserve">nº 046.398.507-94, para eventual fornecimento de peças e acessórios automotivos originais, genuínos (padrão ABNT NBR 15296) e novos, pneus, lubrificantes e fluídos assim como prestação de serviços de mão de obra mecânica e elétrica para manutenção corretiva e preventiva, utilizando-se do sistema de registro de preços, com vigência para 12 (doze) meses, visando atendimento de demanda da frota da câmara municipal de vassouras, especificamente da marca Volkswagen, pelo maior percentual de desconto no Item sobre os valores constantes das respectivas </w:t>
      </w:r>
      <w:r w:rsidRPr="00AE02A8">
        <w:rPr>
          <w:b/>
        </w:rPr>
        <w:t>TABELAS DE PREÇOS DA MONTADORA e/ou pela tabela de preços da montadora do software AUDATEX e/ou outro software similar</w:t>
      </w:r>
      <w:r w:rsidRPr="00AE02A8">
        <w:t>, resultante do Pregão Presencial nº 004/2021, para Sistema de Registro de Preços. As especificações técnicas constantes do Processo nº 451/2021, assim como os termos da Proposta Comercial – Anexo IX e do Termo de Referência – Anexo I, integram esta ata de registro de preços, independentemente de</w:t>
      </w:r>
      <w:r w:rsidRPr="00AE02A8">
        <w:rPr>
          <w:spacing w:val="-7"/>
        </w:rPr>
        <w:t xml:space="preserve"> </w:t>
      </w:r>
      <w:r w:rsidRPr="00AE02A8">
        <w:t>transcrição</w:t>
      </w:r>
      <w:r w:rsidRPr="00AE02A8">
        <w:rPr>
          <w:b/>
        </w:rPr>
        <w:t>.</w:t>
      </w:r>
    </w:p>
    <w:p w:rsidR="00CE6A79" w:rsidRPr="00AE02A8" w:rsidRDefault="00CE6A79" w:rsidP="00CE6A79">
      <w:pPr>
        <w:pStyle w:val="Corpodetexto"/>
        <w:spacing w:line="276" w:lineRule="auto"/>
        <w:jc w:val="both"/>
        <w:rPr>
          <w:b/>
        </w:rPr>
      </w:pPr>
    </w:p>
    <w:tbl>
      <w:tblPr>
        <w:tblStyle w:val="TableNormal"/>
        <w:tblW w:w="10175" w:type="dxa"/>
        <w:jc w:val="center"/>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1"/>
        <w:gridCol w:w="7087"/>
        <w:gridCol w:w="2047"/>
      </w:tblGrid>
      <w:tr w:rsidR="00CE6A79" w:rsidRPr="00AE02A8" w:rsidTr="004D7BAA">
        <w:trPr>
          <w:trHeight w:val="567"/>
          <w:jc w:val="center"/>
        </w:trPr>
        <w:tc>
          <w:tcPr>
            <w:tcW w:w="1041" w:type="dxa"/>
            <w:shd w:val="clear" w:color="auto" w:fill="auto"/>
            <w:vAlign w:val="center"/>
          </w:tcPr>
          <w:p w:rsidR="00CE6A79" w:rsidRPr="00AE02A8" w:rsidRDefault="00CE6A79" w:rsidP="004D7BAA">
            <w:pPr>
              <w:pStyle w:val="TableParagraph"/>
              <w:ind w:left="270" w:right="270"/>
              <w:rPr>
                <w:b/>
              </w:rPr>
            </w:pPr>
            <w:r w:rsidRPr="00AE02A8">
              <w:rPr>
                <w:b/>
              </w:rPr>
              <w:t>Item</w:t>
            </w:r>
          </w:p>
        </w:tc>
        <w:tc>
          <w:tcPr>
            <w:tcW w:w="7087" w:type="dxa"/>
            <w:shd w:val="clear" w:color="auto" w:fill="auto"/>
            <w:vAlign w:val="center"/>
          </w:tcPr>
          <w:p w:rsidR="00CE6A79" w:rsidRPr="00AE02A8" w:rsidRDefault="00CE6A79" w:rsidP="004D7BAA">
            <w:pPr>
              <w:pStyle w:val="TableParagraph"/>
              <w:ind w:left="602" w:right="607"/>
              <w:rPr>
                <w:b/>
              </w:rPr>
            </w:pPr>
            <w:r w:rsidRPr="00AE02A8">
              <w:rPr>
                <w:b/>
              </w:rPr>
              <w:t>Descrição</w:t>
            </w:r>
          </w:p>
        </w:tc>
        <w:tc>
          <w:tcPr>
            <w:tcW w:w="2047" w:type="dxa"/>
            <w:shd w:val="clear" w:color="auto" w:fill="auto"/>
            <w:vAlign w:val="center"/>
          </w:tcPr>
          <w:p w:rsidR="00CE6A79" w:rsidRPr="00AE02A8" w:rsidRDefault="00CE6A79" w:rsidP="004D7BAA">
            <w:pPr>
              <w:pStyle w:val="TableParagraph"/>
              <w:ind w:left="85" w:right="93"/>
              <w:rPr>
                <w:b/>
              </w:rPr>
            </w:pPr>
            <w:r w:rsidRPr="00AE02A8">
              <w:rPr>
                <w:b/>
              </w:rPr>
              <w:t>Desconto ofertado (%)</w:t>
            </w:r>
          </w:p>
        </w:tc>
      </w:tr>
      <w:tr w:rsidR="00CE6A79" w:rsidRPr="00AE02A8" w:rsidTr="004D7BAA">
        <w:trPr>
          <w:trHeight w:val="567"/>
          <w:jc w:val="center"/>
        </w:trPr>
        <w:tc>
          <w:tcPr>
            <w:tcW w:w="1041" w:type="dxa"/>
            <w:vAlign w:val="center"/>
          </w:tcPr>
          <w:p w:rsidR="00CE6A79" w:rsidRPr="00AE02A8" w:rsidRDefault="00CE6A79" w:rsidP="004D7BAA">
            <w:pPr>
              <w:pStyle w:val="TableParagraph"/>
              <w:ind w:left="270" w:right="270"/>
              <w:rPr>
                <w:b/>
              </w:rPr>
            </w:pPr>
            <w:r w:rsidRPr="00AE02A8">
              <w:rPr>
                <w:b/>
              </w:rPr>
              <w:t>01</w:t>
            </w:r>
          </w:p>
        </w:tc>
        <w:tc>
          <w:tcPr>
            <w:tcW w:w="7087" w:type="dxa"/>
            <w:vAlign w:val="center"/>
          </w:tcPr>
          <w:p w:rsidR="00CE6A79" w:rsidRPr="00AE02A8" w:rsidRDefault="00CE6A79" w:rsidP="004D7BAA">
            <w:pPr>
              <w:pStyle w:val="TableParagraph"/>
              <w:ind w:left="402" w:right="336" w:firstLine="200"/>
              <w:rPr>
                <w:b/>
                <w:lang w:val="pt-BR"/>
              </w:rPr>
            </w:pPr>
            <w:r w:rsidRPr="00AE02A8">
              <w:rPr>
                <w:b/>
                <w:lang w:val="pt-BR"/>
              </w:rPr>
              <w:t>Peças e acessórios automotivos originais, genuínos (padrão ABNT NBR 15296)</w:t>
            </w:r>
            <w:r w:rsidRPr="00AE02A8">
              <w:rPr>
                <w:lang w:val="pt-BR"/>
              </w:rPr>
              <w:t xml:space="preserve"> </w:t>
            </w:r>
            <w:r w:rsidRPr="00AE02A8">
              <w:rPr>
                <w:b/>
                <w:lang w:val="pt-BR"/>
              </w:rPr>
              <w:t>e novos, pneus, lubrificantes e fluídos - (VOLKSWAGEN).</w:t>
            </w:r>
          </w:p>
        </w:tc>
        <w:tc>
          <w:tcPr>
            <w:tcW w:w="2047" w:type="dxa"/>
            <w:vAlign w:val="center"/>
          </w:tcPr>
          <w:p w:rsidR="00CE6A79" w:rsidRPr="00AE02A8" w:rsidRDefault="00B443A4" w:rsidP="004D7BAA">
            <w:pPr>
              <w:pStyle w:val="TableParagraph"/>
              <w:ind w:left="85" w:right="86"/>
              <w:rPr>
                <w:b/>
              </w:rPr>
            </w:pPr>
            <w:r w:rsidRPr="00AE02A8">
              <w:rPr>
                <w:b/>
              </w:rPr>
              <w:t>10</w:t>
            </w:r>
            <w:r w:rsidR="00CE6A79" w:rsidRPr="00AE02A8">
              <w:rPr>
                <w:b/>
              </w:rPr>
              <w:t>%</w:t>
            </w:r>
          </w:p>
        </w:tc>
      </w:tr>
      <w:tr w:rsidR="00CE6A79" w:rsidRPr="00AE02A8" w:rsidTr="004D7BAA">
        <w:trPr>
          <w:trHeight w:val="567"/>
          <w:jc w:val="center"/>
        </w:trPr>
        <w:tc>
          <w:tcPr>
            <w:tcW w:w="1041" w:type="dxa"/>
            <w:vAlign w:val="center"/>
          </w:tcPr>
          <w:p w:rsidR="00CE6A79" w:rsidRPr="00AE02A8" w:rsidRDefault="00CE6A79" w:rsidP="004D7BAA">
            <w:pPr>
              <w:pStyle w:val="TableParagraph"/>
              <w:ind w:left="270" w:right="270"/>
              <w:rPr>
                <w:b/>
              </w:rPr>
            </w:pPr>
            <w:r w:rsidRPr="00AE02A8">
              <w:rPr>
                <w:b/>
              </w:rPr>
              <w:t>02</w:t>
            </w:r>
          </w:p>
        </w:tc>
        <w:tc>
          <w:tcPr>
            <w:tcW w:w="7087" w:type="dxa"/>
            <w:vAlign w:val="center"/>
          </w:tcPr>
          <w:p w:rsidR="00CE6A79" w:rsidRPr="00AE02A8" w:rsidRDefault="00CE6A79" w:rsidP="004D7BAA">
            <w:pPr>
              <w:pStyle w:val="TableParagraph"/>
              <w:ind w:left="402" w:right="336" w:firstLine="200"/>
              <w:rPr>
                <w:b/>
                <w:lang w:val="pt-BR"/>
              </w:rPr>
            </w:pPr>
            <w:r w:rsidRPr="00AE02A8">
              <w:rPr>
                <w:b/>
                <w:lang w:val="pt-BR"/>
              </w:rPr>
              <w:t>Prestação de serviços de mão de obra mecânica e elétrica</w:t>
            </w:r>
          </w:p>
        </w:tc>
        <w:tc>
          <w:tcPr>
            <w:tcW w:w="2047" w:type="dxa"/>
            <w:vAlign w:val="center"/>
          </w:tcPr>
          <w:p w:rsidR="00CE6A79" w:rsidRPr="00AE02A8" w:rsidRDefault="00B443A4" w:rsidP="004D7BAA">
            <w:pPr>
              <w:pStyle w:val="TableParagraph"/>
              <w:ind w:left="85" w:right="86"/>
              <w:rPr>
                <w:b/>
              </w:rPr>
            </w:pPr>
            <w:r w:rsidRPr="00AE02A8">
              <w:rPr>
                <w:b/>
              </w:rPr>
              <w:t>10</w:t>
            </w:r>
            <w:r w:rsidR="00CE6A79" w:rsidRPr="00AE02A8">
              <w:rPr>
                <w:b/>
              </w:rPr>
              <w:t>%</w:t>
            </w:r>
          </w:p>
        </w:tc>
      </w:tr>
    </w:tbl>
    <w:p w:rsidR="00CE6A79" w:rsidRPr="00AE02A8" w:rsidRDefault="00CE6A79" w:rsidP="00CE6A79">
      <w:pPr>
        <w:pStyle w:val="PargrafodaLista"/>
        <w:tabs>
          <w:tab w:val="left" w:pos="-142"/>
        </w:tabs>
        <w:spacing w:before="199" w:line="276" w:lineRule="auto"/>
        <w:ind w:left="567" w:firstLine="0"/>
        <w:jc w:val="left"/>
      </w:pPr>
      <w:r w:rsidRPr="00AE02A8">
        <w:t>O valor estimado</w:t>
      </w:r>
      <w:r w:rsidR="00B443A4" w:rsidRPr="00AE02A8">
        <w:t xml:space="preserve"> pela administração para o </w:t>
      </w:r>
      <w:r w:rsidRPr="00AE02A8">
        <w:t xml:space="preserve">fornecimento de peças e demais itens é de </w:t>
      </w:r>
      <w:r w:rsidRPr="00AE02A8">
        <w:rPr>
          <w:color w:val="FF0000"/>
        </w:rPr>
        <w:t>R$ 35.000,00 (trinta e cinco mil reais</w:t>
      </w:r>
      <w:r w:rsidRPr="00AE02A8">
        <w:t>).</w:t>
      </w:r>
    </w:p>
    <w:p w:rsidR="00CE6A79" w:rsidRPr="00AE02A8" w:rsidRDefault="00B443A4" w:rsidP="00CE6A79">
      <w:pPr>
        <w:pStyle w:val="PargrafodaLista"/>
        <w:tabs>
          <w:tab w:val="left" w:pos="-142"/>
        </w:tabs>
        <w:spacing w:before="199" w:line="276" w:lineRule="auto"/>
        <w:ind w:left="567" w:firstLine="0"/>
      </w:pPr>
      <w:r w:rsidRPr="00AE02A8">
        <w:t>O valor estimado pela administração para a</w:t>
      </w:r>
      <w:r w:rsidR="00CE6A79" w:rsidRPr="00AE02A8">
        <w:t xml:space="preserve"> Prestação de serviços de mão de obra mecânica e elétrica, considerando a quantidade de </w:t>
      </w:r>
      <w:r w:rsidR="00CE6A79" w:rsidRPr="00AE02A8">
        <w:rPr>
          <w:b/>
          <w:color w:val="FF0000"/>
          <w:u w:val="single"/>
        </w:rPr>
        <w:t>162 horas</w:t>
      </w:r>
      <w:r w:rsidR="00CE6A79" w:rsidRPr="00AE02A8">
        <w:t xml:space="preserve"> e preço médio por hora de </w:t>
      </w:r>
      <w:r w:rsidR="00CE6A79" w:rsidRPr="00AE02A8">
        <w:rPr>
          <w:b/>
          <w:color w:val="FF0000"/>
          <w:u w:val="single"/>
        </w:rPr>
        <w:t xml:space="preserve">R$153,85 </w:t>
      </w:r>
      <w:r w:rsidR="00CE6A79" w:rsidRPr="00AE02A8">
        <w:t xml:space="preserve">(cento e cinquenta e três reais e oitenta e cinco centavos) é de </w:t>
      </w:r>
      <w:r w:rsidR="00CE6A79" w:rsidRPr="00AE02A8">
        <w:rPr>
          <w:color w:val="FF0000"/>
        </w:rPr>
        <w:t>R$ 25.000,00 (vinte e cinco mil reais</w:t>
      </w:r>
      <w:r w:rsidR="00CE6A79" w:rsidRPr="00AE02A8">
        <w:t>).</w:t>
      </w:r>
    </w:p>
    <w:p w:rsidR="00CE6A79" w:rsidRPr="00AE02A8" w:rsidRDefault="00CE6A79" w:rsidP="00CE6A79">
      <w:pPr>
        <w:pStyle w:val="PargrafodaLista"/>
        <w:tabs>
          <w:tab w:val="left" w:pos="-142"/>
        </w:tabs>
        <w:spacing w:before="199" w:line="276" w:lineRule="auto"/>
        <w:ind w:left="567" w:firstLine="0"/>
        <w:rPr>
          <w:color w:val="FF0000"/>
        </w:rPr>
      </w:pPr>
      <w:r w:rsidRPr="00AE02A8">
        <w:t xml:space="preserve">O valor total estimado </w:t>
      </w:r>
      <w:r w:rsidR="00B443A4" w:rsidRPr="00AE02A8">
        <w:t xml:space="preserve">pela administração </w:t>
      </w:r>
      <w:r w:rsidRPr="00AE02A8">
        <w:t xml:space="preserve">é de </w:t>
      </w:r>
      <w:r w:rsidRPr="00AE02A8">
        <w:rPr>
          <w:color w:val="FF0000"/>
        </w:rPr>
        <w:t>R$60.000,00 (sessenta mil reais).</w:t>
      </w:r>
    </w:p>
    <w:p w:rsidR="00CE6A79" w:rsidRPr="00AE02A8" w:rsidRDefault="00CE6A79" w:rsidP="00CE6A79">
      <w:pPr>
        <w:pStyle w:val="PargrafodaLista"/>
        <w:tabs>
          <w:tab w:val="left" w:pos="-142"/>
        </w:tabs>
        <w:spacing w:before="199" w:line="276" w:lineRule="auto"/>
        <w:ind w:left="567" w:firstLine="0"/>
      </w:pPr>
      <w:r w:rsidRPr="00AE02A8">
        <w:t>Os valores especificados constituem mera estimativa, não estando a</w:t>
      </w:r>
      <w:r w:rsidRPr="00AE02A8">
        <w:rPr>
          <w:b/>
        </w:rPr>
        <w:t xml:space="preserve"> </w:t>
      </w:r>
      <w:r w:rsidRPr="00AE02A8">
        <w:t>Câmara Municipal de Vassouras obrigada a utilizá-los integralmente, mas, tão somente o necessário para atender a sua demanda.</w:t>
      </w:r>
    </w:p>
    <w:p w:rsidR="00CE6A79" w:rsidRPr="00AE02A8" w:rsidRDefault="00CE6A79" w:rsidP="00CE6A79">
      <w:pPr>
        <w:pStyle w:val="Heading1"/>
        <w:tabs>
          <w:tab w:val="left" w:pos="517"/>
        </w:tabs>
        <w:autoSpaceDE w:val="0"/>
        <w:autoSpaceDN w:val="0"/>
        <w:spacing w:before="94"/>
        <w:ind w:left="516"/>
        <w:rPr>
          <w:sz w:val="22"/>
          <w:szCs w:val="22"/>
        </w:rPr>
      </w:pPr>
    </w:p>
    <w:p w:rsidR="00CE6A79" w:rsidRPr="00AE02A8" w:rsidRDefault="00CE6A79" w:rsidP="00CE6A79">
      <w:pPr>
        <w:pStyle w:val="Heading1"/>
        <w:numPr>
          <w:ilvl w:val="0"/>
          <w:numId w:val="1"/>
        </w:numPr>
        <w:tabs>
          <w:tab w:val="left" w:pos="517"/>
        </w:tabs>
        <w:autoSpaceDE w:val="0"/>
        <w:autoSpaceDN w:val="0"/>
        <w:spacing w:before="94"/>
        <w:ind w:hanging="257"/>
        <w:rPr>
          <w:sz w:val="22"/>
          <w:szCs w:val="22"/>
        </w:rPr>
      </w:pPr>
      <w:r w:rsidRPr="00AE02A8">
        <w:rPr>
          <w:sz w:val="22"/>
          <w:szCs w:val="22"/>
          <w:u w:val="thick"/>
        </w:rPr>
        <w:t>PRAZO DE</w:t>
      </w:r>
      <w:r w:rsidRPr="00AE02A8">
        <w:rPr>
          <w:spacing w:val="-1"/>
          <w:sz w:val="22"/>
          <w:szCs w:val="22"/>
          <w:u w:val="thick"/>
        </w:rPr>
        <w:t xml:space="preserve"> </w:t>
      </w:r>
      <w:r w:rsidRPr="00AE02A8">
        <w:rPr>
          <w:sz w:val="22"/>
          <w:szCs w:val="22"/>
          <w:u w:val="thick"/>
        </w:rPr>
        <w:t>FORNECIMENTO</w:t>
      </w:r>
      <w:r w:rsidRPr="00AE02A8">
        <w:rPr>
          <w:sz w:val="22"/>
          <w:szCs w:val="22"/>
        </w:rPr>
        <w:t>.</w:t>
      </w:r>
    </w:p>
    <w:p w:rsidR="00CE6A79" w:rsidRPr="00AE02A8" w:rsidRDefault="00CE6A79" w:rsidP="00CE6A79">
      <w:pPr>
        <w:pStyle w:val="PargrafodaLista"/>
        <w:numPr>
          <w:ilvl w:val="0"/>
          <w:numId w:val="5"/>
        </w:numPr>
        <w:tabs>
          <w:tab w:val="num" w:pos="284"/>
          <w:tab w:val="left" w:pos="717"/>
        </w:tabs>
        <w:autoSpaceDE w:val="0"/>
        <w:autoSpaceDN w:val="0"/>
        <w:spacing w:before="139"/>
        <w:ind w:right="-22"/>
      </w:pPr>
      <w:r w:rsidRPr="00AE02A8">
        <w:t xml:space="preserve">O prazo de fornecimento referente ao </w:t>
      </w:r>
      <w:r w:rsidRPr="00AE02A8">
        <w:rPr>
          <w:b/>
        </w:rPr>
        <w:t>ITEM 01</w:t>
      </w:r>
      <w:r w:rsidR="00B443A4" w:rsidRPr="00AE02A8">
        <w:t>,</w:t>
      </w:r>
      <w:r w:rsidRPr="00AE02A8">
        <w:t xml:space="preserve">será de até 05 (cinco) dias corridos após solicitação feita pelo </w:t>
      </w:r>
      <w:r w:rsidRPr="00AE02A8">
        <w:rPr>
          <w:b/>
        </w:rPr>
        <w:t>SETOR DE TRANSPORTES</w:t>
      </w:r>
      <w:r w:rsidRPr="00AE02A8">
        <w:t>, contado do dia do recebimento da Ordem para Fornecimento.</w:t>
      </w:r>
    </w:p>
    <w:p w:rsidR="00CE6A79" w:rsidRPr="00AE02A8" w:rsidRDefault="00CE6A79" w:rsidP="00CE6A79">
      <w:pPr>
        <w:pStyle w:val="PargrafodaLista"/>
        <w:numPr>
          <w:ilvl w:val="0"/>
          <w:numId w:val="5"/>
        </w:numPr>
        <w:tabs>
          <w:tab w:val="num" w:pos="284"/>
          <w:tab w:val="left" w:pos="717"/>
        </w:tabs>
        <w:autoSpaceDE w:val="0"/>
        <w:autoSpaceDN w:val="0"/>
        <w:spacing w:before="139"/>
        <w:ind w:right="-22"/>
      </w:pPr>
      <w:r w:rsidRPr="00AE02A8">
        <w:t xml:space="preserve">O prazo para a prestação de serviço de Mão de obra mecânica e elétrica referente ao </w:t>
      </w:r>
      <w:r w:rsidRPr="00AE02A8">
        <w:rPr>
          <w:b/>
        </w:rPr>
        <w:t>ITEM 02</w:t>
      </w:r>
      <w:r w:rsidRPr="00AE02A8">
        <w:t xml:space="preserve">, </w:t>
      </w:r>
      <w:r w:rsidRPr="00AE02A8">
        <w:lastRenderedPageBreak/>
        <w:t xml:space="preserve">será de até 05 (cinco) dias corridos após solicitação feita pelo </w:t>
      </w:r>
      <w:r w:rsidRPr="00AE02A8">
        <w:rPr>
          <w:b/>
        </w:rPr>
        <w:t>SETOR DE TRANSPORTES</w:t>
      </w:r>
      <w:r w:rsidRPr="00AE02A8">
        <w:t>, contado do dia do recebimento da Ordem de Serviço.</w:t>
      </w:r>
    </w:p>
    <w:p w:rsidR="00CE6A79" w:rsidRPr="00AE02A8" w:rsidRDefault="00CE6A79" w:rsidP="00CE6A79">
      <w:pPr>
        <w:pStyle w:val="Heading1"/>
        <w:numPr>
          <w:ilvl w:val="0"/>
          <w:numId w:val="1"/>
        </w:numPr>
        <w:tabs>
          <w:tab w:val="left" w:pos="517"/>
        </w:tabs>
        <w:autoSpaceDE w:val="0"/>
        <w:autoSpaceDN w:val="0"/>
        <w:spacing w:before="200"/>
        <w:ind w:hanging="257"/>
        <w:rPr>
          <w:sz w:val="22"/>
          <w:szCs w:val="22"/>
        </w:rPr>
      </w:pPr>
      <w:r w:rsidRPr="00AE02A8">
        <w:rPr>
          <w:sz w:val="22"/>
          <w:szCs w:val="22"/>
          <w:u w:val="thick"/>
        </w:rPr>
        <w:t>PRAZO DE</w:t>
      </w:r>
      <w:r w:rsidRPr="00AE02A8">
        <w:rPr>
          <w:spacing w:val="-1"/>
          <w:sz w:val="22"/>
          <w:szCs w:val="22"/>
          <w:u w:val="thick"/>
        </w:rPr>
        <w:t xml:space="preserve"> </w:t>
      </w:r>
      <w:r w:rsidRPr="00AE02A8">
        <w:rPr>
          <w:sz w:val="22"/>
          <w:szCs w:val="22"/>
          <w:u w:val="thick"/>
        </w:rPr>
        <w:t>GARANTIA</w:t>
      </w:r>
      <w:r w:rsidRPr="00AE02A8">
        <w:rPr>
          <w:sz w:val="22"/>
          <w:szCs w:val="22"/>
        </w:rPr>
        <w:t>.</w:t>
      </w:r>
    </w:p>
    <w:p w:rsidR="00CE6A79" w:rsidRPr="00AE02A8" w:rsidRDefault="00CE6A79" w:rsidP="00CE6A79">
      <w:pPr>
        <w:pStyle w:val="PargrafodaLista"/>
        <w:numPr>
          <w:ilvl w:val="0"/>
          <w:numId w:val="4"/>
        </w:numPr>
        <w:tabs>
          <w:tab w:val="num" w:pos="284"/>
        </w:tabs>
        <w:autoSpaceDE w:val="0"/>
        <w:autoSpaceDN w:val="0"/>
        <w:spacing w:before="142"/>
        <w:ind w:right="-22"/>
      </w:pPr>
      <w:r w:rsidRPr="00AE02A8">
        <w:t>O prazo de garantia contra eventuais defeitos de fabricação será de no mínimo 12 (doze) meses, contados do recebimento da peça e demais itens, e de no mínimo 90 (noventa) dias, para prestação de serviços de mão de obra mecânica e elétrica, pelo Setor de Transportes da Câmara Municipal</w:t>
      </w:r>
      <w:r w:rsidRPr="00AE02A8">
        <w:rPr>
          <w:spacing w:val="-3"/>
        </w:rPr>
        <w:t xml:space="preserve">, </w:t>
      </w:r>
      <w:r w:rsidRPr="00AE02A8">
        <w:t>com prazo de troca da referida peça, em até 03 (três) dias úteis, assim como, na solução de problemas na mão de obra realizada nos veículos, contadas do momento da notificação enviada pelo Setor de Transportes.</w:t>
      </w:r>
    </w:p>
    <w:p w:rsidR="00CE6A79" w:rsidRPr="00AE02A8" w:rsidRDefault="00CE6A79" w:rsidP="00CE6A79">
      <w:pPr>
        <w:pStyle w:val="Heading1"/>
        <w:numPr>
          <w:ilvl w:val="0"/>
          <w:numId w:val="1"/>
        </w:numPr>
        <w:tabs>
          <w:tab w:val="num" w:pos="284"/>
          <w:tab w:val="left" w:pos="517"/>
        </w:tabs>
        <w:autoSpaceDE w:val="0"/>
        <w:autoSpaceDN w:val="0"/>
        <w:spacing w:before="207"/>
        <w:ind w:left="284" w:right="18" w:firstLine="0"/>
        <w:jc w:val="both"/>
        <w:rPr>
          <w:sz w:val="22"/>
          <w:szCs w:val="22"/>
        </w:rPr>
      </w:pPr>
      <w:r w:rsidRPr="00AE02A8">
        <w:rPr>
          <w:sz w:val="22"/>
          <w:szCs w:val="22"/>
          <w:u w:val="thick"/>
        </w:rPr>
        <w:t>INCIDÊNCIA DA LEI Nº</w:t>
      </w:r>
      <w:r w:rsidRPr="00AE02A8">
        <w:rPr>
          <w:spacing w:val="-12"/>
          <w:sz w:val="22"/>
          <w:szCs w:val="22"/>
          <w:u w:val="thick"/>
        </w:rPr>
        <w:t xml:space="preserve"> </w:t>
      </w:r>
      <w:r w:rsidRPr="00AE02A8">
        <w:rPr>
          <w:sz w:val="22"/>
          <w:szCs w:val="22"/>
          <w:u w:val="thick"/>
        </w:rPr>
        <w:t>8.078/90</w:t>
      </w:r>
      <w:r w:rsidRPr="00AE02A8">
        <w:rPr>
          <w:sz w:val="22"/>
          <w:szCs w:val="22"/>
        </w:rPr>
        <w:t>.</w:t>
      </w:r>
    </w:p>
    <w:p w:rsidR="00CE6A79" w:rsidRPr="00AE02A8" w:rsidRDefault="00CE6A79" w:rsidP="00CE6A79">
      <w:pPr>
        <w:pStyle w:val="Corpodetexto"/>
        <w:tabs>
          <w:tab w:val="num" w:pos="284"/>
        </w:tabs>
        <w:spacing w:before="8"/>
        <w:ind w:left="284" w:right="18"/>
        <w:jc w:val="both"/>
        <w:rPr>
          <w:b/>
        </w:rPr>
      </w:pPr>
    </w:p>
    <w:p w:rsidR="00CE6A79" w:rsidRPr="00AE02A8" w:rsidRDefault="00CE6A79" w:rsidP="00CE6A79">
      <w:pPr>
        <w:pStyle w:val="PargrafodaLista"/>
        <w:numPr>
          <w:ilvl w:val="0"/>
          <w:numId w:val="3"/>
        </w:numPr>
        <w:tabs>
          <w:tab w:val="num" w:pos="284"/>
        </w:tabs>
        <w:autoSpaceDE w:val="0"/>
        <w:autoSpaceDN w:val="0"/>
        <w:spacing w:before="94" w:line="242" w:lineRule="auto"/>
        <w:ind w:right="18"/>
      </w:pPr>
      <w:r w:rsidRPr="00AE02A8">
        <w:t xml:space="preserve">A aquisição e o fornecimento submetem-se as regras da lei de defesa do consumidor – </w:t>
      </w:r>
      <w:r w:rsidRPr="00AE02A8">
        <w:rPr>
          <w:b/>
        </w:rPr>
        <w:t>Lei nº 8.078/90.</w:t>
      </w:r>
    </w:p>
    <w:p w:rsidR="00CE6A79" w:rsidRPr="00AE02A8" w:rsidRDefault="00CE6A79" w:rsidP="00CE6A79">
      <w:pPr>
        <w:pStyle w:val="Heading1"/>
        <w:numPr>
          <w:ilvl w:val="0"/>
          <w:numId w:val="1"/>
        </w:numPr>
        <w:tabs>
          <w:tab w:val="num" w:pos="284"/>
          <w:tab w:val="left" w:pos="517"/>
        </w:tabs>
        <w:autoSpaceDE w:val="0"/>
        <w:autoSpaceDN w:val="0"/>
        <w:spacing w:before="158"/>
        <w:ind w:left="284" w:right="18" w:firstLine="0"/>
        <w:jc w:val="both"/>
        <w:rPr>
          <w:sz w:val="22"/>
          <w:szCs w:val="22"/>
        </w:rPr>
      </w:pPr>
      <w:r w:rsidRPr="00AE02A8">
        <w:rPr>
          <w:sz w:val="22"/>
          <w:szCs w:val="22"/>
          <w:u w:val="thick"/>
        </w:rPr>
        <w:t>LOCAL DE</w:t>
      </w:r>
      <w:r w:rsidRPr="00AE02A8">
        <w:rPr>
          <w:spacing w:val="-5"/>
          <w:sz w:val="22"/>
          <w:szCs w:val="22"/>
          <w:u w:val="thick"/>
        </w:rPr>
        <w:t xml:space="preserve"> </w:t>
      </w:r>
      <w:r w:rsidRPr="00AE02A8">
        <w:rPr>
          <w:sz w:val="22"/>
          <w:szCs w:val="22"/>
          <w:u w:val="thick"/>
        </w:rPr>
        <w:t>ENTREGA</w:t>
      </w:r>
    </w:p>
    <w:p w:rsidR="00CE6A79" w:rsidRPr="00AE02A8" w:rsidRDefault="00CE6A79" w:rsidP="00CE6A79">
      <w:pPr>
        <w:pStyle w:val="PargrafodaLista"/>
        <w:numPr>
          <w:ilvl w:val="0"/>
          <w:numId w:val="2"/>
        </w:numPr>
        <w:tabs>
          <w:tab w:val="left" w:pos="284"/>
        </w:tabs>
        <w:spacing w:before="124" w:line="348" w:lineRule="auto"/>
        <w:ind w:right="120"/>
        <w:rPr>
          <w:b/>
        </w:rPr>
      </w:pPr>
      <w:r w:rsidRPr="00AE02A8">
        <w:t xml:space="preserve">As peças e demais itens constantes do </w:t>
      </w:r>
      <w:r w:rsidRPr="00AE02A8">
        <w:rPr>
          <w:b/>
        </w:rPr>
        <w:t>ITEM 01</w:t>
      </w:r>
      <w:r w:rsidRPr="00AE02A8">
        <w:t xml:space="preserve"> deste termo, após solicitação, deverão ser entregues na sede da Câmara Municipal de Vassouras, sito na Rua Barão de Capivari, nº 20, Centro, Vassouras, RJ, junto ao Setor de Transportes.</w:t>
      </w:r>
    </w:p>
    <w:p w:rsidR="00CE6A79" w:rsidRPr="00AE02A8" w:rsidRDefault="00CE6A79" w:rsidP="00CE6A79">
      <w:pPr>
        <w:pStyle w:val="PargrafodaLista"/>
        <w:numPr>
          <w:ilvl w:val="0"/>
          <w:numId w:val="2"/>
        </w:numPr>
        <w:tabs>
          <w:tab w:val="left" w:pos="284"/>
        </w:tabs>
        <w:spacing w:before="124" w:line="348" w:lineRule="auto"/>
        <w:ind w:right="120"/>
        <w:rPr>
          <w:b/>
        </w:rPr>
      </w:pPr>
      <w:r w:rsidRPr="00AE02A8">
        <w:t>A prestação de serviços de Mão de obra mecânica e elétrica será realizada na oficina da licitante vencedora do certame, em endereço a ser informado pela mesma.</w:t>
      </w:r>
    </w:p>
    <w:p w:rsidR="00CE6A79" w:rsidRPr="00AE02A8" w:rsidRDefault="00CE6A79" w:rsidP="00CE6A79">
      <w:pPr>
        <w:pStyle w:val="PargrafodaLista"/>
        <w:numPr>
          <w:ilvl w:val="0"/>
          <w:numId w:val="2"/>
        </w:numPr>
        <w:tabs>
          <w:tab w:val="left" w:pos="284"/>
        </w:tabs>
        <w:spacing w:before="124" w:line="348" w:lineRule="auto"/>
        <w:ind w:right="120"/>
        <w:rPr>
          <w:b/>
        </w:rPr>
      </w:pPr>
      <w:r w:rsidRPr="00AE02A8">
        <w:rPr>
          <w:b/>
        </w:rPr>
        <w:t>A Contratada na prestação de serviço de Mão de obra mecânica e elétrica – ITEM 02 deste termo, deverá ter suas instalações (Oficina) em uma distância rodoviária máxima de 35 km da sede da Licitante para realização da manutenção dos veículos.</w:t>
      </w:r>
    </w:p>
    <w:p w:rsidR="00CE6A79" w:rsidRPr="00AE02A8" w:rsidRDefault="00CE6A79" w:rsidP="00CE6A79">
      <w:pPr>
        <w:pStyle w:val="PargrafodaLista"/>
        <w:numPr>
          <w:ilvl w:val="0"/>
          <w:numId w:val="2"/>
        </w:numPr>
        <w:tabs>
          <w:tab w:val="left" w:pos="284"/>
        </w:tabs>
        <w:spacing w:before="124"/>
      </w:pPr>
      <w:r w:rsidRPr="00AE02A8">
        <w:t>O pagamento será em até 30 (trinta) dias da emissão da Nota</w:t>
      </w:r>
      <w:r w:rsidRPr="00AE02A8">
        <w:rPr>
          <w:spacing w:val="-20"/>
        </w:rPr>
        <w:t xml:space="preserve"> </w:t>
      </w:r>
      <w:r w:rsidRPr="00AE02A8">
        <w:t>Fiscal.</w:t>
      </w:r>
    </w:p>
    <w:p w:rsidR="00CE6A79" w:rsidRPr="00AE02A8" w:rsidRDefault="00CE6A79" w:rsidP="00CE6A79">
      <w:pPr>
        <w:pStyle w:val="Heading1"/>
        <w:numPr>
          <w:ilvl w:val="0"/>
          <w:numId w:val="1"/>
        </w:numPr>
        <w:tabs>
          <w:tab w:val="num" w:pos="284"/>
          <w:tab w:val="left" w:pos="517"/>
          <w:tab w:val="left" w:pos="709"/>
        </w:tabs>
        <w:autoSpaceDE w:val="0"/>
        <w:autoSpaceDN w:val="0"/>
        <w:spacing w:before="184"/>
        <w:ind w:right="18"/>
        <w:jc w:val="both"/>
        <w:rPr>
          <w:sz w:val="22"/>
          <w:szCs w:val="22"/>
        </w:rPr>
      </w:pPr>
      <w:r w:rsidRPr="00AE02A8">
        <w:rPr>
          <w:sz w:val="22"/>
          <w:szCs w:val="22"/>
        </w:rPr>
        <w:t>OBRIGAÇÕES E</w:t>
      </w:r>
      <w:r w:rsidRPr="00AE02A8">
        <w:rPr>
          <w:spacing w:val="-3"/>
          <w:sz w:val="22"/>
          <w:szCs w:val="22"/>
        </w:rPr>
        <w:t xml:space="preserve"> </w:t>
      </w:r>
      <w:r w:rsidRPr="00AE02A8">
        <w:rPr>
          <w:sz w:val="22"/>
          <w:szCs w:val="22"/>
        </w:rPr>
        <w:t>RESPONSABILIDADES DA</w:t>
      </w:r>
      <w:r w:rsidRPr="00AE02A8">
        <w:rPr>
          <w:spacing w:val="-3"/>
          <w:sz w:val="22"/>
          <w:szCs w:val="22"/>
        </w:rPr>
        <w:t xml:space="preserve"> </w:t>
      </w:r>
      <w:r w:rsidRPr="00AE02A8">
        <w:rPr>
          <w:sz w:val="22"/>
          <w:szCs w:val="22"/>
        </w:rPr>
        <w:t>CONTRATADA</w:t>
      </w:r>
    </w:p>
    <w:p w:rsidR="00CE6A79" w:rsidRPr="00AE02A8" w:rsidRDefault="00CE6A79" w:rsidP="00CE6A79">
      <w:pPr>
        <w:pStyle w:val="Corpodetexto"/>
        <w:tabs>
          <w:tab w:val="num" w:pos="284"/>
        </w:tabs>
        <w:spacing w:before="1"/>
        <w:ind w:left="284" w:right="18"/>
        <w:jc w:val="both"/>
        <w:rPr>
          <w:b/>
        </w:rPr>
      </w:pPr>
    </w:p>
    <w:p w:rsidR="00CE6A79" w:rsidRPr="00AE02A8" w:rsidRDefault="00CE6A79" w:rsidP="00CE6A79">
      <w:pPr>
        <w:pStyle w:val="PargrafodaLista"/>
        <w:numPr>
          <w:ilvl w:val="0"/>
          <w:numId w:val="6"/>
        </w:numPr>
        <w:tabs>
          <w:tab w:val="num" w:pos="284"/>
        </w:tabs>
        <w:autoSpaceDE w:val="0"/>
        <w:autoSpaceDN w:val="0"/>
        <w:spacing w:before="99" w:line="235" w:lineRule="auto"/>
        <w:ind w:right="18"/>
      </w:pPr>
      <w:r w:rsidRPr="00AE02A8">
        <w:t>Assinar a Ata de Registro de Preços e manter durante toda a sua vigência compatibilidade com as obrigações por ela assumidas e todas as condições de habilitação e qualificação exigidas no</w:t>
      </w:r>
      <w:r w:rsidRPr="00AE02A8">
        <w:rPr>
          <w:spacing w:val="-5"/>
        </w:rPr>
        <w:t xml:space="preserve"> </w:t>
      </w:r>
      <w:r w:rsidRPr="00AE02A8">
        <w:t>edital;</w:t>
      </w:r>
    </w:p>
    <w:p w:rsidR="00CE6A79" w:rsidRPr="00AE02A8" w:rsidRDefault="00CE6A79" w:rsidP="00CE6A79">
      <w:pPr>
        <w:pStyle w:val="PargrafodaLista"/>
        <w:numPr>
          <w:ilvl w:val="0"/>
          <w:numId w:val="6"/>
        </w:numPr>
        <w:tabs>
          <w:tab w:val="num" w:pos="284"/>
        </w:tabs>
        <w:autoSpaceDE w:val="0"/>
        <w:autoSpaceDN w:val="0"/>
        <w:spacing w:before="99" w:line="235" w:lineRule="auto"/>
        <w:ind w:right="18"/>
      </w:pPr>
      <w:r w:rsidRPr="00AE02A8">
        <w:t>Manter, durante toda a vigência desta Ata de Registro de Preços, compatibilidade com as obrigações por ela assumidas e todas as condições de habilitação e qualificação exigidas no edital;</w:t>
      </w:r>
    </w:p>
    <w:p w:rsidR="00CE6A79" w:rsidRPr="00AE02A8" w:rsidRDefault="00CE6A79" w:rsidP="00CE6A79">
      <w:pPr>
        <w:pStyle w:val="PargrafodaLista"/>
        <w:numPr>
          <w:ilvl w:val="0"/>
          <w:numId w:val="6"/>
        </w:numPr>
        <w:tabs>
          <w:tab w:val="num" w:pos="284"/>
        </w:tabs>
        <w:autoSpaceDE w:val="0"/>
        <w:autoSpaceDN w:val="0"/>
        <w:spacing w:before="223" w:line="235" w:lineRule="auto"/>
        <w:ind w:right="18"/>
      </w:pPr>
      <w:r w:rsidRPr="00AE02A8">
        <w:t xml:space="preserve">Fornecer os produtos no local indicado </w:t>
      </w:r>
      <w:r w:rsidRPr="00AE02A8">
        <w:rPr>
          <w:spacing w:val="-3"/>
        </w:rPr>
        <w:t xml:space="preserve">em </w:t>
      </w:r>
      <w:r w:rsidRPr="00AE02A8">
        <w:t>conformidade com as exigências estabelecidas no Edital e no Termo de</w:t>
      </w:r>
      <w:r w:rsidRPr="00AE02A8">
        <w:rPr>
          <w:spacing w:val="-17"/>
        </w:rPr>
        <w:t xml:space="preserve"> </w:t>
      </w:r>
      <w:r w:rsidRPr="00AE02A8">
        <w:t>Referência;</w:t>
      </w:r>
    </w:p>
    <w:p w:rsidR="00CE6A79" w:rsidRPr="00AE02A8" w:rsidRDefault="00CE6A79" w:rsidP="00CE6A79">
      <w:pPr>
        <w:pStyle w:val="Corpodetexto"/>
        <w:tabs>
          <w:tab w:val="num" w:pos="284"/>
        </w:tabs>
        <w:spacing w:before="5"/>
        <w:ind w:left="284" w:right="18"/>
        <w:jc w:val="both"/>
      </w:pPr>
    </w:p>
    <w:p w:rsidR="00CE6A79" w:rsidRPr="00AE02A8" w:rsidRDefault="00CE6A79" w:rsidP="00CE6A79">
      <w:pPr>
        <w:pStyle w:val="PargrafodaLista"/>
        <w:numPr>
          <w:ilvl w:val="0"/>
          <w:numId w:val="6"/>
        </w:numPr>
        <w:tabs>
          <w:tab w:val="num" w:pos="284"/>
          <w:tab w:val="left" w:pos="1001"/>
        </w:tabs>
        <w:autoSpaceDE w:val="0"/>
        <w:autoSpaceDN w:val="0"/>
        <w:spacing w:line="235" w:lineRule="auto"/>
        <w:ind w:right="18"/>
      </w:pPr>
      <w:r w:rsidRPr="00AE02A8">
        <w:t xml:space="preserve">Responsabilizar-se pela completa entrega dos produtos, até o recebimento definitivo </w:t>
      </w:r>
      <w:r w:rsidRPr="00AE02A8">
        <w:rPr>
          <w:spacing w:val="-3"/>
        </w:rPr>
        <w:t xml:space="preserve">dos </w:t>
      </w:r>
      <w:r w:rsidRPr="00AE02A8">
        <w:t>mesmos pela</w:t>
      </w:r>
      <w:r w:rsidRPr="00AE02A8">
        <w:rPr>
          <w:spacing w:val="-5"/>
        </w:rPr>
        <w:t xml:space="preserve"> </w:t>
      </w:r>
      <w:r w:rsidRPr="00AE02A8">
        <w:t>CONTRATANTE;</w:t>
      </w:r>
    </w:p>
    <w:p w:rsidR="00CE6A79" w:rsidRPr="00AE02A8" w:rsidRDefault="00CE6A79" w:rsidP="00CE6A79">
      <w:pPr>
        <w:pStyle w:val="Corpodetexto"/>
        <w:tabs>
          <w:tab w:val="num" w:pos="284"/>
        </w:tabs>
        <w:spacing w:before="9"/>
        <w:ind w:left="284" w:right="18"/>
        <w:jc w:val="both"/>
      </w:pPr>
    </w:p>
    <w:p w:rsidR="00CE6A79" w:rsidRPr="00AE02A8" w:rsidRDefault="00CE6A79" w:rsidP="00CE6A79">
      <w:pPr>
        <w:pStyle w:val="PargrafodaLista"/>
        <w:numPr>
          <w:ilvl w:val="0"/>
          <w:numId w:val="6"/>
        </w:numPr>
        <w:tabs>
          <w:tab w:val="num" w:pos="284"/>
        </w:tabs>
        <w:autoSpaceDE w:val="0"/>
        <w:autoSpaceDN w:val="0"/>
        <w:spacing w:before="1"/>
        <w:ind w:right="18"/>
      </w:pPr>
      <w:r w:rsidRPr="00AE02A8">
        <w:t xml:space="preserve">Reparar ou substituir, </w:t>
      </w:r>
      <w:r w:rsidRPr="00AE02A8">
        <w:rPr>
          <w:spacing w:val="-3"/>
        </w:rPr>
        <w:t xml:space="preserve">às </w:t>
      </w:r>
      <w:r w:rsidRPr="00AE02A8">
        <w:t xml:space="preserve">suas expensas, no total ou </w:t>
      </w:r>
      <w:r w:rsidRPr="00AE02A8">
        <w:rPr>
          <w:spacing w:val="-3"/>
        </w:rPr>
        <w:t xml:space="preserve">em </w:t>
      </w:r>
      <w:r w:rsidRPr="00AE02A8">
        <w:t>parte, o objeto do contrato em que se verificarem vícios, defeitos ou incorreções, resultantes de acompanhamento feito pelo servidor designado pela CONTRATANTE, Fiscal do Contrato;</w:t>
      </w:r>
    </w:p>
    <w:p w:rsidR="00CE6A79" w:rsidRPr="00AE02A8" w:rsidRDefault="00CE6A79" w:rsidP="00CE6A79">
      <w:pPr>
        <w:pStyle w:val="Corpodetexto"/>
        <w:tabs>
          <w:tab w:val="num" w:pos="284"/>
        </w:tabs>
        <w:spacing w:before="3"/>
        <w:ind w:left="284" w:right="18"/>
        <w:jc w:val="both"/>
      </w:pPr>
    </w:p>
    <w:p w:rsidR="00CE6A79" w:rsidRPr="00AE02A8" w:rsidRDefault="00CE6A79" w:rsidP="00CE6A79">
      <w:pPr>
        <w:pStyle w:val="PargrafodaLista"/>
        <w:numPr>
          <w:ilvl w:val="0"/>
          <w:numId w:val="6"/>
        </w:numPr>
        <w:tabs>
          <w:tab w:val="num" w:pos="284"/>
          <w:tab w:val="left" w:pos="929"/>
        </w:tabs>
        <w:autoSpaceDE w:val="0"/>
        <w:autoSpaceDN w:val="0"/>
        <w:spacing w:line="237" w:lineRule="auto"/>
        <w:ind w:right="18"/>
      </w:pPr>
      <w:r w:rsidRPr="00AE02A8">
        <w:t xml:space="preserve">Promover, por sua conta, a cobertura, através de seguros, dos riscos a que se julgar exposta, em vista </w:t>
      </w:r>
      <w:r w:rsidRPr="00AE02A8">
        <w:rPr>
          <w:spacing w:val="-3"/>
        </w:rPr>
        <w:t xml:space="preserve">das </w:t>
      </w:r>
      <w:r w:rsidRPr="00AE02A8">
        <w:t>responsabilidades que lhe cabem na entrega do objeto deste</w:t>
      </w:r>
      <w:r w:rsidRPr="00AE02A8">
        <w:rPr>
          <w:spacing w:val="-1"/>
        </w:rPr>
        <w:t xml:space="preserve"> </w:t>
      </w:r>
      <w:r w:rsidRPr="00AE02A8">
        <w:t>edital;</w:t>
      </w:r>
    </w:p>
    <w:p w:rsidR="00CE6A79" w:rsidRPr="00AE02A8" w:rsidRDefault="00CE6A79" w:rsidP="00CE6A79">
      <w:pPr>
        <w:pStyle w:val="PargrafodaLista"/>
        <w:numPr>
          <w:ilvl w:val="0"/>
          <w:numId w:val="6"/>
        </w:numPr>
        <w:tabs>
          <w:tab w:val="num" w:pos="284"/>
          <w:tab w:val="left" w:pos="997"/>
        </w:tabs>
        <w:autoSpaceDE w:val="0"/>
        <w:autoSpaceDN w:val="0"/>
        <w:spacing w:before="216" w:line="237" w:lineRule="auto"/>
        <w:ind w:right="18"/>
      </w:pPr>
      <w:r w:rsidRPr="00AE02A8">
        <w:lastRenderedPageBreak/>
        <w:t xml:space="preserve">Encaminhar juntamente com cada nota fiscal enviada a </w:t>
      </w:r>
      <w:r w:rsidRPr="00AE02A8">
        <w:rPr>
          <w:spacing w:val="-3"/>
        </w:rPr>
        <w:t>CÂMARA MUNICIPAL DE</w:t>
      </w:r>
      <w:r w:rsidRPr="00AE02A8">
        <w:t xml:space="preserve"> VASSOURAS, </w:t>
      </w:r>
      <w:r w:rsidRPr="00AE02A8">
        <w:rPr>
          <w:b/>
        </w:rPr>
        <w:t>TABELA DA MONTADORA</w:t>
      </w:r>
      <w:r w:rsidRPr="00AE02A8">
        <w:t xml:space="preserve"> </w:t>
      </w:r>
      <w:r w:rsidRPr="00AE02A8">
        <w:rPr>
          <w:b/>
        </w:rPr>
        <w:t xml:space="preserve">atualizada </w:t>
      </w:r>
      <w:r w:rsidRPr="00AE02A8">
        <w:t>de</w:t>
      </w:r>
      <w:r w:rsidRPr="00AE02A8">
        <w:rPr>
          <w:b/>
        </w:rPr>
        <w:t xml:space="preserve"> </w:t>
      </w:r>
      <w:r w:rsidRPr="00AE02A8">
        <w:t xml:space="preserve">preços de peças e demais itens constantes do </w:t>
      </w:r>
      <w:r w:rsidRPr="00AE02A8">
        <w:rPr>
          <w:b/>
        </w:rPr>
        <w:t>ITEM 01</w:t>
      </w:r>
      <w:r w:rsidRPr="00AE02A8">
        <w:t xml:space="preserve"> do Termo de Referência.</w:t>
      </w:r>
    </w:p>
    <w:p w:rsidR="00CE6A79" w:rsidRPr="00AE02A8" w:rsidRDefault="00CE6A79" w:rsidP="00CE6A79">
      <w:pPr>
        <w:pStyle w:val="Corpodetexto"/>
        <w:tabs>
          <w:tab w:val="num" w:pos="284"/>
        </w:tabs>
        <w:spacing w:before="10"/>
        <w:ind w:left="284" w:right="18"/>
        <w:jc w:val="both"/>
      </w:pPr>
    </w:p>
    <w:p w:rsidR="00CE6A79" w:rsidRPr="00AE02A8" w:rsidRDefault="00CE6A79" w:rsidP="00CE6A79">
      <w:pPr>
        <w:pStyle w:val="PargrafodaLista"/>
        <w:numPr>
          <w:ilvl w:val="0"/>
          <w:numId w:val="6"/>
        </w:numPr>
        <w:tabs>
          <w:tab w:val="num" w:pos="284"/>
        </w:tabs>
        <w:spacing w:line="232" w:lineRule="auto"/>
        <w:ind w:right="18"/>
      </w:pPr>
      <w:r w:rsidRPr="00AE02A8">
        <w:t xml:space="preserve">Fornecer garantia contra impropriedades de fabricação das peças e demais itens durante o </w:t>
      </w:r>
      <w:r w:rsidRPr="00AE02A8">
        <w:rPr>
          <w:b/>
        </w:rPr>
        <w:t xml:space="preserve">prazo de execução </w:t>
      </w:r>
      <w:r w:rsidRPr="00AE02A8">
        <w:t xml:space="preserve">e </w:t>
      </w:r>
      <w:r w:rsidRPr="00AE02A8">
        <w:rPr>
          <w:b/>
        </w:rPr>
        <w:t>prazo de validade (se for o caso)</w:t>
      </w:r>
      <w:r w:rsidRPr="00AE02A8">
        <w:t>, independente da época de sua utilização;</w:t>
      </w:r>
    </w:p>
    <w:p w:rsidR="00CE6A79" w:rsidRPr="00AE02A8" w:rsidRDefault="00CE6A79" w:rsidP="00CE6A79">
      <w:pPr>
        <w:pStyle w:val="PargrafodaLista"/>
      </w:pPr>
    </w:p>
    <w:p w:rsidR="00CE6A79" w:rsidRPr="00AE02A8" w:rsidRDefault="00CE6A79" w:rsidP="00CE6A79">
      <w:pPr>
        <w:pStyle w:val="PargrafodaLista"/>
        <w:numPr>
          <w:ilvl w:val="0"/>
          <w:numId w:val="6"/>
        </w:numPr>
        <w:tabs>
          <w:tab w:val="num" w:pos="284"/>
        </w:tabs>
        <w:spacing w:line="232" w:lineRule="auto"/>
        <w:ind w:right="18"/>
      </w:pPr>
      <w:r w:rsidRPr="00AE02A8">
        <w:t>Prestar os serviços de mão de obra sempre que for solicitado pelo responsável do Setor de Transporte da Câmara Municipal de Vassouras;</w:t>
      </w:r>
    </w:p>
    <w:p w:rsidR="00CE6A79" w:rsidRPr="00AE02A8" w:rsidRDefault="00CE6A79" w:rsidP="00CE6A79">
      <w:pPr>
        <w:pStyle w:val="Corpodetexto"/>
        <w:tabs>
          <w:tab w:val="num" w:pos="284"/>
        </w:tabs>
        <w:spacing w:before="1"/>
        <w:ind w:left="284" w:right="18"/>
        <w:jc w:val="both"/>
      </w:pPr>
    </w:p>
    <w:p w:rsidR="00CE6A79" w:rsidRPr="00AE02A8" w:rsidRDefault="00CE6A79" w:rsidP="00CE6A79">
      <w:pPr>
        <w:pStyle w:val="PargrafodaLista"/>
        <w:numPr>
          <w:ilvl w:val="0"/>
          <w:numId w:val="6"/>
        </w:numPr>
        <w:tabs>
          <w:tab w:val="num" w:pos="284"/>
          <w:tab w:val="left" w:pos="10632"/>
        </w:tabs>
        <w:autoSpaceDE w:val="0"/>
        <w:autoSpaceDN w:val="0"/>
        <w:spacing w:line="235" w:lineRule="auto"/>
        <w:ind w:right="18"/>
      </w:pPr>
      <w:r w:rsidRPr="00AE02A8">
        <w:t xml:space="preserve">A CONTRATADA </w:t>
      </w:r>
      <w:r w:rsidRPr="00AE02A8">
        <w:rPr>
          <w:spacing w:val="-3"/>
        </w:rPr>
        <w:t xml:space="preserve">não </w:t>
      </w:r>
      <w:r w:rsidRPr="00AE02A8">
        <w:t xml:space="preserve">poderá entregar as peças e demais itens constantes do </w:t>
      </w:r>
      <w:r w:rsidRPr="00AE02A8">
        <w:rPr>
          <w:b/>
        </w:rPr>
        <w:t>ITEM 01</w:t>
      </w:r>
      <w:r w:rsidRPr="00AE02A8">
        <w:t xml:space="preserve"> do Termo de Referência, cuja data de validade seja inferior a 12 (doze) meses, se for o</w:t>
      </w:r>
      <w:r w:rsidRPr="00AE02A8">
        <w:rPr>
          <w:spacing w:val="-14"/>
        </w:rPr>
        <w:t xml:space="preserve"> </w:t>
      </w:r>
      <w:r w:rsidRPr="00AE02A8">
        <w:t>caso;</w:t>
      </w:r>
    </w:p>
    <w:p w:rsidR="00CE6A79" w:rsidRPr="00AE02A8" w:rsidRDefault="00CE6A79" w:rsidP="00CE6A79">
      <w:pPr>
        <w:pStyle w:val="Corpodetexto"/>
        <w:tabs>
          <w:tab w:val="num" w:pos="0"/>
          <w:tab w:val="num" w:pos="284"/>
        </w:tabs>
        <w:spacing w:before="1"/>
        <w:ind w:left="284"/>
      </w:pPr>
    </w:p>
    <w:p w:rsidR="00CE6A79" w:rsidRPr="00AE02A8" w:rsidRDefault="00CE6A79" w:rsidP="00CE6A79">
      <w:pPr>
        <w:pStyle w:val="PargrafodaLista"/>
        <w:numPr>
          <w:ilvl w:val="0"/>
          <w:numId w:val="6"/>
        </w:numPr>
        <w:tabs>
          <w:tab w:val="num" w:pos="0"/>
          <w:tab w:val="num" w:pos="284"/>
          <w:tab w:val="left" w:pos="1117"/>
        </w:tabs>
        <w:autoSpaceDE w:val="0"/>
        <w:autoSpaceDN w:val="0"/>
        <w:spacing w:before="1"/>
        <w:ind w:right="18"/>
      </w:pPr>
      <w:r w:rsidRPr="00AE02A8">
        <w:t xml:space="preserve">Durante o prazo de garantia, a CONTRATADA, obriga-se a substituir as peças e demais itens constantes do </w:t>
      </w:r>
      <w:r w:rsidRPr="00AE02A8">
        <w:rPr>
          <w:b/>
        </w:rPr>
        <w:t>ITEM 01</w:t>
      </w:r>
      <w:r w:rsidRPr="00AE02A8">
        <w:t xml:space="preserve"> do Termo de Referência que, porventura, apresentem quaisquer impropriedades de fabricação, às suas expensas, no prazo de 05 (cinco) dias úteis, contados do primeiro dia útil subsequente àquele do recebimento da notificação expedida pela CONTRATANTE, que poderá ser feita por fax símile ou correio</w:t>
      </w:r>
      <w:r w:rsidRPr="00AE02A8">
        <w:rPr>
          <w:spacing w:val="-11"/>
        </w:rPr>
        <w:t xml:space="preserve"> </w:t>
      </w:r>
      <w:r w:rsidRPr="00AE02A8">
        <w:t>eletrônico.</w:t>
      </w:r>
    </w:p>
    <w:p w:rsidR="00CE6A79" w:rsidRPr="00AE02A8" w:rsidRDefault="00CE6A79" w:rsidP="00CE6A79">
      <w:pPr>
        <w:pStyle w:val="Corpodetexto"/>
        <w:tabs>
          <w:tab w:val="num" w:pos="0"/>
          <w:tab w:val="num" w:pos="284"/>
        </w:tabs>
        <w:spacing w:before="11"/>
        <w:ind w:left="284"/>
      </w:pPr>
    </w:p>
    <w:p w:rsidR="00CE6A79" w:rsidRPr="00AE02A8" w:rsidRDefault="00CE6A79" w:rsidP="00CE6A79">
      <w:pPr>
        <w:pStyle w:val="PargrafodaLista"/>
        <w:numPr>
          <w:ilvl w:val="0"/>
          <w:numId w:val="6"/>
        </w:numPr>
        <w:tabs>
          <w:tab w:val="num" w:pos="0"/>
          <w:tab w:val="num" w:pos="284"/>
          <w:tab w:val="left" w:pos="1129"/>
        </w:tabs>
        <w:autoSpaceDE w:val="0"/>
        <w:autoSpaceDN w:val="0"/>
        <w:spacing w:line="237" w:lineRule="auto"/>
        <w:ind w:right="18"/>
      </w:pPr>
      <w:r w:rsidRPr="00AE02A8">
        <w:t>Levar imediatamente ao conhecimento da CONTRATANTE qualquer fato extraordinário ou anormal que ocorra durante a vigência para adoção imediata das medidas</w:t>
      </w:r>
      <w:r w:rsidRPr="00AE02A8">
        <w:rPr>
          <w:spacing w:val="-5"/>
        </w:rPr>
        <w:t xml:space="preserve"> </w:t>
      </w:r>
      <w:r w:rsidRPr="00AE02A8">
        <w:t>cabíveis.</w:t>
      </w:r>
    </w:p>
    <w:p w:rsidR="00CE6A79" w:rsidRPr="00AE02A8" w:rsidRDefault="00CE6A79" w:rsidP="00CE6A79">
      <w:pPr>
        <w:pStyle w:val="PargrafodaLista"/>
      </w:pPr>
    </w:p>
    <w:p w:rsidR="00CE6A79" w:rsidRPr="00AE02A8" w:rsidRDefault="00CE6A79" w:rsidP="00CE6A79">
      <w:pPr>
        <w:pStyle w:val="PargrafodaLista"/>
        <w:numPr>
          <w:ilvl w:val="0"/>
          <w:numId w:val="1"/>
        </w:numPr>
        <w:tabs>
          <w:tab w:val="left" w:pos="284"/>
        </w:tabs>
        <w:autoSpaceDE w:val="0"/>
        <w:autoSpaceDN w:val="0"/>
        <w:spacing w:line="237" w:lineRule="auto"/>
        <w:ind w:right="689"/>
        <w:rPr>
          <w:b/>
        </w:rPr>
      </w:pPr>
      <w:r w:rsidRPr="00AE02A8">
        <w:rPr>
          <w:b/>
        </w:rPr>
        <w:t>DO CONTRATANTE</w:t>
      </w:r>
    </w:p>
    <w:p w:rsidR="00CE6A79" w:rsidRPr="00AE02A8" w:rsidRDefault="00CE6A79" w:rsidP="00CE6A79">
      <w:pPr>
        <w:pStyle w:val="PargrafodaLista"/>
        <w:numPr>
          <w:ilvl w:val="2"/>
          <w:numId w:val="1"/>
        </w:numPr>
        <w:tabs>
          <w:tab w:val="clear" w:pos="360"/>
          <w:tab w:val="num" w:pos="0"/>
          <w:tab w:val="num" w:pos="993"/>
        </w:tabs>
        <w:autoSpaceDE w:val="0"/>
        <w:autoSpaceDN w:val="0"/>
        <w:spacing w:before="188" w:line="235" w:lineRule="auto"/>
        <w:ind w:left="709" w:right="18" w:firstLine="0"/>
      </w:pPr>
      <w:r w:rsidRPr="00AE02A8">
        <w:t xml:space="preserve">Efetuar o registro do licitante fornecedor e firmar a correspondente Ata </w:t>
      </w:r>
      <w:r w:rsidRPr="00AE02A8">
        <w:rPr>
          <w:spacing w:val="-3"/>
        </w:rPr>
        <w:t xml:space="preserve">de </w:t>
      </w:r>
      <w:r w:rsidRPr="00AE02A8">
        <w:t>Registro de</w:t>
      </w:r>
      <w:r w:rsidRPr="00AE02A8">
        <w:rPr>
          <w:spacing w:val="-6"/>
        </w:rPr>
        <w:t xml:space="preserve"> </w:t>
      </w:r>
      <w:r w:rsidRPr="00AE02A8">
        <w:t>Preços;</w:t>
      </w:r>
    </w:p>
    <w:p w:rsidR="00CE6A79" w:rsidRPr="00AE02A8" w:rsidRDefault="00CE6A79" w:rsidP="00CE6A79">
      <w:pPr>
        <w:pStyle w:val="Corpodetexto"/>
        <w:tabs>
          <w:tab w:val="num" w:pos="0"/>
          <w:tab w:val="num" w:pos="284"/>
        </w:tabs>
        <w:spacing w:before="1"/>
        <w:ind w:left="284"/>
      </w:pPr>
    </w:p>
    <w:p w:rsidR="00CE6A79" w:rsidRPr="00AE02A8" w:rsidRDefault="00CE6A79" w:rsidP="00CE6A79">
      <w:pPr>
        <w:pStyle w:val="PargrafodaLista"/>
        <w:numPr>
          <w:ilvl w:val="2"/>
          <w:numId w:val="1"/>
        </w:numPr>
        <w:tabs>
          <w:tab w:val="clear" w:pos="360"/>
          <w:tab w:val="num" w:pos="0"/>
          <w:tab w:val="num" w:pos="993"/>
        </w:tabs>
        <w:autoSpaceDE w:val="0"/>
        <w:autoSpaceDN w:val="0"/>
        <w:spacing w:before="99" w:line="235" w:lineRule="auto"/>
        <w:ind w:left="709" w:right="688" w:firstLine="0"/>
      </w:pPr>
      <w:r w:rsidRPr="00AE02A8">
        <w:t xml:space="preserve">Conduzir os procedimentos relativos a eventuais renegociações </w:t>
      </w:r>
      <w:r w:rsidRPr="00AE02A8">
        <w:rPr>
          <w:spacing w:val="-3"/>
        </w:rPr>
        <w:t xml:space="preserve">dos </w:t>
      </w:r>
      <w:r w:rsidRPr="00AE02A8">
        <w:t>preços registrados;</w:t>
      </w:r>
    </w:p>
    <w:p w:rsidR="00CE6A79" w:rsidRPr="00AE02A8" w:rsidRDefault="00CE6A79" w:rsidP="00CE6A79">
      <w:pPr>
        <w:pStyle w:val="PargrafodaLista"/>
        <w:numPr>
          <w:ilvl w:val="2"/>
          <w:numId w:val="1"/>
        </w:numPr>
        <w:tabs>
          <w:tab w:val="clear" w:pos="360"/>
          <w:tab w:val="num" w:pos="0"/>
          <w:tab w:val="num" w:pos="993"/>
        </w:tabs>
        <w:autoSpaceDE w:val="0"/>
        <w:autoSpaceDN w:val="0"/>
        <w:spacing w:before="99" w:line="235" w:lineRule="auto"/>
        <w:ind w:left="993" w:right="18" w:hanging="284"/>
      </w:pPr>
      <w:r w:rsidRPr="00AE02A8">
        <w:t>Promover o acompanhamento e fiscalização da execução do objeto contratado, de forma que, entre outras atribuições, sejam mantidas as condições de habilitação e qualificação exigidas na</w:t>
      </w:r>
      <w:r w:rsidRPr="00AE02A8">
        <w:rPr>
          <w:spacing w:val="-2"/>
        </w:rPr>
        <w:t xml:space="preserve"> </w:t>
      </w:r>
      <w:r w:rsidRPr="00AE02A8">
        <w:t>licitação;</w:t>
      </w:r>
    </w:p>
    <w:p w:rsidR="00CE6A79" w:rsidRPr="00AE02A8" w:rsidRDefault="00CE6A79" w:rsidP="00CE6A79">
      <w:pPr>
        <w:pStyle w:val="PargrafodaLista"/>
        <w:numPr>
          <w:ilvl w:val="2"/>
          <w:numId w:val="1"/>
        </w:numPr>
        <w:tabs>
          <w:tab w:val="clear" w:pos="360"/>
          <w:tab w:val="num" w:pos="0"/>
          <w:tab w:val="num" w:pos="993"/>
        </w:tabs>
        <w:autoSpaceDE w:val="0"/>
        <w:autoSpaceDN w:val="0"/>
        <w:spacing w:before="99" w:line="235" w:lineRule="auto"/>
        <w:ind w:left="993" w:right="18" w:hanging="284"/>
      </w:pPr>
      <w:r w:rsidRPr="00AE02A8">
        <w:t xml:space="preserve">Rejeitar, no todo ou em parte, os produtos que a CONTRATADA apresentar fora das especificações recomendadas pelo fabricante/montadora, </w:t>
      </w:r>
      <w:r w:rsidRPr="00AE02A8">
        <w:rPr>
          <w:spacing w:val="-3"/>
        </w:rPr>
        <w:t xml:space="preserve">em </w:t>
      </w:r>
      <w:r w:rsidRPr="00AE02A8">
        <w:t xml:space="preserve">conformidade com o </w:t>
      </w:r>
      <w:r w:rsidRPr="00AE02A8">
        <w:rPr>
          <w:b/>
        </w:rPr>
        <w:t>ITEM 01</w:t>
      </w:r>
      <w:r w:rsidRPr="00AE02A8">
        <w:t xml:space="preserve"> deste Termo de</w:t>
      </w:r>
      <w:r w:rsidRPr="00AE02A8">
        <w:rPr>
          <w:spacing w:val="-13"/>
        </w:rPr>
        <w:t xml:space="preserve"> </w:t>
      </w:r>
      <w:r w:rsidRPr="00AE02A8">
        <w:t>Referência</w:t>
      </w:r>
      <w:r w:rsidRPr="00AE02A8">
        <w:rPr>
          <w:rFonts w:ascii="Times New Roman" w:hAnsi="Times New Roman"/>
        </w:rPr>
        <w:t>;</w:t>
      </w:r>
    </w:p>
    <w:p w:rsidR="00CE6A79" w:rsidRPr="00AE02A8" w:rsidRDefault="00CE6A79" w:rsidP="00CE6A79">
      <w:pPr>
        <w:pStyle w:val="PargrafodaLista"/>
        <w:numPr>
          <w:ilvl w:val="2"/>
          <w:numId w:val="1"/>
        </w:numPr>
        <w:tabs>
          <w:tab w:val="clear" w:pos="360"/>
          <w:tab w:val="num" w:pos="0"/>
          <w:tab w:val="num" w:pos="993"/>
        </w:tabs>
        <w:autoSpaceDE w:val="0"/>
        <w:autoSpaceDN w:val="0"/>
        <w:spacing w:before="99" w:line="235" w:lineRule="auto"/>
        <w:ind w:left="993" w:right="18" w:hanging="284"/>
      </w:pPr>
      <w:r w:rsidRPr="00AE02A8">
        <w:t>Rejeitar, no todo ou em parte, os serviços de mão de obra que forem executados em desacordo;</w:t>
      </w:r>
    </w:p>
    <w:p w:rsidR="00CE6A79" w:rsidRPr="00AE02A8" w:rsidRDefault="00CE6A79" w:rsidP="00CE6A79">
      <w:pPr>
        <w:pStyle w:val="PargrafodaLista"/>
        <w:numPr>
          <w:ilvl w:val="2"/>
          <w:numId w:val="1"/>
        </w:numPr>
        <w:tabs>
          <w:tab w:val="clear" w:pos="360"/>
          <w:tab w:val="num" w:pos="0"/>
          <w:tab w:val="num" w:pos="993"/>
        </w:tabs>
        <w:autoSpaceDE w:val="0"/>
        <w:autoSpaceDN w:val="0"/>
        <w:spacing w:before="99" w:line="235" w:lineRule="auto"/>
        <w:ind w:left="993" w:right="18" w:hanging="284"/>
      </w:pPr>
      <w:r w:rsidRPr="00AE02A8">
        <w:t xml:space="preserve">Aplicar as penalidades por descumprimento </w:t>
      </w:r>
      <w:r w:rsidRPr="00AE02A8">
        <w:rPr>
          <w:spacing w:val="-3"/>
        </w:rPr>
        <w:t xml:space="preserve">do </w:t>
      </w:r>
      <w:r w:rsidRPr="00AE02A8">
        <w:t>pactuado no</w:t>
      </w:r>
      <w:r w:rsidRPr="00AE02A8">
        <w:rPr>
          <w:spacing w:val="-4"/>
        </w:rPr>
        <w:t xml:space="preserve"> </w:t>
      </w:r>
      <w:r w:rsidRPr="00AE02A8">
        <w:t>edital;</w:t>
      </w:r>
    </w:p>
    <w:p w:rsidR="00CE6A79" w:rsidRPr="00AE02A8" w:rsidRDefault="00CE6A79" w:rsidP="00CE6A79">
      <w:pPr>
        <w:pStyle w:val="PargrafodaLista"/>
        <w:numPr>
          <w:ilvl w:val="2"/>
          <w:numId w:val="1"/>
        </w:numPr>
        <w:tabs>
          <w:tab w:val="clear" w:pos="360"/>
          <w:tab w:val="num" w:pos="0"/>
          <w:tab w:val="num" w:pos="993"/>
        </w:tabs>
        <w:autoSpaceDE w:val="0"/>
        <w:autoSpaceDN w:val="0"/>
        <w:spacing w:before="99" w:line="235" w:lineRule="auto"/>
        <w:ind w:left="993" w:right="18" w:hanging="284"/>
      </w:pPr>
      <w:r w:rsidRPr="00AE02A8">
        <w:t xml:space="preserve">Efetuar o pagamento aos fornecedores, de acordo com </w:t>
      </w:r>
      <w:r w:rsidRPr="00AE02A8">
        <w:rPr>
          <w:spacing w:val="-3"/>
        </w:rPr>
        <w:t xml:space="preserve">as </w:t>
      </w:r>
      <w:r w:rsidRPr="00AE02A8">
        <w:t xml:space="preserve">condições </w:t>
      </w:r>
      <w:r w:rsidRPr="00AE02A8">
        <w:rPr>
          <w:spacing w:val="-3"/>
        </w:rPr>
        <w:t xml:space="preserve">de </w:t>
      </w:r>
      <w:r w:rsidRPr="00AE02A8">
        <w:t>preço e prazo estabelecido no</w:t>
      </w:r>
      <w:r w:rsidRPr="00AE02A8">
        <w:rPr>
          <w:spacing w:val="-3"/>
        </w:rPr>
        <w:t xml:space="preserve"> </w:t>
      </w:r>
      <w:r w:rsidRPr="00AE02A8">
        <w:t>edital.</w:t>
      </w:r>
    </w:p>
    <w:p w:rsidR="00CE6A79" w:rsidRPr="00AE02A8" w:rsidRDefault="00CE6A79" w:rsidP="00CE6A79">
      <w:pPr>
        <w:pStyle w:val="Corpodetexto"/>
        <w:tabs>
          <w:tab w:val="num" w:pos="0"/>
        </w:tabs>
        <w:spacing w:before="1"/>
      </w:pPr>
    </w:p>
    <w:p w:rsidR="00CE6A79" w:rsidRPr="00AE02A8" w:rsidRDefault="00CE6A79" w:rsidP="00CE6A79">
      <w:pPr>
        <w:pStyle w:val="Heading1"/>
        <w:numPr>
          <w:ilvl w:val="0"/>
          <w:numId w:val="1"/>
        </w:numPr>
        <w:tabs>
          <w:tab w:val="left" w:pos="284"/>
        </w:tabs>
        <w:autoSpaceDE w:val="0"/>
        <w:autoSpaceDN w:val="0"/>
        <w:ind w:left="284" w:firstLine="0"/>
        <w:jc w:val="both"/>
        <w:rPr>
          <w:sz w:val="22"/>
          <w:szCs w:val="22"/>
        </w:rPr>
      </w:pPr>
      <w:r w:rsidRPr="00AE02A8">
        <w:rPr>
          <w:sz w:val="22"/>
          <w:szCs w:val="22"/>
        </w:rPr>
        <w:t>FISCALIZAÇÃO E GERENCIAMENTO DA</w:t>
      </w:r>
      <w:r w:rsidRPr="00AE02A8">
        <w:rPr>
          <w:spacing w:val="-5"/>
          <w:sz w:val="22"/>
          <w:szCs w:val="22"/>
        </w:rPr>
        <w:t xml:space="preserve"> </w:t>
      </w:r>
      <w:r w:rsidRPr="00AE02A8">
        <w:rPr>
          <w:sz w:val="22"/>
          <w:szCs w:val="22"/>
        </w:rPr>
        <w:t>CONTRATAÇÃO</w:t>
      </w:r>
    </w:p>
    <w:p w:rsidR="00CE6A79" w:rsidRPr="00AE02A8" w:rsidRDefault="00CE6A79" w:rsidP="00CE6A79">
      <w:pPr>
        <w:pStyle w:val="PargrafodaLista"/>
        <w:numPr>
          <w:ilvl w:val="1"/>
          <w:numId w:val="1"/>
        </w:numPr>
        <w:tabs>
          <w:tab w:val="clear" w:pos="360"/>
          <w:tab w:val="left" w:pos="709"/>
        </w:tabs>
        <w:autoSpaceDE w:val="0"/>
        <w:autoSpaceDN w:val="0"/>
        <w:spacing w:before="141" w:line="237" w:lineRule="auto"/>
        <w:ind w:left="709" w:right="18" w:firstLine="0"/>
      </w:pPr>
      <w:r w:rsidRPr="00AE02A8">
        <w:tab/>
      </w:r>
      <w:r w:rsidRPr="00AE02A8">
        <w:tab/>
        <w:t xml:space="preserve">O gerenciamento e a fiscalização da contratação decorrente do edital dar-se-ão na forma do </w:t>
      </w:r>
      <w:r w:rsidRPr="00AE02A8">
        <w:rPr>
          <w:b/>
          <w:u w:val="single"/>
        </w:rPr>
        <w:t>item 22</w:t>
      </w:r>
      <w:r w:rsidRPr="00AE02A8">
        <w:t xml:space="preserve"> do Termo de Referência – </w:t>
      </w:r>
      <w:r w:rsidRPr="00AE02A8">
        <w:rPr>
          <w:b/>
          <w:spacing w:val="-3"/>
        </w:rPr>
        <w:t xml:space="preserve">ANEXO </w:t>
      </w:r>
      <w:r w:rsidRPr="00AE02A8">
        <w:rPr>
          <w:b/>
        </w:rPr>
        <w:t>I</w:t>
      </w:r>
      <w:r w:rsidRPr="00AE02A8">
        <w:t xml:space="preserve"> do</w:t>
      </w:r>
      <w:r w:rsidRPr="00AE02A8">
        <w:rPr>
          <w:spacing w:val="-15"/>
        </w:rPr>
        <w:t xml:space="preserve"> </w:t>
      </w:r>
      <w:r w:rsidRPr="00AE02A8">
        <w:t>edital.</w:t>
      </w:r>
    </w:p>
    <w:p w:rsidR="00CE6A79" w:rsidRPr="00AE02A8" w:rsidRDefault="00CE6A79" w:rsidP="00CE6A79">
      <w:pPr>
        <w:pStyle w:val="PargrafodaLista"/>
        <w:tabs>
          <w:tab w:val="left" w:pos="709"/>
        </w:tabs>
        <w:autoSpaceDE w:val="0"/>
        <w:autoSpaceDN w:val="0"/>
        <w:spacing w:before="141" w:line="237" w:lineRule="auto"/>
        <w:ind w:left="709" w:right="18" w:firstLine="0"/>
      </w:pPr>
      <w:r w:rsidRPr="00AE02A8">
        <w:tab/>
      </w:r>
      <w:r w:rsidRPr="00AE02A8">
        <w:tab/>
        <w:t xml:space="preserve">Caberá ao titular do Setor de Transportes, </w:t>
      </w:r>
      <w:r w:rsidRPr="00AE02A8">
        <w:rPr>
          <w:b/>
        </w:rPr>
        <w:t>Servidor Alexandre Moraes Monsores</w:t>
      </w:r>
      <w:r w:rsidRPr="00AE02A8">
        <w:t>, determinar o que for necessário para regularização de faltas ou defeitos, nos termos do art. 67 da Lei nº 8.666/93 e, na sua falta ou impedimento, pelo seu</w:t>
      </w:r>
      <w:r w:rsidRPr="00AE02A8">
        <w:rPr>
          <w:spacing w:val="-10"/>
        </w:rPr>
        <w:t xml:space="preserve"> </w:t>
      </w:r>
      <w:r w:rsidRPr="00AE02A8">
        <w:t>substituto.</w:t>
      </w:r>
    </w:p>
    <w:p w:rsidR="00CE6A79" w:rsidRPr="00AE02A8" w:rsidRDefault="00CE6A79" w:rsidP="00CE6A79">
      <w:pPr>
        <w:pStyle w:val="Corpodetexto"/>
        <w:tabs>
          <w:tab w:val="num" w:pos="284"/>
        </w:tabs>
        <w:spacing w:before="8"/>
        <w:ind w:left="284"/>
      </w:pPr>
    </w:p>
    <w:p w:rsidR="00CE6A79" w:rsidRPr="00AE02A8" w:rsidRDefault="00CE6A79" w:rsidP="00CE6A79">
      <w:pPr>
        <w:pStyle w:val="PargrafodaLista"/>
        <w:numPr>
          <w:ilvl w:val="1"/>
          <w:numId w:val="1"/>
        </w:numPr>
        <w:tabs>
          <w:tab w:val="clear" w:pos="360"/>
          <w:tab w:val="num" w:pos="567"/>
          <w:tab w:val="left" w:pos="721"/>
        </w:tabs>
        <w:autoSpaceDE w:val="0"/>
        <w:autoSpaceDN w:val="0"/>
        <w:spacing w:before="0" w:line="237" w:lineRule="auto"/>
        <w:ind w:left="709" w:right="18" w:firstLine="0"/>
      </w:pPr>
      <w:r w:rsidRPr="00AE02A8">
        <w:tab/>
        <w:t xml:space="preserve">Fica reservado à fiscalização o direito e a autoridade para resolver todo e qualquer caso singular, omisso ou duvidoso </w:t>
      </w:r>
      <w:r w:rsidRPr="00AE02A8">
        <w:rPr>
          <w:spacing w:val="-3"/>
        </w:rPr>
        <w:t xml:space="preserve">não </w:t>
      </w:r>
      <w:r w:rsidRPr="00AE02A8">
        <w:t>previsto no processo administrativo relativo ao assunto e tudo o mais que se relacione com o objeto licitado, desde que não acarrete ônus para a Câmara Municipal</w:t>
      </w:r>
      <w:r w:rsidRPr="00AE02A8">
        <w:rPr>
          <w:spacing w:val="-3"/>
        </w:rPr>
        <w:t xml:space="preserve"> </w:t>
      </w:r>
      <w:r w:rsidRPr="00AE02A8">
        <w:t>ou modificação da</w:t>
      </w:r>
      <w:r w:rsidRPr="00AE02A8">
        <w:rPr>
          <w:spacing w:val="-1"/>
        </w:rPr>
        <w:t xml:space="preserve"> </w:t>
      </w:r>
      <w:r w:rsidRPr="00AE02A8">
        <w:t>contratação.</w:t>
      </w:r>
    </w:p>
    <w:p w:rsidR="00CE6A79" w:rsidRPr="00AE02A8" w:rsidRDefault="00CE6A79" w:rsidP="00CE6A79">
      <w:pPr>
        <w:pStyle w:val="Corpodetexto"/>
        <w:tabs>
          <w:tab w:val="num" w:pos="284"/>
        </w:tabs>
        <w:spacing w:before="9"/>
        <w:ind w:left="284"/>
      </w:pPr>
    </w:p>
    <w:p w:rsidR="00CE6A79" w:rsidRPr="00AE02A8" w:rsidRDefault="00CE6A79" w:rsidP="00CE6A79">
      <w:pPr>
        <w:pStyle w:val="PargrafodaLista"/>
        <w:numPr>
          <w:ilvl w:val="1"/>
          <w:numId w:val="1"/>
        </w:numPr>
        <w:tabs>
          <w:tab w:val="clear" w:pos="360"/>
          <w:tab w:val="num" w:pos="709"/>
        </w:tabs>
        <w:autoSpaceDE w:val="0"/>
        <w:autoSpaceDN w:val="0"/>
        <w:spacing w:before="0" w:line="237" w:lineRule="auto"/>
        <w:ind w:left="709" w:right="18" w:firstLine="0"/>
      </w:pPr>
      <w:r w:rsidRPr="00AE02A8">
        <w:tab/>
      </w:r>
      <w:r w:rsidRPr="00AE02A8">
        <w:tab/>
        <w:t xml:space="preserve">As decisões que ultrapassarem a competência da fiscalização designada deverão ser </w:t>
      </w:r>
      <w:r w:rsidRPr="00AE02A8">
        <w:lastRenderedPageBreak/>
        <w:t>solicitadas formalmente à autoridade administrativa imediatamente superior, em tempo hábil para a adoção de medidas necessárias à defesa do interesse</w:t>
      </w:r>
      <w:r w:rsidRPr="00AE02A8">
        <w:rPr>
          <w:spacing w:val="-18"/>
        </w:rPr>
        <w:t xml:space="preserve"> </w:t>
      </w:r>
      <w:r w:rsidRPr="00AE02A8">
        <w:t>público.</w:t>
      </w:r>
    </w:p>
    <w:p w:rsidR="00CE6A79" w:rsidRPr="00AE02A8" w:rsidRDefault="00CE6A79" w:rsidP="00CE6A79">
      <w:pPr>
        <w:pStyle w:val="Corpodetexto"/>
        <w:tabs>
          <w:tab w:val="left" w:pos="284"/>
        </w:tabs>
        <w:spacing w:before="3"/>
        <w:ind w:left="284"/>
      </w:pPr>
    </w:p>
    <w:p w:rsidR="00CE6A79" w:rsidRPr="00AE02A8" w:rsidRDefault="00CE6A79" w:rsidP="00CE6A79">
      <w:pPr>
        <w:pStyle w:val="PargrafodaLista"/>
        <w:numPr>
          <w:ilvl w:val="1"/>
          <w:numId w:val="1"/>
        </w:numPr>
        <w:tabs>
          <w:tab w:val="clear" w:pos="360"/>
        </w:tabs>
        <w:autoSpaceDE w:val="0"/>
        <w:autoSpaceDN w:val="0"/>
        <w:spacing w:before="0"/>
        <w:ind w:left="709" w:right="18" w:firstLine="0"/>
      </w:pPr>
      <w:r w:rsidRPr="00AE02A8">
        <w:tab/>
        <w:t xml:space="preserve">A </w:t>
      </w:r>
      <w:r w:rsidRPr="00AE02A8">
        <w:rPr>
          <w:b/>
        </w:rPr>
        <w:t xml:space="preserve">CONTRATADA </w:t>
      </w:r>
      <w:r w:rsidRPr="00AE02A8">
        <w:t xml:space="preserve">deverá aceitar, antecipadamente, todos </w:t>
      </w:r>
      <w:r w:rsidRPr="00AE02A8">
        <w:rPr>
          <w:spacing w:val="-3"/>
        </w:rPr>
        <w:t xml:space="preserve">os </w:t>
      </w:r>
      <w:r w:rsidRPr="00AE02A8">
        <w:t>métodos de inspeção, verificação e controle a serem adotados pela fiscalização, obrigando-se a fornecer todos os dados, elementos, explicações, esclarecimentos, soluções e comunicações necessárias ao desenvolvimento de sua</w:t>
      </w:r>
      <w:r w:rsidRPr="00AE02A8">
        <w:rPr>
          <w:spacing w:val="-9"/>
        </w:rPr>
        <w:t xml:space="preserve"> </w:t>
      </w:r>
      <w:r w:rsidRPr="00AE02A8">
        <w:t>atividade.</w:t>
      </w:r>
    </w:p>
    <w:p w:rsidR="00CE6A79" w:rsidRPr="00AE02A8" w:rsidRDefault="00CE6A79" w:rsidP="00CE6A79">
      <w:pPr>
        <w:pStyle w:val="Corpodetexto"/>
        <w:tabs>
          <w:tab w:val="left" w:pos="284"/>
        </w:tabs>
        <w:spacing w:before="10"/>
        <w:ind w:left="284"/>
      </w:pPr>
    </w:p>
    <w:p w:rsidR="00CE6A79" w:rsidRPr="00AE02A8" w:rsidRDefault="00CE6A79" w:rsidP="00CE6A79">
      <w:pPr>
        <w:pStyle w:val="PargrafodaLista"/>
        <w:numPr>
          <w:ilvl w:val="1"/>
          <w:numId w:val="1"/>
        </w:numPr>
        <w:tabs>
          <w:tab w:val="clear" w:pos="360"/>
          <w:tab w:val="left" w:pos="741"/>
        </w:tabs>
        <w:autoSpaceDE w:val="0"/>
        <w:autoSpaceDN w:val="0"/>
        <w:spacing w:before="0"/>
        <w:ind w:left="709" w:right="18" w:firstLine="0"/>
      </w:pPr>
      <w:r w:rsidRPr="00AE02A8">
        <w:tab/>
        <w:t xml:space="preserve">A existência e a situação da fiscalização em nada restringem a responsabilidade única, integral e exclusiva da </w:t>
      </w:r>
      <w:r w:rsidRPr="00AE02A8">
        <w:rPr>
          <w:b/>
          <w:spacing w:val="-3"/>
        </w:rPr>
        <w:t xml:space="preserve">CONTRATADA, </w:t>
      </w:r>
      <w:r w:rsidRPr="00AE02A8">
        <w:t xml:space="preserve">no que concerne aos objetos da contratação, às implicações próximas e remotas perante a Câmara Municipal ou a terceiros, do mesmo modo que a ocorrência de irregularidades decorrentes da execução contratual não implicará </w:t>
      </w:r>
      <w:r w:rsidRPr="00AE02A8">
        <w:rPr>
          <w:spacing w:val="-3"/>
        </w:rPr>
        <w:t xml:space="preserve">em </w:t>
      </w:r>
      <w:r w:rsidRPr="00AE02A8">
        <w:t xml:space="preserve">corresponsabilidade da Câmara Municipal ou de seus prepostos, devendo, ainda, a </w:t>
      </w:r>
      <w:r w:rsidRPr="00AE02A8">
        <w:rPr>
          <w:b/>
        </w:rPr>
        <w:t xml:space="preserve">CONTRATADA, </w:t>
      </w:r>
      <w:r w:rsidRPr="00AE02A8">
        <w:t xml:space="preserve">sem prejuízo das penalidades previstas, proceder ao ressarcimento imediato dos prejuízos apurados e imputados a falhas </w:t>
      </w:r>
      <w:r w:rsidRPr="00AE02A8">
        <w:rPr>
          <w:spacing w:val="-3"/>
        </w:rPr>
        <w:t xml:space="preserve">em </w:t>
      </w:r>
      <w:r w:rsidRPr="00AE02A8">
        <w:t>suas atividades.</w:t>
      </w:r>
    </w:p>
    <w:p w:rsidR="00CE6A79" w:rsidRPr="00AE02A8" w:rsidRDefault="00CE6A79" w:rsidP="00CE6A79">
      <w:pPr>
        <w:pStyle w:val="PargrafodaLista"/>
        <w:numPr>
          <w:ilvl w:val="1"/>
          <w:numId w:val="1"/>
        </w:numPr>
        <w:tabs>
          <w:tab w:val="clear" w:pos="360"/>
          <w:tab w:val="left" w:pos="713"/>
        </w:tabs>
        <w:autoSpaceDE w:val="0"/>
        <w:autoSpaceDN w:val="0"/>
        <w:spacing w:before="96" w:line="237" w:lineRule="auto"/>
        <w:ind w:left="709" w:right="18" w:firstLine="0"/>
      </w:pPr>
      <w:r w:rsidRPr="00AE02A8">
        <w:tab/>
      </w:r>
      <w:r w:rsidRPr="00AE02A8">
        <w:tab/>
        <w:t xml:space="preserve">Cabe à CONTRATADA atender prontamente a quaisquer exigências da fiscalização inerentes aos objetos do contrato, sem </w:t>
      </w:r>
      <w:r w:rsidRPr="00AE02A8">
        <w:rPr>
          <w:spacing w:val="-3"/>
        </w:rPr>
        <w:t xml:space="preserve">que </w:t>
      </w:r>
      <w:r w:rsidRPr="00AE02A8">
        <w:t>disso decorra qualquer ônus, não implicando</w:t>
      </w:r>
      <w:r w:rsidRPr="00AE02A8">
        <w:rPr>
          <w:spacing w:val="30"/>
        </w:rPr>
        <w:t xml:space="preserve"> </w:t>
      </w:r>
      <w:r w:rsidRPr="00AE02A8">
        <w:t>a atividade da fiscalização em qualquer exclusão ou redução da responsabilidade da CONTRATADA, inclusive perante terceiros, por qualquer irregularidade e na ocorrência desta, não implica corresponsabilidade da CONTRATANTE ou de seus agentes e prepostos;</w:t>
      </w:r>
    </w:p>
    <w:p w:rsidR="00CE6A79" w:rsidRPr="00AE02A8" w:rsidRDefault="00CE6A79" w:rsidP="00CE6A79">
      <w:pPr>
        <w:pStyle w:val="Corpodetexto"/>
        <w:spacing w:before="6"/>
        <w:ind w:left="709" w:right="18"/>
      </w:pPr>
    </w:p>
    <w:p w:rsidR="00CE6A79" w:rsidRPr="00AE02A8" w:rsidRDefault="00CE6A79" w:rsidP="00CE6A79">
      <w:pPr>
        <w:pStyle w:val="PargrafodaLista"/>
        <w:numPr>
          <w:ilvl w:val="1"/>
          <w:numId w:val="1"/>
        </w:numPr>
        <w:tabs>
          <w:tab w:val="clear" w:pos="360"/>
          <w:tab w:val="left" w:pos="733"/>
        </w:tabs>
        <w:autoSpaceDE w:val="0"/>
        <w:autoSpaceDN w:val="0"/>
        <w:spacing w:before="0" w:line="237" w:lineRule="auto"/>
        <w:ind w:left="709" w:right="18" w:firstLine="0"/>
      </w:pPr>
      <w:r w:rsidRPr="00AE02A8">
        <w:tab/>
        <w:t xml:space="preserve">A conferência da quantidade e qualidade das peças/acessórios fornecidos deverá ser feita na presença de representantes da CONTRATANTE e da CONTRATADA, </w:t>
      </w:r>
      <w:r w:rsidRPr="00AE02A8">
        <w:rPr>
          <w:spacing w:val="-3"/>
        </w:rPr>
        <w:t xml:space="preserve">na </w:t>
      </w:r>
      <w:r w:rsidRPr="00AE02A8">
        <w:t>ocasião da entrega. Se a CONTRATADA não puder participar da conferência, assumirá como verdadeira e, portanto, inquestionável, a apuração feita pela</w:t>
      </w:r>
      <w:r w:rsidRPr="00AE02A8">
        <w:rPr>
          <w:spacing w:val="-13"/>
        </w:rPr>
        <w:t xml:space="preserve"> </w:t>
      </w:r>
      <w:r w:rsidRPr="00AE02A8">
        <w:t>CONTRATANTE</w:t>
      </w:r>
    </w:p>
    <w:p w:rsidR="00CE6A79" w:rsidRPr="00AE02A8" w:rsidRDefault="00CE6A79" w:rsidP="00CE6A79">
      <w:pPr>
        <w:pStyle w:val="Heading1"/>
        <w:numPr>
          <w:ilvl w:val="0"/>
          <w:numId w:val="1"/>
        </w:numPr>
        <w:tabs>
          <w:tab w:val="left" w:pos="284"/>
        </w:tabs>
        <w:autoSpaceDE w:val="0"/>
        <w:autoSpaceDN w:val="0"/>
        <w:spacing w:before="135"/>
        <w:ind w:left="284" w:right="18" w:firstLine="0"/>
        <w:jc w:val="both"/>
        <w:rPr>
          <w:sz w:val="22"/>
          <w:szCs w:val="22"/>
        </w:rPr>
      </w:pPr>
      <w:r w:rsidRPr="00AE02A8">
        <w:rPr>
          <w:sz w:val="22"/>
          <w:szCs w:val="22"/>
        </w:rPr>
        <w:t xml:space="preserve">DA VIGÊNCIA DA </w:t>
      </w:r>
      <w:r w:rsidRPr="00AE02A8">
        <w:rPr>
          <w:spacing w:val="-2"/>
          <w:sz w:val="22"/>
          <w:szCs w:val="22"/>
        </w:rPr>
        <w:t xml:space="preserve">ATA </w:t>
      </w:r>
      <w:r w:rsidRPr="00AE02A8">
        <w:rPr>
          <w:sz w:val="22"/>
          <w:szCs w:val="22"/>
        </w:rPr>
        <w:t>DE REGISTRO DE</w:t>
      </w:r>
      <w:r w:rsidRPr="00AE02A8">
        <w:rPr>
          <w:spacing w:val="-11"/>
          <w:sz w:val="22"/>
          <w:szCs w:val="22"/>
        </w:rPr>
        <w:t xml:space="preserve"> </w:t>
      </w:r>
      <w:r w:rsidRPr="00AE02A8">
        <w:rPr>
          <w:sz w:val="22"/>
          <w:szCs w:val="22"/>
        </w:rPr>
        <w:t>PREÇOS</w:t>
      </w:r>
    </w:p>
    <w:p w:rsidR="00CE6A79" w:rsidRPr="00AE02A8" w:rsidRDefault="00CE6A79" w:rsidP="00CE6A79">
      <w:pPr>
        <w:pStyle w:val="PargrafodaLista"/>
        <w:numPr>
          <w:ilvl w:val="1"/>
          <w:numId w:val="1"/>
        </w:numPr>
        <w:tabs>
          <w:tab w:val="clear" w:pos="360"/>
          <w:tab w:val="num" w:pos="709"/>
        </w:tabs>
        <w:autoSpaceDE w:val="0"/>
        <w:autoSpaceDN w:val="0"/>
        <w:spacing w:before="115" w:line="242" w:lineRule="auto"/>
        <w:ind w:left="709" w:right="18" w:firstLine="0"/>
      </w:pPr>
      <w:r w:rsidRPr="00AE02A8">
        <w:tab/>
      </w:r>
      <w:r w:rsidRPr="00AE02A8">
        <w:tab/>
        <w:t>A vigência da presente ata de registro de preços será de 12 (doze) meses, contados a partir da data de sua assinatura, vedada a</w:t>
      </w:r>
      <w:r w:rsidRPr="00AE02A8">
        <w:rPr>
          <w:spacing w:val="-14"/>
        </w:rPr>
        <w:t xml:space="preserve"> </w:t>
      </w:r>
      <w:r w:rsidRPr="00AE02A8">
        <w:t>prorrogação.</w:t>
      </w:r>
    </w:p>
    <w:p w:rsidR="00CE6A79" w:rsidRPr="00AE02A8" w:rsidRDefault="00CE6A79" w:rsidP="00CE6A79">
      <w:pPr>
        <w:pStyle w:val="Heading1"/>
        <w:numPr>
          <w:ilvl w:val="0"/>
          <w:numId w:val="1"/>
        </w:numPr>
        <w:tabs>
          <w:tab w:val="left" w:pos="557"/>
        </w:tabs>
        <w:autoSpaceDE w:val="0"/>
        <w:autoSpaceDN w:val="0"/>
        <w:spacing w:before="134"/>
        <w:ind w:left="709" w:right="18" w:hanging="425"/>
        <w:jc w:val="both"/>
        <w:rPr>
          <w:sz w:val="22"/>
          <w:szCs w:val="22"/>
        </w:rPr>
      </w:pPr>
      <w:r w:rsidRPr="00AE02A8">
        <w:rPr>
          <w:sz w:val="22"/>
          <w:szCs w:val="22"/>
        </w:rPr>
        <w:tab/>
        <w:t xml:space="preserve">DO EDITAL DE PREGÃO COMO INTRUMENTO DE REGÊNCIA DA PRESENTE </w:t>
      </w:r>
      <w:r w:rsidRPr="00AE02A8">
        <w:rPr>
          <w:spacing w:val="-2"/>
          <w:sz w:val="22"/>
          <w:szCs w:val="22"/>
        </w:rPr>
        <w:t xml:space="preserve">ATA </w:t>
      </w:r>
      <w:r w:rsidRPr="00AE02A8">
        <w:rPr>
          <w:sz w:val="22"/>
          <w:szCs w:val="22"/>
        </w:rPr>
        <w:t>DE REGISTRO DE</w:t>
      </w:r>
      <w:r w:rsidRPr="00AE02A8">
        <w:rPr>
          <w:spacing w:val="-4"/>
          <w:sz w:val="22"/>
          <w:szCs w:val="22"/>
        </w:rPr>
        <w:t xml:space="preserve"> </w:t>
      </w:r>
      <w:r w:rsidRPr="00AE02A8">
        <w:rPr>
          <w:sz w:val="22"/>
          <w:szCs w:val="22"/>
        </w:rPr>
        <w:t>PREÇOS.</w:t>
      </w:r>
    </w:p>
    <w:p w:rsidR="00CE6A79" w:rsidRPr="00AE02A8" w:rsidRDefault="00CE6A79" w:rsidP="00CE6A79">
      <w:pPr>
        <w:pStyle w:val="Heading1"/>
        <w:tabs>
          <w:tab w:val="left" w:pos="557"/>
        </w:tabs>
        <w:autoSpaceDE w:val="0"/>
        <w:autoSpaceDN w:val="0"/>
        <w:spacing w:before="134"/>
        <w:ind w:left="709" w:right="18"/>
        <w:jc w:val="both"/>
        <w:rPr>
          <w:b w:val="0"/>
          <w:sz w:val="22"/>
          <w:szCs w:val="22"/>
        </w:rPr>
      </w:pPr>
      <w:r w:rsidRPr="00AE02A8">
        <w:rPr>
          <w:sz w:val="22"/>
          <w:szCs w:val="22"/>
        </w:rPr>
        <w:tab/>
      </w:r>
      <w:r w:rsidRPr="00AE02A8">
        <w:rPr>
          <w:sz w:val="22"/>
          <w:szCs w:val="22"/>
        </w:rPr>
        <w:tab/>
      </w:r>
      <w:r w:rsidRPr="00AE02A8">
        <w:rPr>
          <w:b w:val="0"/>
          <w:sz w:val="22"/>
          <w:szCs w:val="22"/>
        </w:rPr>
        <w:t xml:space="preserve">Integra a ATA DE REGISTRO DE PREÇOS, para todos os fins e efeitos de direito, independentemente de transcrição, as cláusulas e condições previstas no Edital de Pregão Presencial nº 004/2021, </w:t>
      </w:r>
      <w:r w:rsidRPr="00AE02A8">
        <w:rPr>
          <w:b w:val="0"/>
          <w:spacing w:val="-3"/>
          <w:sz w:val="22"/>
          <w:szCs w:val="22"/>
        </w:rPr>
        <w:t xml:space="preserve">bem </w:t>
      </w:r>
      <w:r w:rsidRPr="00AE02A8">
        <w:rPr>
          <w:b w:val="0"/>
          <w:sz w:val="22"/>
          <w:szCs w:val="22"/>
        </w:rPr>
        <w:t>como as propostas de preços</w:t>
      </w:r>
      <w:r w:rsidRPr="00AE02A8">
        <w:rPr>
          <w:b w:val="0"/>
          <w:spacing w:val="-6"/>
          <w:sz w:val="22"/>
          <w:szCs w:val="22"/>
        </w:rPr>
        <w:t xml:space="preserve"> </w:t>
      </w:r>
      <w:r w:rsidRPr="00AE02A8">
        <w:rPr>
          <w:b w:val="0"/>
          <w:sz w:val="22"/>
          <w:szCs w:val="22"/>
        </w:rPr>
        <w:t>VENCEDORAS.</w:t>
      </w:r>
    </w:p>
    <w:p w:rsidR="00CE6A79" w:rsidRPr="00AE02A8" w:rsidRDefault="00CE6A79" w:rsidP="00CE6A79">
      <w:pPr>
        <w:pStyle w:val="Corpodetexto"/>
        <w:tabs>
          <w:tab w:val="num" w:pos="0"/>
          <w:tab w:val="num" w:pos="567"/>
        </w:tabs>
        <w:spacing w:before="10"/>
        <w:ind w:left="709" w:hanging="425"/>
      </w:pPr>
    </w:p>
    <w:p w:rsidR="00CE6A79" w:rsidRPr="00AE02A8" w:rsidRDefault="00CE6A79" w:rsidP="00CE6A79">
      <w:pPr>
        <w:pStyle w:val="Corpodetexto"/>
        <w:tabs>
          <w:tab w:val="num" w:pos="0"/>
          <w:tab w:val="left" w:pos="2440"/>
          <w:tab w:val="left" w:pos="3592"/>
        </w:tabs>
        <w:ind w:right="18"/>
        <w:jc w:val="center"/>
      </w:pPr>
      <w:r w:rsidRPr="00AE02A8">
        <w:t>Câmara Municipal de Vassouras –</w:t>
      </w:r>
      <w:r w:rsidRPr="00AE02A8">
        <w:rPr>
          <w:spacing w:val="-2"/>
        </w:rPr>
        <w:t xml:space="preserve"> </w:t>
      </w:r>
      <w:r w:rsidRPr="00AE02A8">
        <w:t>RJ, em</w:t>
      </w:r>
      <w:r w:rsidR="00AE02A8" w:rsidRPr="00AE02A8">
        <w:t xml:space="preserve"> 01 </w:t>
      </w:r>
      <w:r w:rsidRPr="00AE02A8">
        <w:t>de</w:t>
      </w:r>
      <w:r w:rsidR="00AE02A8" w:rsidRPr="00AE02A8">
        <w:t xml:space="preserve"> setembro </w:t>
      </w:r>
      <w:r w:rsidRPr="00AE02A8">
        <w:t>de</w:t>
      </w:r>
      <w:r w:rsidRPr="00AE02A8">
        <w:rPr>
          <w:spacing w:val="-2"/>
        </w:rPr>
        <w:t xml:space="preserve"> </w:t>
      </w:r>
      <w:r w:rsidRPr="00AE02A8">
        <w:t>2021.</w:t>
      </w:r>
    </w:p>
    <w:p w:rsidR="00AE02A8" w:rsidRPr="00AE02A8" w:rsidRDefault="00AE02A8" w:rsidP="00CE6A79">
      <w:pPr>
        <w:pStyle w:val="Corpodetexto"/>
        <w:tabs>
          <w:tab w:val="num" w:pos="0"/>
          <w:tab w:val="left" w:pos="2440"/>
          <w:tab w:val="left" w:pos="3592"/>
        </w:tabs>
        <w:ind w:right="18"/>
        <w:jc w:val="center"/>
      </w:pPr>
    </w:p>
    <w:p w:rsidR="00CE6A79" w:rsidRPr="00AE02A8" w:rsidRDefault="00CE6A79" w:rsidP="00CE6A79">
      <w:pPr>
        <w:pStyle w:val="Heading1"/>
        <w:spacing w:before="144"/>
        <w:ind w:left="3673" w:right="3678"/>
        <w:jc w:val="center"/>
        <w:rPr>
          <w:b w:val="0"/>
          <w:sz w:val="22"/>
          <w:szCs w:val="22"/>
        </w:rPr>
      </w:pPr>
      <w:r w:rsidRPr="00AE02A8">
        <w:rPr>
          <w:b w:val="0"/>
          <w:sz w:val="22"/>
          <w:szCs w:val="22"/>
        </w:rPr>
        <w:t>José Maria Vaz Capute</w:t>
      </w:r>
    </w:p>
    <w:p w:rsidR="00CE6A79" w:rsidRPr="00AE02A8" w:rsidRDefault="00CE6A79" w:rsidP="00AE02A8">
      <w:pPr>
        <w:pStyle w:val="Heading1"/>
        <w:spacing w:before="144"/>
        <w:ind w:left="0" w:right="18"/>
        <w:jc w:val="center"/>
        <w:rPr>
          <w:b w:val="0"/>
          <w:sz w:val="22"/>
          <w:szCs w:val="22"/>
        </w:rPr>
      </w:pPr>
      <w:r w:rsidRPr="00AE02A8">
        <w:rPr>
          <w:b w:val="0"/>
          <w:sz w:val="22"/>
          <w:szCs w:val="22"/>
        </w:rPr>
        <w:t>Presidente da Câmara Municipal de Vassouras</w:t>
      </w:r>
    </w:p>
    <w:p w:rsidR="00AE02A8" w:rsidRPr="00AE02A8" w:rsidRDefault="00AE02A8" w:rsidP="00AE02A8">
      <w:pPr>
        <w:pStyle w:val="Heading1"/>
        <w:spacing w:before="144"/>
        <w:ind w:left="0" w:right="18"/>
        <w:jc w:val="center"/>
        <w:rPr>
          <w:b w:val="0"/>
          <w:sz w:val="22"/>
          <w:szCs w:val="22"/>
        </w:rPr>
      </w:pPr>
    </w:p>
    <w:p w:rsidR="00CE6A79" w:rsidRPr="00AE02A8" w:rsidRDefault="00AE02A8" w:rsidP="00CE6A79">
      <w:pPr>
        <w:pStyle w:val="Heading1"/>
        <w:spacing w:before="144"/>
        <w:ind w:left="3673" w:right="3678"/>
        <w:jc w:val="center"/>
        <w:rPr>
          <w:b w:val="0"/>
          <w:sz w:val="22"/>
          <w:szCs w:val="22"/>
        </w:rPr>
      </w:pPr>
      <w:r w:rsidRPr="00AE02A8">
        <w:rPr>
          <w:b w:val="0"/>
          <w:sz w:val="22"/>
          <w:szCs w:val="22"/>
        </w:rPr>
        <w:t>Dalva Maria Raimundo</w:t>
      </w:r>
    </w:p>
    <w:p w:rsidR="00AE02A8" w:rsidRPr="00AE02A8" w:rsidRDefault="00AE02A8" w:rsidP="00AE02A8">
      <w:pPr>
        <w:pStyle w:val="Heading1"/>
        <w:spacing w:before="144"/>
        <w:ind w:left="142" w:right="160"/>
        <w:jc w:val="center"/>
        <w:rPr>
          <w:b w:val="0"/>
          <w:sz w:val="22"/>
          <w:szCs w:val="22"/>
        </w:rPr>
      </w:pPr>
      <w:r w:rsidRPr="00AE02A8">
        <w:rPr>
          <w:b w:val="0"/>
          <w:sz w:val="22"/>
          <w:szCs w:val="22"/>
        </w:rPr>
        <w:t>DMR COMÉRCIO DE PNEUS LTDA - ME</w:t>
      </w:r>
    </w:p>
    <w:p w:rsidR="00CE6A79" w:rsidRPr="00AE02A8" w:rsidRDefault="00CE6A79" w:rsidP="00CE6A79">
      <w:pPr>
        <w:pStyle w:val="Heading1"/>
        <w:spacing w:before="144"/>
        <w:ind w:left="0" w:right="18"/>
        <w:jc w:val="center"/>
        <w:rPr>
          <w:b w:val="0"/>
          <w:sz w:val="22"/>
          <w:szCs w:val="22"/>
        </w:rPr>
      </w:pPr>
      <w:r w:rsidRPr="00AE02A8">
        <w:rPr>
          <w:b w:val="0"/>
          <w:sz w:val="22"/>
          <w:szCs w:val="22"/>
        </w:rPr>
        <w:t>Beneficiária da Ata de Registro de Preços</w:t>
      </w:r>
    </w:p>
    <w:p w:rsidR="00CE6A79" w:rsidRPr="00AE02A8" w:rsidRDefault="00CE6A79" w:rsidP="00CE6A79">
      <w:pPr>
        <w:pStyle w:val="Heading1"/>
        <w:spacing w:before="144"/>
        <w:ind w:left="0" w:right="18"/>
        <w:rPr>
          <w:b w:val="0"/>
          <w:sz w:val="22"/>
          <w:szCs w:val="22"/>
        </w:rPr>
      </w:pPr>
      <w:r w:rsidRPr="00AE02A8">
        <w:rPr>
          <w:b w:val="0"/>
          <w:sz w:val="22"/>
          <w:szCs w:val="22"/>
        </w:rPr>
        <w:tab/>
        <w:t>Testemunhas:</w:t>
      </w:r>
    </w:p>
    <w:p w:rsidR="00CE6A79" w:rsidRPr="00AE02A8" w:rsidRDefault="00CE6A79" w:rsidP="00CE6A79">
      <w:pPr>
        <w:pStyle w:val="Heading1"/>
        <w:spacing w:before="144"/>
        <w:ind w:left="0" w:right="18"/>
        <w:rPr>
          <w:b w:val="0"/>
          <w:sz w:val="22"/>
          <w:szCs w:val="22"/>
        </w:rPr>
      </w:pPr>
      <w:r w:rsidRPr="00AE02A8">
        <w:rPr>
          <w:b w:val="0"/>
          <w:sz w:val="22"/>
          <w:szCs w:val="22"/>
        </w:rPr>
        <w:tab/>
        <w:t>Nome:_______________________________Nome:________________________________</w:t>
      </w:r>
    </w:p>
    <w:p w:rsidR="00CE6A79" w:rsidRPr="00AE02A8" w:rsidRDefault="00CE6A79" w:rsidP="00CE6A79">
      <w:pPr>
        <w:pStyle w:val="Heading1"/>
        <w:spacing w:before="144"/>
        <w:ind w:left="709" w:right="18"/>
        <w:rPr>
          <w:b w:val="0"/>
          <w:sz w:val="22"/>
          <w:szCs w:val="22"/>
        </w:rPr>
      </w:pPr>
      <w:r w:rsidRPr="00AE02A8">
        <w:rPr>
          <w:b w:val="0"/>
          <w:sz w:val="22"/>
          <w:szCs w:val="22"/>
        </w:rPr>
        <w:t>RG:_________________________________RG:___________________________________</w:t>
      </w:r>
    </w:p>
    <w:p w:rsidR="00CE6A79" w:rsidRPr="00AE02A8" w:rsidRDefault="00CE6A79" w:rsidP="00CE6A79">
      <w:pPr>
        <w:pStyle w:val="Heading1"/>
        <w:spacing w:before="144"/>
        <w:ind w:left="709" w:right="18"/>
        <w:rPr>
          <w:sz w:val="22"/>
          <w:szCs w:val="22"/>
        </w:rPr>
      </w:pPr>
      <w:r w:rsidRPr="00AE02A8">
        <w:rPr>
          <w:b w:val="0"/>
          <w:sz w:val="22"/>
          <w:szCs w:val="22"/>
        </w:rPr>
        <w:t>CPF:________________________________CPF:__________________________________</w:t>
      </w:r>
    </w:p>
    <w:p w:rsidR="009443B2" w:rsidRPr="00AE02A8" w:rsidRDefault="009443B2"/>
    <w:sectPr w:rsidR="009443B2" w:rsidRPr="00AE02A8" w:rsidSect="00AE02A8">
      <w:headerReference w:type="default" r:id="rId7"/>
      <w:footerReference w:type="default" r:id="rId8"/>
      <w:pgSz w:w="11930" w:h="16860"/>
      <w:pgMar w:top="1843" w:right="620" w:bottom="851" w:left="660" w:header="284" w:footer="61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70D1" w:rsidRDefault="00AD70D1" w:rsidP="00CE6A79">
      <w:pPr>
        <w:spacing w:after="0" w:line="240" w:lineRule="auto"/>
      </w:pPr>
      <w:r>
        <w:separator/>
      </w:r>
    </w:p>
  </w:endnote>
  <w:endnote w:type="continuationSeparator" w:id="1">
    <w:p w:rsidR="00AD70D1" w:rsidRDefault="00AD70D1" w:rsidP="00CE6A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79" w:rsidRPr="00B267B4" w:rsidRDefault="00CE6A79" w:rsidP="00CE6A79">
    <w:pPr>
      <w:pStyle w:val="Rodap"/>
      <w:tabs>
        <w:tab w:val="clear" w:pos="4252"/>
        <w:tab w:val="clear" w:pos="8504"/>
      </w:tabs>
      <w:ind w:left="-567"/>
      <w:jc w:val="center"/>
      <w:rPr>
        <w:sz w:val="18"/>
      </w:rPr>
    </w:pPr>
    <w:r w:rsidRPr="00B267B4">
      <w:rPr>
        <w:sz w:val="18"/>
      </w:rPr>
      <w:t>Rua Barão de Capivari, 20, Centro, Vassouras - RJ - CEP 27.700-000 -</w:t>
    </w:r>
    <w:r w:rsidRPr="00517459">
      <w:rPr>
        <w:sz w:val="18"/>
      </w:rPr>
      <w:t xml:space="preserve"> Telefone</w:t>
    </w:r>
    <w:r w:rsidRPr="00B267B4">
      <w:rPr>
        <w:sz w:val="18"/>
      </w:rPr>
      <w:t xml:space="preserve"> (24)2491-9400 - www.vassouras.rj.leg.br</w:t>
    </w:r>
  </w:p>
  <w:p w:rsidR="00290881" w:rsidRDefault="00AD70D1">
    <w:pPr>
      <w:pStyle w:val="Corpodetexto"/>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70D1" w:rsidRDefault="00AD70D1" w:rsidP="00CE6A79">
      <w:pPr>
        <w:spacing w:after="0" w:line="240" w:lineRule="auto"/>
      </w:pPr>
      <w:r>
        <w:separator/>
      </w:r>
    </w:p>
  </w:footnote>
  <w:footnote w:type="continuationSeparator" w:id="1">
    <w:p w:rsidR="00AD70D1" w:rsidRDefault="00AD70D1" w:rsidP="00CE6A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6"/>
      <w:gridCol w:w="6940"/>
      <w:gridCol w:w="1559"/>
    </w:tblGrid>
    <w:tr w:rsidR="00CE6A79" w:rsidRPr="00155CC5" w:rsidTr="004D7BAA">
      <w:tc>
        <w:tcPr>
          <w:tcW w:w="1566" w:type="dxa"/>
        </w:tcPr>
        <w:p w:rsidR="00CE6A79" w:rsidRDefault="00CE6A79" w:rsidP="004D7BAA">
          <w:pPr>
            <w:pStyle w:val="Cabealho"/>
          </w:pPr>
          <w:r>
            <w:rPr>
              <w:noProof/>
            </w:rPr>
            <w:drawing>
              <wp:inline distT="0" distB="0" distL="0" distR="0">
                <wp:extent cx="832634" cy="905774"/>
                <wp:effectExtent l="19050" t="0" r="5566" b="0"/>
                <wp:docPr id="10"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6940" w:type="dxa"/>
        </w:tcPr>
        <w:p w:rsidR="00CE6A79" w:rsidRDefault="00CE6A79" w:rsidP="004D7BAA">
          <w:pPr>
            <w:pStyle w:val="Cabealho"/>
            <w:jc w:val="center"/>
          </w:pPr>
        </w:p>
        <w:p w:rsidR="00CE6A79" w:rsidRPr="008D6B57" w:rsidRDefault="00CE6A79" w:rsidP="004D7BAA">
          <w:pPr>
            <w:pStyle w:val="Cabealho"/>
            <w:jc w:val="center"/>
            <w:rPr>
              <w:sz w:val="18"/>
            </w:rPr>
          </w:pPr>
        </w:p>
        <w:p w:rsidR="00CE6A79" w:rsidRPr="008D6B57" w:rsidRDefault="00CE6A79" w:rsidP="004D7BAA">
          <w:pPr>
            <w:pStyle w:val="Cabealho"/>
            <w:tabs>
              <w:tab w:val="clear" w:pos="4252"/>
              <w:tab w:val="clear" w:pos="8504"/>
            </w:tabs>
            <w:jc w:val="center"/>
            <w:rPr>
              <w:b/>
            </w:rPr>
          </w:pPr>
          <w:r w:rsidRPr="008D6B57">
            <w:rPr>
              <w:b/>
            </w:rPr>
            <w:t>ESTADO DO RIO DE JANEIRO</w:t>
          </w:r>
        </w:p>
        <w:p w:rsidR="00CE6A79" w:rsidRDefault="00CE6A79" w:rsidP="004D7BAA">
          <w:pPr>
            <w:pStyle w:val="Cabealho"/>
            <w:tabs>
              <w:tab w:val="clear" w:pos="4252"/>
              <w:tab w:val="clear" w:pos="8504"/>
            </w:tabs>
            <w:jc w:val="center"/>
          </w:pPr>
          <w:r w:rsidRPr="008D6B57">
            <w:rPr>
              <w:b/>
            </w:rPr>
            <w:t>CÂMARA MUNICIPAL DE VASSOURAS</w:t>
          </w:r>
        </w:p>
      </w:tc>
      <w:tc>
        <w:tcPr>
          <w:tcW w:w="1559" w:type="dxa"/>
        </w:tcPr>
        <w:p w:rsidR="00CE6A79" w:rsidRPr="00155CC5" w:rsidRDefault="00CE6A79" w:rsidP="004D7BAA">
          <w:pPr>
            <w:ind w:firstLine="34"/>
            <w:jc w:val="right"/>
          </w:pPr>
          <w:r>
            <w:rPr>
              <w:noProof/>
            </w:rPr>
            <w:drawing>
              <wp:inline distT="0" distB="0" distL="0" distR="0">
                <wp:extent cx="708984" cy="901690"/>
                <wp:effectExtent l="19050" t="0" r="0" b="0"/>
                <wp:docPr id="12"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CE6A79" w:rsidRDefault="00CE6A79">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449D8"/>
    <w:multiLevelType w:val="hybridMultilevel"/>
    <w:tmpl w:val="2604CD34"/>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nsid w:val="26205090"/>
    <w:multiLevelType w:val="hybridMultilevel"/>
    <w:tmpl w:val="4CE200D4"/>
    <w:lvl w:ilvl="0" w:tplc="8598786E">
      <w:start w:val="1"/>
      <w:numFmt w:val="decimal"/>
      <w:lvlText w:val="%1."/>
      <w:lvlJc w:val="left"/>
      <w:pPr>
        <w:ind w:left="516" w:hanging="256"/>
      </w:pPr>
      <w:rPr>
        <w:rFonts w:ascii="Arial" w:eastAsia="Arial" w:hAnsi="Arial" w:cs="Arial" w:hint="default"/>
        <w:b/>
        <w:bCs/>
        <w:spacing w:val="-1"/>
        <w:w w:val="100"/>
        <w:sz w:val="23"/>
        <w:szCs w:val="23"/>
        <w:lang w:val="pt-PT" w:eastAsia="en-US" w:bidi="ar-SA"/>
      </w:rPr>
    </w:lvl>
    <w:lvl w:ilvl="1" w:tplc="6F101866">
      <w:numFmt w:val="none"/>
      <w:lvlText w:val=""/>
      <w:lvlJc w:val="left"/>
      <w:pPr>
        <w:tabs>
          <w:tab w:val="num" w:pos="360"/>
        </w:tabs>
      </w:pPr>
    </w:lvl>
    <w:lvl w:ilvl="2" w:tplc="04160001">
      <w:start w:val="1"/>
      <w:numFmt w:val="bullet"/>
      <w:lvlText w:val=""/>
      <w:lvlJc w:val="left"/>
      <w:pPr>
        <w:tabs>
          <w:tab w:val="num" w:pos="360"/>
        </w:tabs>
      </w:pPr>
      <w:rPr>
        <w:rFonts w:ascii="Symbol" w:hAnsi="Symbol" w:hint="default"/>
      </w:rPr>
    </w:lvl>
    <w:lvl w:ilvl="3" w:tplc="4768B4CC">
      <w:numFmt w:val="none"/>
      <w:lvlText w:val=""/>
      <w:lvlJc w:val="left"/>
      <w:pPr>
        <w:tabs>
          <w:tab w:val="num" w:pos="360"/>
        </w:tabs>
      </w:pPr>
    </w:lvl>
    <w:lvl w:ilvl="4" w:tplc="77D6D558">
      <w:numFmt w:val="bullet"/>
      <w:lvlText w:val="•"/>
      <w:lvlJc w:val="left"/>
      <w:pPr>
        <w:ind w:left="3027" w:hanging="460"/>
      </w:pPr>
      <w:rPr>
        <w:rFonts w:hint="default"/>
        <w:lang w:val="pt-PT" w:eastAsia="en-US" w:bidi="ar-SA"/>
      </w:rPr>
    </w:lvl>
    <w:lvl w:ilvl="5" w:tplc="4D1CA17C">
      <w:numFmt w:val="bullet"/>
      <w:lvlText w:val="•"/>
      <w:lvlJc w:val="left"/>
      <w:pPr>
        <w:ind w:left="4190" w:hanging="460"/>
      </w:pPr>
      <w:rPr>
        <w:rFonts w:hint="default"/>
        <w:lang w:val="pt-PT" w:eastAsia="en-US" w:bidi="ar-SA"/>
      </w:rPr>
    </w:lvl>
    <w:lvl w:ilvl="6" w:tplc="7960DE84">
      <w:numFmt w:val="bullet"/>
      <w:lvlText w:val="•"/>
      <w:lvlJc w:val="left"/>
      <w:pPr>
        <w:ind w:left="5354" w:hanging="460"/>
      </w:pPr>
      <w:rPr>
        <w:rFonts w:hint="default"/>
        <w:lang w:val="pt-PT" w:eastAsia="en-US" w:bidi="ar-SA"/>
      </w:rPr>
    </w:lvl>
    <w:lvl w:ilvl="7" w:tplc="11BA4B1C">
      <w:numFmt w:val="bullet"/>
      <w:lvlText w:val="•"/>
      <w:lvlJc w:val="left"/>
      <w:pPr>
        <w:ind w:left="6517" w:hanging="460"/>
      </w:pPr>
      <w:rPr>
        <w:rFonts w:hint="default"/>
        <w:lang w:val="pt-PT" w:eastAsia="en-US" w:bidi="ar-SA"/>
      </w:rPr>
    </w:lvl>
    <w:lvl w:ilvl="8" w:tplc="E2C8A4C0">
      <w:numFmt w:val="bullet"/>
      <w:lvlText w:val="•"/>
      <w:lvlJc w:val="left"/>
      <w:pPr>
        <w:ind w:left="7681" w:hanging="460"/>
      </w:pPr>
      <w:rPr>
        <w:rFonts w:hint="default"/>
        <w:lang w:val="pt-PT" w:eastAsia="en-US" w:bidi="ar-SA"/>
      </w:rPr>
    </w:lvl>
  </w:abstractNum>
  <w:abstractNum w:abstractNumId="2">
    <w:nsid w:val="27D24B75"/>
    <w:multiLevelType w:val="hybridMultilevel"/>
    <w:tmpl w:val="F48A1A44"/>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
    <w:nsid w:val="287D0710"/>
    <w:multiLevelType w:val="hybridMultilevel"/>
    <w:tmpl w:val="2C669A0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4">
    <w:nsid w:val="3341757B"/>
    <w:multiLevelType w:val="hybridMultilevel"/>
    <w:tmpl w:val="9164255A"/>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5">
    <w:nsid w:val="39A07FCF"/>
    <w:multiLevelType w:val="hybridMultilevel"/>
    <w:tmpl w:val="DC5EA7B2"/>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CE6A79"/>
    <w:rsid w:val="007F433B"/>
    <w:rsid w:val="008C5CC6"/>
    <w:rsid w:val="009443B2"/>
    <w:rsid w:val="00AD70D1"/>
    <w:rsid w:val="00AE02A8"/>
    <w:rsid w:val="00B443A4"/>
    <w:rsid w:val="00CE6A7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33B"/>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CE6A79"/>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CE6A79"/>
    <w:pPr>
      <w:widowControl w:val="0"/>
      <w:spacing w:after="0" w:line="240" w:lineRule="auto"/>
    </w:pPr>
    <w:rPr>
      <w:rFonts w:ascii="Arial" w:eastAsia="Arial" w:hAnsi="Arial" w:cs="Arial"/>
      <w:lang w:eastAsia="en-US"/>
    </w:rPr>
  </w:style>
  <w:style w:type="character" w:customStyle="1" w:styleId="CorpodetextoChar">
    <w:name w:val="Corpo de texto Char"/>
    <w:basedOn w:val="Fontepargpadro"/>
    <w:link w:val="Corpodetexto"/>
    <w:uiPriority w:val="1"/>
    <w:rsid w:val="00CE6A79"/>
    <w:rPr>
      <w:rFonts w:ascii="Arial" w:eastAsia="Arial" w:hAnsi="Arial" w:cs="Arial"/>
      <w:lang w:eastAsia="en-US"/>
    </w:rPr>
  </w:style>
  <w:style w:type="paragraph" w:customStyle="1" w:styleId="Heading1">
    <w:name w:val="Heading 1"/>
    <w:basedOn w:val="Normal"/>
    <w:uiPriority w:val="1"/>
    <w:qFormat/>
    <w:rsid w:val="00CE6A79"/>
    <w:pPr>
      <w:widowControl w:val="0"/>
      <w:spacing w:after="0" w:line="240" w:lineRule="auto"/>
      <w:ind w:left="20"/>
      <w:outlineLvl w:val="1"/>
    </w:pPr>
    <w:rPr>
      <w:rFonts w:ascii="Arial" w:eastAsia="Arial" w:hAnsi="Arial" w:cs="Arial"/>
      <w:b/>
      <w:bCs/>
      <w:sz w:val="24"/>
      <w:szCs w:val="24"/>
      <w:lang w:eastAsia="en-US"/>
    </w:rPr>
  </w:style>
  <w:style w:type="paragraph" w:styleId="PargrafodaLista">
    <w:name w:val="List Paragraph"/>
    <w:basedOn w:val="Normal"/>
    <w:link w:val="PargrafodaListaChar"/>
    <w:uiPriority w:val="34"/>
    <w:qFormat/>
    <w:rsid w:val="00CE6A79"/>
    <w:pPr>
      <w:widowControl w:val="0"/>
      <w:spacing w:before="4" w:after="0" w:line="240" w:lineRule="auto"/>
      <w:ind w:left="2015" w:hanging="710"/>
      <w:jc w:val="both"/>
    </w:pPr>
    <w:rPr>
      <w:rFonts w:ascii="Arial" w:eastAsia="Arial" w:hAnsi="Arial" w:cs="Arial"/>
      <w:lang w:eastAsia="en-US"/>
    </w:rPr>
  </w:style>
  <w:style w:type="paragraph" w:customStyle="1" w:styleId="TableParagraph">
    <w:name w:val="Table Paragraph"/>
    <w:basedOn w:val="Normal"/>
    <w:uiPriority w:val="1"/>
    <w:qFormat/>
    <w:rsid w:val="00CE6A79"/>
    <w:pPr>
      <w:widowControl w:val="0"/>
      <w:spacing w:after="0" w:line="240" w:lineRule="auto"/>
      <w:jc w:val="center"/>
    </w:pPr>
    <w:rPr>
      <w:rFonts w:ascii="Arial" w:eastAsia="Arial" w:hAnsi="Arial" w:cs="Arial"/>
      <w:lang w:eastAsia="en-US"/>
    </w:rPr>
  </w:style>
  <w:style w:type="character" w:customStyle="1" w:styleId="PargrafodaListaChar">
    <w:name w:val="Parágrafo da Lista Char"/>
    <w:link w:val="PargrafodaLista"/>
    <w:uiPriority w:val="34"/>
    <w:rsid w:val="00CE6A79"/>
    <w:rPr>
      <w:rFonts w:ascii="Arial" w:eastAsia="Arial" w:hAnsi="Arial" w:cs="Arial"/>
      <w:lang w:eastAsia="en-US"/>
    </w:rPr>
  </w:style>
  <w:style w:type="paragraph" w:styleId="Cabealho">
    <w:name w:val="header"/>
    <w:basedOn w:val="Normal"/>
    <w:link w:val="CabealhoChar"/>
    <w:uiPriority w:val="99"/>
    <w:unhideWhenUsed/>
    <w:rsid w:val="00CE6A7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E6A79"/>
  </w:style>
  <w:style w:type="paragraph" w:styleId="Rodap">
    <w:name w:val="footer"/>
    <w:basedOn w:val="Normal"/>
    <w:link w:val="RodapChar"/>
    <w:uiPriority w:val="99"/>
    <w:semiHidden/>
    <w:unhideWhenUsed/>
    <w:rsid w:val="00CE6A79"/>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CE6A79"/>
  </w:style>
  <w:style w:type="table" w:styleId="Tabelacomgrade">
    <w:name w:val="Table Grid"/>
    <w:basedOn w:val="Tabelanormal"/>
    <w:uiPriority w:val="59"/>
    <w:rsid w:val="00CE6A7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CE6A7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E6A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4</Pages>
  <Words>1782</Words>
  <Characters>9623</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cmvalm</dc:creator>
  <cp:keywords/>
  <dc:description/>
  <cp:lastModifiedBy>cmvalm</cp:lastModifiedBy>
  <cp:revision>3</cp:revision>
  <dcterms:created xsi:type="dcterms:W3CDTF">2021-08-31T17:44:00Z</dcterms:created>
  <dcterms:modified xsi:type="dcterms:W3CDTF">2021-08-31T19:29:00Z</dcterms:modified>
</cp:coreProperties>
</file>