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72F" w:rsidRDefault="007A3B86" w:rsidP="0066772F">
      <w:pPr>
        <w:pStyle w:val="Heading1"/>
        <w:tabs>
          <w:tab w:val="left" w:pos="7513"/>
        </w:tabs>
        <w:spacing w:before="142" w:line="360" w:lineRule="auto"/>
        <w:ind w:left="2880" w:right="3072"/>
        <w:jc w:val="center"/>
        <w:rPr>
          <w:lang w:val="pt-BR"/>
        </w:rPr>
      </w:pPr>
      <w:r w:rsidRPr="00E92A81">
        <w:rPr>
          <w:lang w:val="pt-BR"/>
        </w:rPr>
        <w:t xml:space="preserve">EDITAL DE LICITAÇÃO </w:t>
      </w:r>
    </w:p>
    <w:p w:rsidR="0066772F" w:rsidRDefault="007A3B86" w:rsidP="0066772F">
      <w:pPr>
        <w:pStyle w:val="Heading1"/>
        <w:tabs>
          <w:tab w:val="left" w:pos="7513"/>
        </w:tabs>
        <w:spacing w:before="142" w:line="360" w:lineRule="auto"/>
        <w:ind w:left="2880" w:right="3072"/>
        <w:jc w:val="center"/>
        <w:rPr>
          <w:lang w:val="pt-BR"/>
        </w:rPr>
      </w:pPr>
      <w:r w:rsidRPr="00E92A81">
        <w:rPr>
          <w:lang w:val="pt-BR"/>
        </w:rPr>
        <w:t xml:space="preserve">PREGÃO PRESENCIAL Nº </w:t>
      </w:r>
      <w:r w:rsidR="002B09C1" w:rsidRPr="0068192C">
        <w:rPr>
          <w:lang w:val="pt-BR"/>
        </w:rPr>
        <w:t>0</w:t>
      </w:r>
      <w:r w:rsidR="0068192C" w:rsidRPr="0068192C">
        <w:rPr>
          <w:lang w:val="pt-BR"/>
        </w:rPr>
        <w:t>5</w:t>
      </w:r>
      <w:r w:rsidRPr="0068192C">
        <w:rPr>
          <w:lang w:val="pt-BR"/>
        </w:rPr>
        <w:t>/201</w:t>
      </w:r>
      <w:r w:rsidR="002B09C1" w:rsidRPr="0068192C">
        <w:rPr>
          <w:lang w:val="pt-BR"/>
        </w:rPr>
        <w:t>9</w:t>
      </w:r>
    </w:p>
    <w:p w:rsidR="00A36451" w:rsidRDefault="007A3B86" w:rsidP="0066772F">
      <w:pPr>
        <w:pStyle w:val="Heading1"/>
        <w:tabs>
          <w:tab w:val="left" w:pos="7513"/>
        </w:tabs>
        <w:spacing w:before="142" w:line="360" w:lineRule="auto"/>
        <w:ind w:left="2410" w:right="3072" w:firstLine="567"/>
        <w:jc w:val="center"/>
        <w:rPr>
          <w:lang w:val="pt-BR"/>
        </w:rPr>
      </w:pPr>
      <w:r w:rsidRPr="00E92A81">
        <w:rPr>
          <w:lang w:val="pt-BR"/>
        </w:rPr>
        <w:t>DATA DA REALIZAÇÃO:</w:t>
      </w:r>
      <w:r w:rsidR="000171B8" w:rsidRPr="000171B8">
        <w:rPr>
          <w:lang w:val="pt-BR"/>
        </w:rPr>
        <w:t xml:space="preserve"> 03</w:t>
      </w:r>
      <w:r w:rsidR="00A67103" w:rsidRPr="000171B8">
        <w:rPr>
          <w:lang w:val="pt-BR"/>
        </w:rPr>
        <w:t>/</w:t>
      </w:r>
      <w:r w:rsidR="000171B8" w:rsidRPr="000171B8">
        <w:rPr>
          <w:lang w:val="pt-BR"/>
        </w:rPr>
        <w:t>12</w:t>
      </w:r>
      <w:r w:rsidRPr="000171B8">
        <w:rPr>
          <w:lang w:val="pt-BR"/>
        </w:rPr>
        <w:t>/</w:t>
      </w:r>
      <w:r w:rsidR="00DF23AC" w:rsidRPr="000171B8">
        <w:rPr>
          <w:lang w:val="pt-BR"/>
        </w:rPr>
        <w:t>2019</w:t>
      </w:r>
    </w:p>
    <w:p w:rsidR="00A36451" w:rsidRPr="00E92A81" w:rsidRDefault="007A3B86" w:rsidP="00110FA4">
      <w:pPr>
        <w:spacing w:before="5"/>
        <w:ind w:left="1197" w:right="15"/>
        <w:jc w:val="center"/>
        <w:rPr>
          <w:b/>
          <w:sz w:val="24"/>
          <w:lang w:val="pt-BR"/>
        </w:rPr>
      </w:pPr>
      <w:r w:rsidRPr="00E92A81">
        <w:rPr>
          <w:b/>
          <w:sz w:val="24"/>
          <w:u w:val="thick"/>
          <w:lang w:val="pt-BR"/>
        </w:rPr>
        <w:t>EXCLUSIVO PARA MICROEMPRESAS E EMPRESAS DE PEQUENO PORTE</w:t>
      </w:r>
      <w:r w:rsidR="00110FA4">
        <w:rPr>
          <w:b/>
          <w:sz w:val="24"/>
          <w:u w:val="thick"/>
          <w:lang w:val="pt-BR"/>
        </w:rPr>
        <w:t xml:space="preserve"> E DEMAIS BENEFICIADOS</w:t>
      </w:r>
    </w:p>
    <w:p w:rsidR="00A36451" w:rsidRPr="00E92A81" w:rsidRDefault="00A36451">
      <w:pPr>
        <w:pStyle w:val="Corpodetexto"/>
        <w:rPr>
          <w:b/>
          <w:sz w:val="20"/>
          <w:lang w:val="pt-BR"/>
        </w:rPr>
      </w:pPr>
    </w:p>
    <w:p w:rsidR="00A36451" w:rsidRPr="00E92A81" w:rsidRDefault="00A36451">
      <w:pPr>
        <w:pStyle w:val="Corpodetexto"/>
        <w:spacing w:before="11"/>
        <w:rPr>
          <w:b/>
          <w:sz w:val="21"/>
          <w:lang w:val="pt-BR"/>
        </w:rPr>
      </w:pPr>
    </w:p>
    <w:p w:rsidR="00A36451" w:rsidRDefault="007A3B86">
      <w:pPr>
        <w:pStyle w:val="PargrafodaLista"/>
        <w:numPr>
          <w:ilvl w:val="0"/>
          <w:numId w:val="11"/>
        </w:numPr>
        <w:tabs>
          <w:tab w:val="left" w:pos="881"/>
        </w:tabs>
        <w:spacing w:before="69"/>
        <w:jc w:val="left"/>
        <w:rPr>
          <w:b/>
          <w:sz w:val="24"/>
        </w:rPr>
      </w:pPr>
      <w:r>
        <w:rPr>
          <w:b/>
          <w:sz w:val="24"/>
        </w:rPr>
        <w:t>PREÂMBULO</w:t>
      </w:r>
    </w:p>
    <w:p w:rsidR="00A36451" w:rsidRPr="00E92A81" w:rsidRDefault="007A3B86">
      <w:pPr>
        <w:pStyle w:val="PargrafodaLista"/>
        <w:numPr>
          <w:ilvl w:val="1"/>
          <w:numId w:val="11"/>
        </w:numPr>
        <w:tabs>
          <w:tab w:val="left" w:pos="2016"/>
        </w:tabs>
        <w:spacing w:before="135" w:line="360" w:lineRule="auto"/>
        <w:ind w:right="240" w:hanging="710"/>
        <w:rPr>
          <w:lang w:val="pt-BR"/>
        </w:rPr>
      </w:pPr>
      <w:r w:rsidRPr="00E92A81">
        <w:rPr>
          <w:lang w:val="pt-BR"/>
        </w:rPr>
        <w:t xml:space="preserve">A Câmara Municipal de </w:t>
      </w:r>
      <w:r w:rsidR="006D6AE5">
        <w:rPr>
          <w:lang w:val="pt-BR"/>
        </w:rPr>
        <w:t>Vassouras</w:t>
      </w:r>
      <w:r w:rsidRPr="00E92A81">
        <w:rPr>
          <w:lang w:val="pt-BR"/>
        </w:rPr>
        <w:t xml:space="preserve">, Estado do </w:t>
      </w:r>
      <w:r w:rsidR="006D6AE5">
        <w:rPr>
          <w:lang w:val="pt-BR"/>
        </w:rPr>
        <w:t>Rio de Janeiro</w:t>
      </w:r>
      <w:r w:rsidRPr="00E92A81">
        <w:rPr>
          <w:b/>
          <w:lang w:val="pt-BR"/>
        </w:rPr>
        <w:t xml:space="preserve">, </w:t>
      </w:r>
      <w:r w:rsidRPr="00E92A81">
        <w:rPr>
          <w:lang w:val="pt-BR"/>
        </w:rPr>
        <w:t xml:space="preserve">CNPJ nº </w:t>
      </w:r>
      <w:r w:rsidR="006D6AE5">
        <w:rPr>
          <w:lang w:val="pt-BR"/>
        </w:rPr>
        <w:t>27</w:t>
      </w:r>
      <w:r w:rsidRPr="00E92A81">
        <w:rPr>
          <w:lang w:val="pt-BR"/>
        </w:rPr>
        <w:t>.</w:t>
      </w:r>
      <w:r w:rsidR="006D6AE5">
        <w:rPr>
          <w:lang w:val="pt-BR"/>
        </w:rPr>
        <w:t>964</w:t>
      </w:r>
      <w:r w:rsidRPr="00E92A81">
        <w:rPr>
          <w:lang w:val="pt-BR"/>
        </w:rPr>
        <w:t>.</w:t>
      </w:r>
      <w:r w:rsidR="006D6AE5">
        <w:rPr>
          <w:lang w:val="pt-BR"/>
        </w:rPr>
        <w:t>923</w:t>
      </w:r>
      <w:r w:rsidRPr="00E92A81">
        <w:rPr>
          <w:lang w:val="pt-BR"/>
        </w:rPr>
        <w:t>/0001-1</w:t>
      </w:r>
      <w:r w:rsidR="006D6AE5">
        <w:rPr>
          <w:lang w:val="pt-BR"/>
        </w:rPr>
        <w:t>0</w:t>
      </w:r>
      <w:r w:rsidRPr="00E92A81">
        <w:rPr>
          <w:lang w:val="pt-BR"/>
        </w:rPr>
        <w:t>, sit</w:t>
      </w:r>
      <w:r w:rsidR="009E4294">
        <w:rPr>
          <w:lang w:val="pt-BR"/>
        </w:rPr>
        <w:t>uada</w:t>
      </w:r>
      <w:r w:rsidRPr="00E92A81">
        <w:rPr>
          <w:lang w:val="pt-BR"/>
        </w:rPr>
        <w:t xml:space="preserve"> à Rua </w:t>
      </w:r>
      <w:r w:rsidR="006D6AE5">
        <w:rPr>
          <w:lang w:val="pt-BR"/>
        </w:rPr>
        <w:t>Barão de Capivari,</w:t>
      </w:r>
      <w:r w:rsidRPr="00E92A81">
        <w:rPr>
          <w:lang w:val="pt-BR"/>
        </w:rPr>
        <w:t xml:space="preserve"> nº </w:t>
      </w:r>
      <w:r w:rsidR="006D6AE5">
        <w:rPr>
          <w:lang w:val="pt-BR"/>
        </w:rPr>
        <w:t>20 – C</w:t>
      </w:r>
      <w:r w:rsidRPr="00E92A81">
        <w:rPr>
          <w:lang w:val="pt-BR"/>
        </w:rPr>
        <w:t>entro</w:t>
      </w:r>
      <w:r w:rsidR="006D6AE5">
        <w:rPr>
          <w:lang w:val="pt-BR"/>
        </w:rPr>
        <w:t>, Vassouras/RJ</w:t>
      </w:r>
      <w:r w:rsidRPr="00E92A81">
        <w:rPr>
          <w:lang w:val="pt-BR"/>
        </w:rPr>
        <w:t>, torna público que está aberto</w:t>
      </w:r>
      <w:r w:rsidR="00323809">
        <w:rPr>
          <w:lang w:val="pt-BR"/>
        </w:rPr>
        <w:t xml:space="preserve"> o</w:t>
      </w:r>
      <w:r w:rsidRPr="00E92A81">
        <w:rPr>
          <w:lang w:val="pt-BR"/>
        </w:rPr>
        <w:t xml:space="preserve"> </w:t>
      </w:r>
      <w:r w:rsidRPr="00E92A81">
        <w:rPr>
          <w:b/>
          <w:lang w:val="pt-BR"/>
        </w:rPr>
        <w:t xml:space="preserve">Pregão Presencial Nº </w:t>
      </w:r>
      <w:r w:rsidR="006D6AE5" w:rsidRPr="006F2E1E">
        <w:rPr>
          <w:b/>
          <w:lang w:val="pt-BR"/>
        </w:rPr>
        <w:t>0</w:t>
      </w:r>
      <w:r w:rsidR="0068192C" w:rsidRPr="006F2E1E">
        <w:rPr>
          <w:b/>
          <w:lang w:val="pt-BR"/>
        </w:rPr>
        <w:t>5</w:t>
      </w:r>
      <w:r w:rsidRPr="006F2E1E">
        <w:rPr>
          <w:b/>
          <w:lang w:val="pt-BR"/>
        </w:rPr>
        <w:t>/</w:t>
      </w:r>
      <w:r w:rsidR="0068192C" w:rsidRPr="006F2E1E">
        <w:rPr>
          <w:b/>
          <w:lang w:val="pt-BR"/>
        </w:rPr>
        <w:t>20</w:t>
      </w:r>
      <w:r w:rsidRPr="006F2E1E">
        <w:rPr>
          <w:b/>
          <w:lang w:val="pt-BR"/>
        </w:rPr>
        <w:t>1</w:t>
      </w:r>
      <w:r w:rsidR="002B09C1" w:rsidRPr="006F2E1E">
        <w:rPr>
          <w:b/>
          <w:lang w:val="pt-BR"/>
        </w:rPr>
        <w:t>9</w:t>
      </w:r>
      <w:r w:rsidRPr="00E92A81">
        <w:rPr>
          <w:b/>
          <w:lang w:val="pt-BR"/>
        </w:rPr>
        <w:t xml:space="preserve">, </w:t>
      </w:r>
      <w:r w:rsidRPr="00E92A81">
        <w:rPr>
          <w:b/>
          <w:spacing w:val="5"/>
          <w:lang w:val="pt-BR"/>
        </w:rPr>
        <w:t xml:space="preserve">Processo </w:t>
      </w:r>
      <w:r w:rsidRPr="00E92A81">
        <w:rPr>
          <w:b/>
          <w:spacing w:val="6"/>
          <w:lang w:val="pt-BR"/>
        </w:rPr>
        <w:t xml:space="preserve">Licitatório </w:t>
      </w:r>
      <w:r w:rsidRPr="00E92A81">
        <w:rPr>
          <w:b/>
          <w:spacing w:val="2"/>
          <w:lang w:val="pt-BR"/>
        </w:rPr>
        <w:t xml:space="preserve">Nº </w:t>
      </w:r>
      <w:r w:rsidR="0068192C" w:rsidRPr="006F2E1E">
        <w:rPr>
          <w:b/>
          <w:spacing w:val="6"/>
          <w:lang w:val="pt-BR"/>
        </w:rPr>
        <w:t>891</w:t>
      </w:r>
      <w:r w:rsidRPr="006F2E1E">
        <w:rPr>
          <w:b/>
          <w:spacing w:val="6"/>
          <w:lang w:val="pt-BR"/>
        </w:rPr>
        <w:t>/201</w:t>
      </w:r>
      <w:r w:rsidR="0068192C" w:rsidRPr="006F2E1E">
        <w:rPr>
          <w:b/>
          <w:spacing w:val="6"/>
          <w:lang w:val="pt-BR"/>
        </w:rPr>
        <w:t>9</w:t>
      </w:r>
      <w:r w:rsidRPr="00E92A81">
        <w:rPr>
          <w:spacing w:val="6"/>
          <w:lang w:val="pt-BR"/>
        </w:rPr>
        <w:t xml:space="preserve">, </w:t>
      </w:r>
      <w:r w:rsidRPr="00E92A81">
        <w:rPr>
          <w:spacing w:val="5"/>
          <w:lang w:val="pt-BR"/>
        </w:rPr>
        <w:t xml:space="preserve">para </w:t>
      </w:r>
      <w:r w:rsidRPr="00E92A81">
        <w:rPr>
          <w:spacing w:val="6"/>
          <w:lang w:val="pt-BR"/>
        </w:rPr>
        <w:t xml:space="preserve">contratação </w:t>
      </w:r>
      <w:r w:rsidRPr="00E92A81">
        <w:rPr>
          <w:spacing w:val="4"/>
          <w:lang w:val="pt-BR"/>
        </w:rPr>
        <w:t>d</w:t>
      </w:r>
      <w:r w:rsidR="006D6AE5">
        <w:rPr>
          <w:spacing w:val="4"/>
          <w:lang w:val="pt-BR"/>
        </w:rPr>
        <w:t>os</w:t>
      </w:r>
      <w:r w:rsidRPr="00E92A81">
        <w:rPr>
          <w:spacing w:val="4"/>
          <w:lang w:val="pt-BR"/>
        </w:rPr>
        <w:t xml:space="preserve"> </w:t>
      </w:r>
      <w:r w:rsidRPr="00E92A81">
        <w:rPr>
          <w:spacing w:val="5"/>
          <w:lang w:val="pt-BR"/>
        </w:rPr>
        <w:t>objeto</w:t>
      </w:r>
      <w:r w:rsidR="006D6AE5">
        <w:rPr>
          <w:spacing w:val="5"/>
          <w:lang w:val="pt-BR"/>
        </w:rPr>
        <w:t>s</w:t>
      </w:r>
      <w:r w:rsidRPr="00E92A81">
        <w:rPr>
          <w:spacing w:val="5"/>
          <w:lang w:val="pt-BR"/>
        </w:rPr>
        <w:t xml:space="preserve"> </w:t>
      </w:r>
      <w:r w:rsidRPr="00E92A81">
        <w:rPr>
          <w:spacing w:val="6"/>
          <w:lang w:val="pt-BR"/>
        </w:rPr>
        <w:t>descrito</w:t>
      </w:r>
      <w:r w:rsidR="006D6AE5">
        <w:rPr>
          <w:spacing w:val="6"/>
          <w:lang w:val="pt-BR"/>
        </w:rPr>
        <w:t>s</w:t>
      </w:r>
      <w:r w:rsidRPr="00E92A81">
        <w:rPr>
          <w:spacing w:val="6"/>
          <w:lang w:val="pt-BR"/>
        </w:rPr>
        <w:t xml:space="preserve"> </w:t>
      </w:r>
      <w:r w:rsidRPr="00E92A81">
        <w:rPr>
          <w:spacing w:val="5"/>
          <w:lang w:val="pt-BR"/>
        </w:rPr>
        <w:t xml:space="preserve">abaixo, </w:t>
      </w:r>
      <w:r w:rsidRPr="00E92A81">
        <w:rPr>
          <w:spacing w:val="4"/>
          <w:lang w:val="pt-BR"/>
        </w:rPr>
        <w:t xml:space="preserve">na </w:t>
      </w:r>
      <w:r w:rsidRPr="00E92A81">
        <w:rPr>
          <w:lang w:val="pt-BR"/>
        </w:rPr>
        <w:t xml:space="preserve">modalidade </w:t>
      </w:r>
      <w:r w:rsidRPr="009E4294">
        <w:rPr>
          <w:b/>
          <w:lang w:val="pt-BR"/>
        </w:rPr>
        <w:t>PREGÃO PRESENCIAL</w:t>
      </w:r>
      <w:r w:rsidRPr="00E92A81">
        <w:rPr>
          <w:lang w:val="pt-BR"/>
        </w:rPr>
        <w:t xml:space="preserve">, do tipo </w:t>
      </w:r>
      <w:r w:rsidRPr="00E92A81">
        <w:rPr>
          <w:b/>
          <w:lang w:val="pt-BR"/>
        </w:rPr>
        <w:t xml:space="preserve">MENOR </w:t>
      </w:r>
      <w:r w:rsidRPr="00E92A81">
        <w:rPr>
          <w:b/>
          <w:spacing w:val="-3"/>
          <w:lang w:val="pt-BR"/>
        </w:rPr>
        <w:t xml:space="preserve">PREÇO </w:t>
      </w:r>
      <w:r w:rsidRPr="00E92A81">
        <w:rPr>
          <w:b/>
          <w:lang w:val="pt-BR"/>
        </w:rPr>
        <w:t xml:space="preserve">POR </w:t>
      </w:r>
      <w:r w:rsidR="00E00F08">
        <w:rPr>
          <w:b/>
          <w:lang w:val="pt-BR"/>
        </w:rPr>
        <w:t>ITEM</w:t>
      </w:r>
      <w:r w:rsidRPr="00E92A81">
        <w:rPr>
          <w:lang w:val="pt-BR"/>
        </w:rPr>
        <w:t>, regido pela Lei n.º 10.520, de 17 de julho de 2002</w:t>
      </w:r>
      <w:r w:rsidR="008341B6">
        <w:rPr>
          <w:lang w:val="pt-BR"/>
        </w:rPr>
        <w:t xml:space="preserve">, </w:t>
      </w:r>
      <w:r w:rsidR="008341B6" w:rsidRPr="00952395">
        <w:rPr>
          <w:lang w:val="pt-BR"/>
        </w:rPr>
        <w:t>pelas normas especiais do Decreto Municipal nº 2.638 de 25 de outubro de 2007</w:t>
      </w:r>
      <w:r w:rsidR="008341B6">
        <w:rPr>
          <w:lang w:val="pt-BR"/>
        </w:rPr>
        <w:t>;</w:t>
      </w:r>
      <w:r w:rsidRPr="00E92A81">
        <w:rPr>
          <w:lang w:val="pt-BR"/>
        </w:rPr>
        <w:t xml:space="preserve"> e, subsidiariamente, à Lei nº 8.666/93, suas alterações e demais legislações aplicáveis, bem como as normas vigentes e aplicáveis ao objeto da presente licitação </w:t>
      </w:r>
      <w:r w:rsidR="009E4294">
        <w:rPr>
          <w:lang w:val="pt-BR"/>
        </w:rPr>
        <w:t>além das</w:t>
      </w:r>
      <w:r w:rsidRPr="00E92A81">
        <w:rPr>
          <w:lang w:val="pt-BR"/>
        </w:rPr>
        <w:t xml:space="preserve"> Leis Complementares nº 123</w:t>
      </w:r>
      <w:r w:rsidR="009E4294">
        <w:rPr>
          <w:lang w:val="pt-BR"/>
        </w:rPr>
        <w:t xml:space="preserve">/2006 de 14 de dezembro de 2006, </w:t>
      </w:r>
      <w:r w:rsidRPr="00E92A81">
        <w:rPr>
          <w:spacing w:val="8"/>
          <w:lang w:val="pt-BR"/>
        </w:rPr>
        <w:t xml:space="preserve">nº </w:t>
      </w:r>
      <w:r w:rsidRPr="00E92A81">
        <w:rPr>
          <w:lang w:val="pt-BR"/>
        </w:rPr>
        <w:t>147/2014 de 07 de agosto de 2014</w:t>
      </w:r>
      <w:r w:rsidR="009E4294">
        <w:rPr>
          <w:lang w:val="pt-BR"/>
        </w:rPr>
        <w:t xml:space="preserve"> e </w:t>
      </w:r>
      <w:r w:rsidR="009E4294" w:rsidRPr="009E4294">
        <w:rPr>
          <w:lang w:val="pt-BR"/>
        </w:rPr>
        <w:t>Lei Municipal nº</w:t>
      </w:r>
      <w:r w:rsidR="009E4294">
        <w:rPr>
          <w:lang w:val="pt-BR"/>
        </w:rPr>
        <w:t xml:space="preserve"> </w:t>
      </w:r>
      <w:r w:rsidR="009E4294" w:rsidRPr="009E4294">
        <w:rPr>
          <w:lang w:val="pt-BR"/>
        </w:rPr>
        <w:t>2.450</w:t>
      </w:r>
      <w:r w:rsidR="009E4294">
        <w:rPr>
          <w:lang w:val="pt-BR"/>
        </w:rPr>
        <w:t xml:space="preserve"> de 05 de dezembro de 2008</w:t>
      </w:r>
      <w:r w:rsidRPr="00E92A81">
        <w:rPr>
          <w:lang w:val="pt-BR"/>
        </w:rPr>
        <w:t>, a ser executado pela</w:t>
      </w:r>
      <w:r w:rsidRPr="009605AB">
        <w:rPr>
          <w:lang w:val="pt-BR"/>
        </w:rPr>
        <w:t xml:space="preserve"> Comissão designada pela Portaria nº </w:t>
      </w:r>
      <w:r w:rsidR="009605AB">
        <w:rPr>
          <w:lang w:val="pt-BR"/>
        </w:rPr>
        <w:t>55</w:t>
      </w:r>
      <w:r w:rsidRPr="009605AB">
        <w:rPr>
          <w:lang w:val="pt-BR"/>
        </w:rPr>
        <w:t>/201</w:t>
      </w:r>
      <w:r w:rsidR="009605AB">
        <w:rPr>
          <w:lang w:val="pt-BR"/>
        </w:rPr>
        <w:t>9</w:t>
      </w:r>
      <w:r w:rsidRPr="009605AB">
        <w:rPr>
          <w:lang w:val="pt-BR"/>
        </w:rPr>
        <w:t xml:space="preserve">, de </w:t>
      </w:r>
      <w:r w:rsidR="009605AB">
        <w:rPr>
          <w:lang w:val="pt-BR"/>
        </w:rPr>
        <w:t>10</w:t>
      </w:r>
      <w:r w:rsidRPr="009605AB">
        <w:rPr>
          <w:lang w:val="pt-BR"/>
        </w:rPr>
        <w:t xml:space="preserve"> de </w:t>
      </w:r>
      <w:r w:rsidR="006D6AE5" w:rsidRPr="009605AB">
        <w:rPr>
          <w:lang w:val="pt-BR"/>
        </w:rPr>
        <w:t>maio</w:t>
      </w:r>
      <w:r w:rsidRPr="009605AB">
        <w:rPr>
          <w:lang w:val="pt-BR"/>
        </w:rPr>
        <w:t xml:space="preserve"> de 201</w:t>
      </w:r>
      <w:r w:rsidR="009605AB">
        <w:rPr>
          <w:lang w:val="pt-BR"/>
        </w:rPr>
        <w:t>9</w:t>
      </w:r>
      <w:r w:rsidRPr="009605AB">
        <w:rPr>
          <w:lang w:val="pt-BR"/>
        </w:rPr>
        <w:t>.</w:t>
      </w:r>
      <w:r w:rsidRPr="00E92A81">
        <w:rPr>
          <w:lang w:val="pt-BR"/>
        </w:rPr>
        <w:t xml:space="preserve"> </w:t>
      </w:r>
      <w:r w:rsidRPr="00E92A81">
        <w:rPr>
          <w:u w:val="single"/>
          <w:lang w:val="pt-BR"/>
        </w:rPr>
        <w:t>As propostas deverão obedecer às especificações deste instrumento convocatório e anexos</w:t>
      </w:r>
      <w:r w:rsidRPr="00E92A81">
        <w:rPr>
          <w:lang w:val="pt-BR"/>
        </w:rPr>
        <w:t>, que dele fazem</w:t>
      </w:r>
      <w:r w:rsidRPr="00E92A81">
        <w:rPr>
          <w:spacing w:val="-25"/>
          <w:lang w:val="pt-BR"/>
        </w:rPr>
        <w:t xml:space="preserve"> </w:t>
      </w:r>
      <w:r w:rsidRPr="00E92A81">
        <w:rPr>
          <w:lang w:val="pt-BR"/>
        </w:rPr>
        <w:t>parte.</w:t>
      </w:r>
    </w:p>
    <w:p w:rsidR="00A36451" w:rsidRPr="00323809" w:rsidRDefault="007A3B86" w:rsidP="00C23579">
      <w:pPr>
        <w:pStyle w:val="PargrafodaLista"/>
        <w:numPr>
          <w:ilvl w:val="1"/>
          <w:numId w:val="11"/>
        </w:numPr>
        <w:tabs>
          <w:tab w:val="left" w:pos="2016"/>
        </w:tabs>
        <w:spacing w:before="1" w:line="357" w:lineRule="auto"/>
        <w:ind w:right="174" w:hanging="710"/>
        <w:rPr>
          <w:i/>
          <w:lang w:val="pt-BR"/>
        </w:rPr>
      </w:pPr>
      <w:r w:rsidRPr="000171B8">
        <w:rPr>
          <w:lang w:val="pt-BR"/>
        </w:rPr>
        <w:t xml:space="preserve">O PREGÃO será realizado dia </w:t>
      </w:r>
      <w:r w:rsidR="00DF23AC" w:rsidRPr="000171B8">
        <w:rPr>
          <w:lang w:val="pt-BR"/>
        </w:rPr>
        <w:t>0</w:t>
      </w:r>
      <w:r w:rsidR="000171B8" w:rsidRPr="000171B8">
        <w:rPr>
          <w:lang w:val="pt-BR"/>
        </w:rPr>
        <w:t>3</w:t>
      </w:r>
      <w:r w:rsidRPr="000171B8">
        <w:rPr>
          <w:lang w:val="pt-BR"/>
        </w:rPr>
        <w:t xml:space="preserve"> (</w:t>
      </w:r>
      <w:r w:rsidR="000171B8" w:rsidRPr="000171B8">
        <w:rPr>
          <w:lang w:val="pt-BR"/>
        </w:rPr>
        <w:t>três</w:t>
      </w:r>
      <w:r w:rsidRPr="000171B8">
        <w:rPr>
          <w:lang w:val="pt-BR"/>
        </w:rPr>
        <w:t xml:space="preserve">) de </w:t>
      </w:r>
      <w:r w:rsidR="000171B8" w:rsidRPr="000171B8">
        <w:rPr>
          <w:lang w:val="pt-BR"/>
        </w:rPr>
        <w:t>dezembro</w:t>
      </w:r>
      <w:r w:rsidRPr="000171B8">
        <w:rPr>
          <w:lang w:val="pt-BR"/>
        </w:rPr>
        <w:t xml:space="preserve"> de 201</w:t>
      </w:r>
      <w:r w:rsidR="002B09C1" w:rsidRPr="000171B8">
        <w:rPr>
          <w:lang w:val="pt-BR"/>
        </w:rPr>
        <w:t>9</w:t>
      </w:r>
      <w:r w:rsidRPr="000171B8">
        <w:rPr>
          <w:lang w:val="pt-BR"/>
        </w:rPr>
        <w:t>, com início às 1</w:t>
      </w:r>
      <w:r w:rsidR="00DF23AC" w:rsidRPr="000171B8">
        <w:rPr>
          <w:lang w:val="pt-BR"/>
        </w:rPr>
        <w:t>3</w:t>
      </w:r>
      <w:r w:rsidRPr="000171B8">
        <w:rPr>
          <w:lang w:val="pt-BR"/>
        </w:rPr>
        <w:t>h00 (</w:t>
      </w:r>
      <w:r w:rsidR="00DF23AC" w:rsidRPr="000171B8">
        <w:rPr>
          <w:lang w:val="pt-BR"/>
        </w:rPr>
        <w:t>treze</w:t>
      </w:r>
      <w:r w:rsidRPr="000171B8">
        <w:rPr>
          <w:lang w:val="pt-BR"/>
        </w:rPr>
        <w:t xml:space="preserve"> horas),</w:t>
      </w:r>
      <w:r w:rsidRPr="00323809">
        <w:rPr>
          <w:lang w:val="pt-BR"/>
        </w:rPr>
        <w:t xml:space="preserve"> no prédio </w:t>
      </w:r>
      <w:r w:rsidR="002B09C1">
        <w:rPr>
          <w:lang w:val="pt-BR"/>
        </w:rPr>
        <w:t>da Câmara Municipal</w:t>
      </w:r>
      <w:r w:rsidRPr="00323809">
        <w:rPr>
          <w:lang w:val="pt-BR"/>
        </w:rPr>
        <w:t xml:space="preserve">, na Rua </w:t>
      </w:r>
      <w:r w:rsidR="006D6AE5" w:rsidRPr="00323809">
        <w:rPr>
          <w:lang w:val="pt-BR"/>
        </w:rPr>
        <w:t>Barão de Capivari</w:t>
      </w:r>
      <w:r w:rsidRPr="00323809">
        <w:rPr>
          <w:lang w:val="pt-BR"/>
        </w:rPr>
        <w:t xml:space="preserve">, </w:t>
      </w:r>
      <w:r w:rsidR="006D6AE5" w:rsidRPr="00323809">
        <w:rPr>
          <w:lang w:val="pt-BR"/>
        </w:rPr>
        <w:t>20</w:t>
      </w:r>
      <w:r w:rsidRPr="00323809">
        <w:rPr>
          <w:lang w:val="pt-BR"/>
        </w:rPr>
        <w:t xml:space="preserve">, </w:t>
      </w:r>
      <w:r w:rsidR="006D6AE5" w:rsidRPr="00323809">
        <w:rPr>
          <w:lang w:val="pt-BR"/>
        </w:rPr>
        <w:t>C</w:t>
      </w:r>
      <w:r w:rsidRPr="00323809">
        <w:rPr>
          <w:lang w:val="pt-BR"/>
        </w:rPr>
        <w:t xml:space="preserve">entro, na cidade de </w:t>
      </w:r>
      <w:r w:rsidR="006D6AE5" w:rsidRPr="00323809">
        <w:rPr>
          <w:lang w:val="pt-BR"/>
        </w:rPr>
        <w:t>Vassouras</w:t>
      </w:r>
      <w:r w:rsidRPr="00323809">
        <w:rPr>
          <w:lang w:val="pt-BR"/>
        </w:rPr>
        <w:t xml:space="preserve"> - </w:t>
      </w:r>
      <w:r w:rsidR="006D6AE5" w:rsidRPr="00323809">
        <w:rPr>
          <w:lang w:val="pt-BR"/>
        </w:rPr>
        <w:t>RJ</w:t>
      </w:r>
      <w:r w:rsidRPr="00323809">
        <w:rPr>
          <w:lang w:val="pt-BR"/>
        </w:rPr>
        <w:t xml:space="preserve">, CEP: </w:t>
      </w:r>
      <w:r w:rsidR="006D6AE5" w:rsidRPr="00323809">
        <w:rPr>
          <w:lang w:val="pt-BR"/>
        </w:rPr>
        <w:t>27</w:t>
      </w:r>
      <w:r w:rsidRPr="00323809">
        <w:rPr>
          <w:lang w:val="pt-BR"/>
        </w:rPr>
        <w:t>.</w:t>
      </w:r>
      <w:r w:rsidR="006D6AE5" w:rsidRPr="00323809">
        <w:rPr>
          <w:lang w:val="pt-BR"/>
        </w:rPr>
        <w:t>700</w:t>
      </w:r>
      <w:r w:rsidRPr="00323809">
        <w:rPr>
          <w:lang w:val="pt-BR"/>
        </w:rPr>
        <w:t>-</w:t>
      </w:r>
      <w:r w:rsidR="006D6AE5" w:rsidRPr="00323809">
        <w:rPr>
          <w:lang w:val="pt-BR"/>
        </w:rPr>
        <w:t>000</w:t>
      </w:r>
      <w:r w:rsidRPr="00323809">
        <w:rPr>
          <w:lang w:val="pt-BR"/>
        </w:rPr>
        <w:t xml:space="preserve">, quando deverão ser apresentados, no início, </w:t>
      </w:r>
      <w:r w:rsidRPr="00323809">
        <w:rPr>
          <w:b/>
          <w:lang w:val="pt-BR"/>
        </w:rPr>
        <w:t xml:space="preserve">O(S) DOCUMENTO(S) PARA CREDENCIAMENTO, DA DECLARAÇÃO DE PLENO ATENDIMENTO </w:t>
      </w:r>
      <w:r w:rsidRPr="00323809">
        <w:rPr>
          <w:b/>
          <w:spacing w:val="-2"/>
          <w:lang w:val="pt-BR"/>
        </w:rPr>
        <w:t xml:space="preserve">AOS </w:t>
      </w:r>
      <w:r w:rsidRPr="00323809">
        <w:rPr>
          <w:b/>
          <w:lang w:val="pt-BR"/>
        </w:rPr>
        <w:t>REQUISITOS DE HABILITAÇÃO E DOS ENVELOPES PROPOSTA DE PREÇOS E DOCUMENTOS DE HABILITAÇÃO</w:t>
      </w:r>
      <w:r w:rsidR="006D6AE5" w:rsidRPr="00323809">
        <w:rPr>
          <w:lang w:val="pt-BR"/>
        </w:rPr>
        <w:t>, e será conduzida pelo</w:t>
      </w:r>
      <w:r w:rsidRPr="00323809">
        <w:rPr>
          <w:lang w:val="pt-BR"/>
        </w:rPr>
        <w:t xml:space="preserve"> </w:t>
      </w:r>
      <w:r w:rsidR="006D6AE5" w:rsidRPr="00323809">
        <w:rPr>
          <w:lang w:val="pt-BR"/>
        </w:rPr>
        <w:t>Pregoeiro</w:t>
      </w:r>
      <w:r w:rsidRPr="00323809">
        <w:rPr>
          <w:lang w:val="pt-BR"/>
        </w:rPr>
        <w:t xml:space="preserve"> com o auxílio da equipe de apoio designados nos autos do processo em</w:t>
      </w:r>
      <w:r w:rsidRPr="00323809">
        <w:rPr>
          <w:spacing w:val="-6"/>
          <w:lang w:val="pt-BR"/>
        </w:rPr>
        <w:t xml:space="preserve"> </w:t>
      </w:r>
      <w:r w:rsidRPr="00323809">
        <w:rPr>
          <w:lang w:val="pt-BR"/>
        </w:rPr>
        <w:t>epígrafe</w:t>
      </w:r>
      <w:r w:rsidRPr="00323809">
        <w:rPr>
          <w:i/>
          <w:lang w:val="pt-BR"/>
        </w:rPr>
        <w:t>.</w:t>
      </w:r>
    </w:p>
    <w:p w:rsidR="00A36451" w:rsidRPr="009E4294" w:rsidRDefault="007A3B86">
      <w:pPr>
        <w:pStyle w:val="Heading1"/>
        <w:numPr>
          <w:ilvl w:val="0"/>
          <w:numId w:val="11"/>
        </w:numPr>
        <w:tabs>
          <w:tab w:val="left" w:pos="1015"/>
        </w:tabs>
        <w:spacing w:before="132"/>
        <w:ind w:left="1014" w:hanging="276"/>
        <w:jc w:val="left"/>
        <w:rPr>
          <w:sz w:val="22"/>
        </w:rPr>
      </w:pPr>
      <w:r w:rsidRPr="009E4294">
        <w:rPr>
          <w:sz w:val="22"/>
        </w:rPr>
        <w:t>OBJETO</w:t>
      </w:r>
    </w:p>
    <w:p w:rsidR="00A36451" w:rsidRPr="009E4294" w:rsidRDefault="007A3B86">
      <w:pPr>
        <w:pStyle w:val="PargrafodaLista"/>
        <w:numPr>
          <w:ilvl w:val="1"/>
          <w:numId w:val="11"/>
        </w:numPr>
        <w:tabs>
          <w:tab w:val="left" w:pos="2016"/>
        </w:tabs>
        <w:spacing w:before="134" w:line="352" w:lineRule="auto"/>
        <w:ind w:right="173" w:hanging="710"/>
        <w:rPr>
          <w:lang w:val="pt-BR"/>
        </w:rPr>
      </w:pPr>
      <w:r w:rsidRPr="009E4294">
        <w:rPr>
          <w:lang w:val="pt-BR"/>
        </w:rPr>
        <w:t xml:space="preserve">A presente licitação tem por objeto a aquisição de </w:t>
      </w:r>
      <w:r w:rsidRPr="009E4294">
        <w:rPr>
          <w:b/>
          <w:lang w:val="pt-BR"/>
        </w:rPr>
        <w:t>equipamentos de informática</w:t>
      </w:r>
      <w:r w:rsidRPr="009E4294">
        <w:rPr>
          <w:lang w:val="pt-BR"/>
        </w:rPr>
        <w:t xml:space="preserve">, para atender a demanda da Câmara de Vereadores do Município de </w:t>
      </w:r>
      <w:r w:rsidR="006D6AE5" w:rsidRPr="009E4294">
        <w:rPr>
          <w:lang w:val="pt-BR"/>
        </w:rPr>
        <w:t>Vassouras</w:t>
      </w:r>
      <w:r w:rsidRPr="009E4294">
        <w:rPr>
          <w:lang w:val="pt-BR"/>
        </w:rPr>
        <w:t xml:space="preserve">, conforme </w:t>
      </w:r>
      <w:r w:rsidRPr="009E4294">
        <w:rPr>
          <w:b/>
          <w:lang w:val="pt-BR"/>
        </w:rPr>
        <w:t>Anexo I – Termo de</w:t>
      </w:r>
      <w:r w:rsidRPr="009E4294">
        <w:rPr>
          <w:b/>
          <w:spacing w:val="-17"/>
          <w:lang w:val="pt-BR"/>
        </w:rPr>
        <w:t xml:space="preserve"> </w:t>
      </w:r>
      <w:r w:rsidRPr="009E4294">
        <w:rPr>
          <w:b/>
          <w:lang w:val="pt-BR"/>
        </w:rPr>
        <w:t>Referência</w:t>
      </w:r>
      <w:r w:rsidRPr="009E4294">
        <w:rPr>
          <w:lang w:val="pt-BR"/>
        </w:rPr>
        <w:t>.</w:t>
      </w:r>
    </w:p>
    <w:p w:rsidR="00A36451" w:rsidRPr="00E92A81" w:rsidRDefault="00A36451">
      <w:pPr>
        <w:pStyle w:val="Corpodetexto"/>
        <w:rPr>
          <w:lang w:val="pt-BR"/>
        </w:rPr>
      </w:pPr>
    </w:p>
    <w:p w:rsidR="00A36451" w:rsidRDefault="007A3B86">
      <w:pPr>
        <w:pStyle w:val="Heading1"/>
        <w:numPr>
          <w:ilvl w:val="0"/>
          <w:numId w:val="11"/>
        </w:numPr>
        <w:tabs>
          <w:tab w:val="left" w:pos="1018"/>
        </w:tabs>
        <w:spacing w:before="175"/>
        <w:ind w:left="1017" w:hanging="279"/>
        <w:jc w:val="left"/>
      </w:pPr>
      <w:r>
        <w:t>AQUISIÇÃO DO</w:t>
      </w:r>
      <w:r>
        <w:rPr>
          <w:spacing w:val="-13"/>
        </w:rPr>
        <w:t xml:space="preserve"> </w:t>
      </w:r>
      <w:r>
        <w:t>EDITAL</w:t>
      </w:r>
    </w:p>
    <w:p w:rsidR="00A36451" w:rsidRDefault="007A3B86">
      <w:pPr>
        <w:pStyle w:val="PargrafodaLista"/>
        <w:numPr>
          <w:ilvl w:val="1"/>
          <w:numId w:val="11"/>
        </w:numPr>
        <w:tabs>
          <w:tab w:val="left" w:pos="2016"/>
        </w:tabs>
        <w:spacing w:before="142" w:line="357" w:lineRule="auto"/>
        <w:ind w:right="174" w:hanging="710"/>
        <w:rPr>
          <w:lang w:val="pt-BR"/>
        </w:rPr>
      </w:pPr>
      <w:r w:rsidRPr="00E92A81">
        <w:rPr>
          <w:lang w:val="pt-BR"/>
        </w:rPr>
        <w:t xml:space="preserve">O presente edital encontra-se à disposição </w:t>
      </w:r>
      <w:r w:rsidRPr="00E92A81">
        <w:rPr>
          <w:b/>
          <w:lang w:val="pt-BR"/>
        </w:rPr>
        <w:t xml:space="preserve">gratuitamente </w:t>
      </w:r>
      <w:r w:rsidRPr="002B09C1">
        <w:rPr>
          <w:lang w:val="pt-BR"/>
        </w:rPr>
        <w:t>no site</w:t>
      </w:r>
      <w:r w:rsidRPr="00E92A81">
        <w:rPr>
          <w:b/>
          <w:lang w:val="pt-BR"/>
        </w:rPr>
        <w:t xml:space="preserve">: </w:t>
      </w:r>
      <w:hyperlink w:history="1">
        <w:r w:rsidR="00F06D5E" w:rsidRPr="00C41E9F">
          <w:rPr>
            <w:rStyle w:val="Hyperlink"/>
            <w:lang w:val="pt-BR"/>
          </w:rPr>
          <w:t>http://www.vassouras.rj.leg.br</w:t>
        </w:r>
        <w:r w:rsidR="00F06D5E" w:rsidRPr="002B09C1">
          <w:rPr>
            <w:rStyle w:val="Hyperlink"/>
            <w:u w:val="none"/>
            <w:lang w:val="pt-BR"/>
          </w:rPr>
          <w:t xml:space="preserve"> </w:t>
        </w:r>
      </w:hyperlink>
      <w:r w:rsidRPr="00E92A81">
        <w:rPr>
          <w:lang w:val="pt-BR"/>
        </w:rPr>
        <w:t>no Link “</w:t>
      </w:r>
      <w:r w:rsidR="00F06D5E">
        <w:rPr>
          <w:lang w:val="pt-BR"/>
        </w:rPr>
        <w:t>Licitações e Contratos</w:t>
      </w:r>
      <w:r w:rsidRPr="00E92A81">
        <w:rPr>
          <w:lang w:val="pt-BR"/>
        </w:rPr>
        <w:t xml:space="preserve">” </w:t>
      </w:r>
      <w:r w:rsidR="00F06D5E">
        <w:rPr>
          <w:lang w:val="pt-BR"/>
        </w:rPr>
        <w:t>no menu lateral esquerdo</w:t>
      </w:r>
      <w:r w:rsidRPr="00E92A81">
        <w:rPr>
          <w:lang w:val="pt-BR"/>
        </w:rPr>
        <w:t xml:space="preserve"> da</w:t>
      </w:r>
      <w:r w:rsidRPr="00E92A81">
        <w:rPr>
          <w:spacing w:val="-11"/>
          <w:lang w:val="pt-BR"/>
        </w:rPr>
        <w:t xml:space="preserve"> </w:t>
      </w:r>
      <w:r w:rsidRPr="00E92A81">
        <w:rPr>
          <w:lang w:val="pt-BR"/>
        </w:rPr>
        <w:t>página.</w:t>
      </w:r>
    </w:p>
    <w:p w:rsidR="002B09C1" w:rsidRPr="00E92A81" w:rsidRDefault="002B09C1" w:rsidP="002B09C1">
      <w:pPr>
        <w:pStyle w:val="PargrafodaLista"/>
        <w:tabs>
          <w:tab w:val="left" w:pos="2016"/>
        </w:tabs>
        <w:spacing w:before="142" w:line="357" w:lineRule="auto"/>
        <w:ind w:right="174" w:firstLine="0"/>
        <w:jc w:val="right"/>
        <w:rPr>
          <w:lang w:val="pt-BR"/>
        </w:rPr>
      </w:pPr>
    </w:p>
    <w:p w:rsidR="00A36451" w:rsidRPr="00E92A81" w:rsidRDefault="007A3B86">
      <w:pPr>
        <w:pStyle w:val="Heading1"/>
        <w:numPr>
          <w:ilvl w:val="0"/>
          <w:numId w:val="11"/>
        </w:numPr>
        <w:tabs>
          <w:tab w:val="left" w:pos="1015"/>
        </w:tabs>
        <w:spacing w:before="139"/>
        <w:ind w:left="1014" w:hanging="276"/>
        <w:jc w:val="left"/>
        <w:rPr>
          <w:lang w:val="pt-BR"/>
        </w:rPr>
      </w:pPr>
      <w:r w:rsidRPr="00E92A81">
        <w:rPr>
          <w:lang w:val="pt-BR"/>
        </w:rPr>
        <w:t xml:space="preserve">INFORMAÇÕES, PEDIDOS DE ESCLARESCIMENTOS E IMPUGNAÇÃO </w:t>
      </w:r>
      <w:r w:rsidRPr="00E92A81">
        <w:rPr>
          <w:spacing w:val="-3"/>
          <w:lang w:val="pt-BR"/>
        </w:rPr>
        <w:t>AO</w:t>
      </w:r>
      <w:r w:rsidRPr="00E92A81">
        <w:rPr>
          <w:spacing w:val="-12"/>
          <w:lang w:val="pt-BR"/>
        </w:rPr>
        <w:t xml:space="preserve"> </w:t>
      </w:r>
      <w:r w:rsidRPr="00E92A81">
        <w:rPr>
          <w:lang w:val="pt-BR"/>
        </w:rPr>
        <w:t>EDITAL</w:t>
      </w:r>
    </w:p>
    <w:p w:rsidR="00A36451" w:rsidRPr="00E92A81" w:rsidRDefault="007A3B86">
      <w:pPr>
        <w:pStyle w:val="PargrafodaLista"/>
        <w:numPr>
          <w:ilvl w:val="1"/>
          <w:numId w:val="11"/>
        </w:numPr>
        <w:tabs>
          <w:tab w:val="left" w:pos="2016"/>
        </w:tabs>
        <w:spacing w:before="134" w:line="357" w:lineRule="auto"/>
        <w:ind w:right="176" w:hanging="710"/>
        <w:rPr>
          <w:lang w:val="pt-BR"/>
        </w:rPr>
      </w:pPr>
      <w:r w:rsidRPr="00E92A81">
        <w:rPr>
          <w:lang w:val="pt-BR"/>
        </w:rPr>
        <w:t xml:space="preserve">Todas as informações pertinentes ao processo licitatório serão disponibilizadas no  site </w:t>
      </w:r>
      <w:hyperlink r:id="rId8" w:history="1">
        <w:r w:rsidR="009806AB" w:rsidRPr="00C41E9F">
          <w:rPr>
            <w:rStyle w:val="Hyperlink"/>
            <w:lang w:val="pt-BR"/>
          </w:rPr>
          <w:t>http://www.vassouras.rj.leg.br</w:t>
        </w:r>
      </w:hyperlink>
      <w:r w:rsidRPr="00E92A81">
        <w:rPr>
          <w:lang w:val="pt-BR"/>
        </w:rPr>
        <w:t>, no Link “</w:t>
      </w:r>
      <w:r w:rsidR="009806AB">
        <w:rPr>
          <w:lang w:val="pt-BR"/>
        </w:rPr>
        <w:t>Licitações e Contratos</w:t>
      </w:r>
      <w:r w:rsidRPr="00E92A81">
        <w:rPr>
          <w:lang w:val="pt-BR"/>
        </w:rPr>
        <w:t>”, devendo os interessados consultar todos os comunicados divulgados, estando certos de que a obrigação de acompanhar os avisos é única e exclusiva dos participantes, eximindo a responsabilidade do Poder Legislativo em qualquer alegação de desconhecimento</w:t>
      </w:r>
      <w:r w:rsidR="00864089">
        <w:rPr>
          <w:lang w:val="pt-BR"/>
        </w:rPr>
        <w:t xml:space="preserve"> acerca de quaisquer notificações</w:t>
      </w:r>
      <w:r w:rsidRPr="00E92A81">
        <w:rPr>
          <w:lang w:val="pt-BR"/>
        </w:rPr>
        <w:t>, as quais não serão aceitas como fundamento em eventuais contestações em nenhuma</w:t>
      </w:r>
      <w:r w:rsidRPr="00E92A81">
        <w:rPr>
          <w:spacing w:val="-8"/>
          <w:lang w:val="pt-BR"/>
        </w:rPr>
        <w:t xml:space="preserve"> </w:t>
      </w:r>
      <w:r w:rsidRPr="00E92A81">
        <w:rPr>
          <w:lang w:val="pt-BR"/>
        </w:rPr>
        <w:t>hipótese.</w:t>
      </w:r>
    </w:p>
    <w:p w:rsidR="00A36451" w:rsidRPr="00E92A81" w:rsidRDefault="007A3B86">
      <w:pPr>
        <w:pStyle w:val="PargrafodaLista"/>
        <w:numPr>
          <w:ilvl w:val="1"/>
          <w:numId w:val="11"/>
        </w:numPr>
        <w:tabs>
          <w:tab w:val="left" w:pos="2016"/>
        </w:tabs>
        <w:spacing w:before="4" w:line="352" w:lineRule="auto"/>
        <w:ind w:right="178" w:hanging="710"/>
        <w:rPr>
          <w:lang w:val="pt-BR"/>
        </w:rPr>
      </w:pPr>
      <w:r w:rsidRPr="00E92A81">
        <w:rPr>
          <w:lang w:val="pt-BR"/>
        </w:rPr>
        <w:t>Qualquer cidadão poderá solicitar esclarecimentos ou impugnar o presente edital, observando o prazo de antecedência mínima de 2 (dois) dias úteis anteriores à abertura da licitação, sob pena de preclusão através das seguintes</w:t>
      </w:r>
      <w:r w:rsidRPr="00E92A81">
        <w:rPr>
          <w:spacing w:val="-17"/>
          <w:lang w:val="pt-BR"/>
        </w:rPr>
        <w:t xml:space="preserve"> </w:t>
      </w:r>
      <w:r w:rsidRPr="00E92A81">
        <w:rPr>
          <w:lang w:val="pt-BR"/>
        </w:rPr>
        <w:t>formas:</w:t>
      </w:r>
    </w:p>
    <w:p w:rsidR="00A36451" w:rsidRPr="00E92A81" w:rsidRDefault="007A3B86">
      <w:pPr>
        <w:pStyle w:val="PargrafodaLista"/>
        <w:numPr>
          <w:ilvl w:val="2"/>
          <w:numId w:val="11"/>
        </w:numPr>
        <w:tabs>
          <w:tab w:val="left" w:pos="3435"/>
        </w:tabs>
        <w:spacing w:line="352" w:lineRule="auto"/>
        <w:ind w:right="174" w:hanging="994"/>
        <w:rPr>
          <w:lang w:val="pt-BR"/>
        </w:rPr>
      </w:pPr>
      <w:r w:rsidRPr="00E92A81">
        <w:rPr>
          <w:lang w:val="pt-BR"/>
        </w:rPr>
        <w:t xml:space="preserve">Via protocolo, diretamente na sede da Câmara Municipal (Rua </w:t>
      </w:r>
      <w:r w:rsidR="006D6AE5">
        <w:rPr>
          <w:lang w:val="pt-BR"/>
        </w:rPr>
        <w:t>Barão de Capivari</w:t>
      </w:r>
      <w:r w:rsidRPr="00E92A81">
        <w:rPr>
          <w:lang w:val="pt-BR"/>
        </w:rPr>
        <w:t xml:space="preserve">, </w:t>
      </w:r>
      <w:r w:rsidR="00E57BB8">
        <w:rPr>
          <w:lang w:val="pt-BR"/>
        </w:rPr>
        <w:t>20</w:t>
      </w:r>
      <w:r w:rsidRPr="00E92A81">
        <w:rPr>
          <w:lang w:val="pt-BR"/>
        </w:rPr>
        <w:t xml:space="preserve"> – Centro, </w:t>
      </w:r>
      <w:r w:rsidR="006D6AE5">
        <w:rPr>
          <w:lang w:val="pt-BR"/>
        </w:rPr>
        <w:t>Vassouras</w:t>
      </w:r>
      <w:r w:rsidRPr="00E92A81">
        <w:rPr>
          <w:lang w:val="pt-BR"/>
        </w:rPr>
        <w:t xml:space="preserve"> – </w:t>
      </w:r>
      <w:r w:rsidR="00E57BB8">
        <w:rPr>
          <w:lang w:val="pt-BR"/>
        </w:rPr>
        <w:t>RJ</w:t>
      </w:r>
      <w:r w:rsidRPr="00E92A81">
        <w:rPr>
          <w:lang w:val="pt-BR"/>
        </w:rPr>
        <w:t>), durante o horário de expediente.</w:t>
      </w:r>
    </w:p>
    <w:p w:rsidR="00A36451" w:rsidRPr="00E92A81" w:rsidRDefault="007A3B86">
      <w:pPr>
        <w:pStyle w:val="PargrafodaLista"/>
        <w:numPr>
          <w:ilvl w:val="2"/>
          <w:numId w:val="11"/>
        </w:numPr>
        <w:tabs>
          <w:tab w:val="left" w:pos="3435"/>
        </w:tabs>
        <w:spacing w:before="9" w:line="357" w:lineRule="auto"/>
        <w:ind w:right="173" w:hanging="994"/>
        <w:rPr>
          <w:lang w:val="pt-BR"/>
        </w:rPr>
      </w:pPr>
      <w:r w:rsidRPr="00E92A81">
        <w:rPr>
          <w:lang w:val="pt-BR"/>
        </w:rPr>
        <w:t xml:space="preserve">Por meio eletrônico, através do e-mail </w:t>
      </w:r>
      <w:hyperlink r:id="rId9" w:history="1">
        <w:r w:rsidR="00E57BB8" w:rsidRPr="00C41E9F">
          <w:rPr>
            <w:rStyle w:val="Hyperlink"/>
            <w:b/>
            <w:i/>
            <w:lang w:val="pt-BR"/>
          </w:rPr>
          <w:t xml:space="preserve">camaravassouras@gmail.com </w:t>
        </w:r>
      </w:hyperlink>
      <w:r w:rsidRPr="00E92A81">
        <w:rPr>
          <w:lang w:val="pt-BR"/>
        </w:rPr>
        <w:t xml:space="preserve">até as 17h00 do último dia do prazo acima mencionado. O horário considerado será o de recebimento e não do envio. Não será considerada nenhuma tolerância, por menor que </w:t>
      </w:r>
      <w:r w:rsidR="00E57BB8" w:rsidRPr="00E92A81">
        <w:rPr>
          <w:lang w:val="pt-BR"/>
        </w:rPr>
        <w:t>seja</w:t>
      </w:r>
      <w:r w:rsidRPr="00E92A81">
        <w:rPr>
          <w:lang w:val="pt-BR"/>
        </w:rPr>
        <w:t xml:space="preserve"> em relação ao horário</w:t>
      </w:r>
      <w:r w:rsidRPr="00E92A81">
        <w:rPr>
          <w:spacing w:val="-2"/>
          <w:lang w:val="pt-BR"/>
        </w:rPr>
        <w:t xml:space="preserve"> </w:t>
      </w:r>
      <w:r w:rsidRPr="00E92A81">
        <w:rPr>
          <w:lang w:val="pt-BR"/>
        </w:rPr>
        <w:t>mencionado.</w:t>
      </w:r>
    </w:p>
    <w:p w:rsidR="00A36451" w:rsidRPr="00E92A81" w:rsidRDefault="007A3B86">
      <w:pPr>
        <w:pStyle w:val="PargrafodaLista"/>
        <w:numPr>
          <w:ilvl w:val="2"/>
          <w:numId w:val="11"/>
        </w:numPr>
        <w:tabs>
          <w:tab w:val="left" w:pos="3435"/>
        </w:tabs>
        <w:spacing w:before="4" w:line="348" w:lineRule="auto"/>
        <w:ind w:right="177" w:hanging="994"/>
        <w:rPr>
          <w:lang w:val="pt-BR"/>
        </w:rPr>
      </w:pPr>
      <w:r w:rsidRPr="00E92A81">
        <w:rPr>
          <w:lang w:val="pt-BR"/>
        </w:rPr>
        <w:t>Via correios, onde o dia e horário considerado será o constante no comprovante de recebimento por parte do Poder</w:t>
      </w:r>
      <w:r w:rsidRPr="00E92A81">
        <w:rPr>
          <w:spacing w:val="-16"/>
          <w:lang w:val="pt-BR"/>
        </w:rPr>
        <w:t xml:space="preserve"> </w:t>
      </w:r>
      <w:r w:rsidRPr="00E92A81">
        <w:rPr>
          <w:lang w:val="pt-BR"/>
        </w:rPr>
        <w:t>Legislativo.</w:t>
      </w:r>
    </w:p>
    <w:p w:rsidR="00A36451" w:rsidRPr="008341B6" w:rsidRDefault="007A3B86" w:rsidP="008341B6">
      <w:pPr>
        <w:pStyle w:val="PargrafodaLista"/>
        <w:numPr>
          <w:ilvl w:val="1"/>
          <w:numId w:val="11"/>
        </w:numPr>
        <w:tabs>
          <w:tab w:val="left" w:pos="2016"/>
        </w:tabs>
        <w:spacing w:before="13" w:line="352" w:lineRule="auto"/>
        <w:ind w:right="176" w:hanging="710"/>
        <w:rPr>
          <w:lang w:val="pt-BR"/>
        </w:rPr>
      </w:pPr>
      <w:r w:rsidRPr="00E92A81">
        <w:rPr>
          <w:lang w:val="pt-BR"/>
        </w:rPr>
        <w:t xml:space="preserve">As respostas aos questionamentos e impugnações serão partes constantes em edital e publicadas no site </w:t>
      </w:r>
      <w:hyperlink r:id="rId10" w:history="1">
        <w:r w:rsidR="008341B6" w:rsidRPr="008341B6">
          <w:rPr>
            <w:rStyle w:val="Hyperlink"/>
            <w:sz w:val="20"/>
            <w:lang w:val="pt-BR"/>
          </w:rPr>
          <w:t>www.vassouras.rj.leg.br</w:t>
        </w:r>
      </w:hyperlink>
      <w:r w:rsidR="00E57BB8">
        <w:rPr>
          <w:lang w:val="pt-BR"/>
        </w:rPr>
        <w:t>, no link “</w:t>
      </w:r>
      <w:r w:rsidRPr="00E92A81">
        <w:rPr>
          <w:lang w:val="pt-BR"/>
        </w:rPr>
        <w:t>Licitações</w:t>
      </w:r>
      <w:r w:rsidR="00E57BB8">
        <w:rPr>
          <w:lang w:val="pt-BR"/>
        </w:rPr>
        <w:t xml:space="preserve"> e Contratos</w:t>
      </w:r>
      <w:r w:rsidRPr="00E92A81">
        <w:rPr>
          <w:lang w:val="pt-BR"/>
        </w:rPr>
        <w:t xml:space="preserve">”, </w:t>
      </w:r>
      <w:r w:rsidR="00E57BB8">
        <w:rPr>
          <w:lang w:val="pt-BR"/>
        </w:rPr>
        <w:t>no menu lateral</w:t>
      </w:r>
      <w:r w:rsidR="008341B6">
        <w:rPr>
          <w:lang w:val="pt-BR"/>
        </w:rPr>
        <w:t xml:space="preserve"> </w:t>
      </w:r>
      <w:r w:rsidR="00E57BB8">
        <w:rPr>
          <w:lang w:val="pt-BR"/>
        </w:rPr>
        <w:t>esquerdo</w:t>
      </w:r>
      <w:r w:rsidR="008341B6">
        <w:rPr>
          <w:lang w:val="pt-BR"/>
        </w:rPr>
        <w:t xml:space="preserve"> </w:t>
      </w:r>
      <w:r w:rsidRPr="00E92A81">
        <w:rPr>
          <w:lang w:val="pt-BR"/>
        </w:rPr>
        <w:t>da página,</w:t>
      </w:r>
      <w:r w:rsidR="008341B6">
        <w:rPr>
          <w:lang w:val="pt-BR"/>
        </w:rPr>
        <w:t xml:space="preserve"> </w:t>
      </w:r>
      <w:r w:rsidRPr="00E92A81">
        <w:rPr>
          <w:lang w:val="pt-BR"/>
        </w:rPr>
        <w:t xml:space="preserve">para conhecimento de todos e ciência do   </w:t>
      </w:r>
      <w:r w:rsidRPr="00E92A81">
        <w:rPr>
          <w:spacing w:val="47"/>
          <w:lang w:val="pt-BR"/>
        </w:rPr>
        <w:t xml:space="preserve"> </w:t>
      </w:r>
      <w:r w:rsidRPr="00E92A81">
        <w:rPr>
          <w:lang w:val="pt-BR"/>
        </w:rPr>
        <w:t>solicitante/impugnante</w:t>
      </w:r>
      <w:r w:rsidR="008341B6">
        <w:rPr>
          <w:lang w:val="pt-BR"/>
        </w:rPr>
        <w:t xml:space="preserve"> nos termos do exposto no item 4.1;</w:t>
      </w:r>
    </w:p>
    <w:p w:rsidR="00A36451" w:rsidRPr="00E92A81" w:rsidRDefault="007A3B86">
      <w:pPr>
        <w:pStyle w:val="PargrafodaLista"/>
        <w:numPr>
          <w:ilvl w:val="2"/>
          <w:numId w:val="11"/>
        </w:numPr>
        <w:tabs>
          <w:tab w:val="left" w:pos="3435"/>
        </w:tabs>
        <w:spacing w:before="142" w:line="357" w:lineRule="auto"/>
        <w:ind w:right="174" w:hanging="994"/>
        <w:rPr>
          <w:lang w:val="pt-BR"/>
        </w:rPr>
      </w:pPr>
      <w:r w:rsidRPr="00E92A81">
        <w:rPr>
          <w:lang w:val="pt-BR"/>
        </w:rPr>
        <w:t xml:space="preserve">Além das devidas publicações, a resposta da solicitação/impugnação será passada diretamente ao interessado, desde que este informe </w:t>
      </w:r>
      <w:r w:rsidRPr="00E92A81">
        <w:rPr>
          <w:lang w:val="pt-BR"/>
        </w:rPr>
        <w:lastRenderedPageBreak/>
        <w:t>expressa e claramente em seu pedido, um endereço eletrônico válido para o qual o documento possa ser encaminhado. No entanto, é obrigação única e exclusiva do solicitante/impugnante acompanhar a divulgação no site oficial do Poder</w:t>
      </w:r>
      <w:r w:rsidRPr="00E92A81">
        <w:rPr>
          <w:spacing w:val="-16"/>
          <w:lang w:val="pt-BR"/>
        </w:rPr>
        <w:t xml:space="preserve"> </w:t>
      </w:r>
      <w:r w:rsidRPr="00E92A81">
        <w:rPr>
          <w:lang w:val="pt-BR"/>
        </w:rPr>
        <w:t>Legislativo.</w:t>
      </w:r>
    </w:p>
    <w:p w:rsidR="00A36451" w:rsidRPr="00E92A81" w:rsidRDefault="007A3B86">
      <w:pPr>
        <w:pStyle w:val="PargrafodaLista"/>
        <w:numPr>
          <w:ilvl w:val="1"/>
          <w:numId w:val="11"/>
        </w:numPr>
        <w:tabs>
          <w:tab w:val="left" w:pos="2016"/>
        </w:tabs>
        <w:spacing w:before="4" w:line="348" w:lineRule="auto"/>
        <w:ind w:right="178" w:hanging="710"/>
        <w:rPr>
          <w:lang w:val="pt-BR"/>
        </w:rPr>
      </w:pPr>
      <w:r w:rsidRPr="00E92A81">
        <w:rPr>
          <w:lang w:val="pt-BR"/>
        </w:rPr>
        <w:t>Acolhida a impugnação, será definida e publicada nova data para a realização do certame;</w:t>
      </w:r>
    </w:p>
    <w:p w:rsidR="00A36451" w:rsidRPr="00E92A81" w:rsidRDefault="007A3B86">
      <w:pPr>
        <w:pStyle w:val="PargrafodaLista"/>
        <w:numPr>
          <w:ilvl w:val="1"/>
          <w:numId w:val="11"/>
        </w:numPr>
        <w:tabs>
          <w:tab w:val="left" w:pos="2015"/>
          <w:tab w:val="left" w:pos="2016"/>
        </w:tabs>
        <w:spacing w:before="13"/>
        <w:ind w:hanging="710"/>
        <w:rPr>
          <w:lang w:val="pt-BR"/>
        </w:rPr>
      </w:pPr>
      <w:r w:rsidRPr="00E92A81">
        <w:rPr>
          <w:lang w:val="pt-BR"/>
        </w:rPr>
        <w:t>A impugnação não impedirá o licitante de participar do processo</w:t>
      </w:r>
      <w:r w:rsidRPr="00E92A81">
        <w:rPr>
          <w:spacing w:val="-26"/>
          <w:lang w:val="pt-BR"/>
        </w:rPr>
        <w:t xml:space="preserve"> </w:t>
      </w:r>
      <w:r w:rsidRPr="00E92A81">
        <w:rPr>
          <w:lang w:val="pt-BR"/>
        </w:rPr>
        <w:t>licitatório.</w:t>
      </w:r>
    </w:p>
    <w:p w:rsidR="00A36451" w:rsidRPr="00E92A81" w:rsidRDefault="00A36451">
      <w:pPr>
        <w:pStyle w:val="Corpodetexto"/>
        <w:rPr>
          <w:sz w:val="24"/>
          <w:lang w:val="pt-BR"/>
        </w:rPr>
      </w:pPr>
    </w:p>
    <w:p w:rsidR="00A36451" w:rsidRPr="00E92A81" w:rsidRDefault="00A36451">
      <w:pPr>
        <w:pStyle w:val="Corpodetexto"/>
        <w:spacing w:before="8"/>
        <w:rPr>
          <w:lang w:val="pt-BR"/>
        </w:rPr>
      </w:pPr>
    </w:p>
    <w:p w:rsidR="00A36451" w:rsidRDefault="007A3B86">
      <w:pPr>
        <w:pStyle w:val="Heading1"/>
        <w:numPr>
          <w:ilvl w:val="0"/>
          <w:numId w:val="11"/>
        </w:numPr>
        <w:tabs>
          <w:tab w:val="left" w:pos="1015"/>
        </w:tabs>
        <w:ind w:left="1014" w:hanging="276"/>
        <w:jc w:val="left"/>
      </w:pPr>
      <w:r>
        <w:t>CRITÉRIOS DE</w:t>
      </w:r>
      <w:r>
        <w:rPr>
          <w:spacing w:val="-11"/>
        </w:rPr>
        <w:t xml:space="preserve"> </w:t>
      </w:r>
      <w:r>
        <w:t>PARTICIPAÇÃO</w:t>
      </w:r>
    </w:p>
    <w:p w:rsidR="00A36451" w:rsidRPr="00E92A81" w:rsidRDefault="007A3B86">
      <w:pPr>
        <w:pStyle w:val="PargrafodaLista"/>
        <w:numPr>
          <w:ilvl w:val="1"/>
          <w:numId w:val="11"/>
        </w:numPr>
        <w:tabs>
          <w:tab w:val="left" w:pos="2016"/>
        </w:tabs>
        <w:spacing w:before="137" w:line="357" w:lineRule="auto"/>
        <w:ind w:right="175" w:hanging="710"/>
        <w:rPr>
          <w:lang w:val="pt-BR"/>
        </w:rPr>
      </w:pPr>
      <w:r w:rsidRPr="00E92A81">
        <w:rPr>
          <w:lang w:val="pt-BR"/>
        </w:rPr>
        <w:t>Poderão participar do certame todas as microempresas e empresas de pequeno  porte interessadas cujo ramo de atividade seja pertinente ao objeto da contratação, além de estarem regularmente estabelecidas no país e preencherem todas as condições estabelecidas neste Edital e seus anexos e disposições contidas na Lei 10.520/02</w:t>
      </w:r>
      <w:r w:rsidR="003F0600">
        <w:rPr>
          <w:lang w:val="pt-BR"/>
        </w:rPr>
        <w:t>, Decreto Municipal 2.638/07</w:t>
      </w:r>
      <w:r w:rsidRPr="00E92A81">
        <w:rPr>
          <w:lang w:val="pt-BR"/>
        </w:rPr>
        <w:t xml:space="preserve"> e </w:t>
      </w:r>
      <w:r w:rsidR="003F0600">
        <w:rPr>
          <w:lang w:val="pt-BR"/>
        </w:rPr>
        <w:t xml:space="preserve">subsidiariamente </w:t>
      </w:r>
      <w:r w:rsidRPr="00E92A81">
        <w:rPr>
          <w:lang w:val="pt-BR"/>
        </w:rPr>
        <w:t>na Lei</w:t>
      </w:r>
      <w:r w:rsidRPr="00E92A81">
        <w:rPr>
          <w:spacing w:val="-7"/>
          <w:lang w:val="pt-BR"/>
        </w:rPr>
        <w:t xml:space="preserve"> </w:t>
      </w:r>
      <w:r w:rsidRPr="00E92A81">
        <w:rPr>
          <w:lang w:val="pt-BR"/>
        </w:rPr>
        <w:t>8.666/93.</w:t>
      </w:r>
    </w:p>
    <w:p w:rsidR="00A36451" w:rsidRPr="00E92A81" w:rsidRDefault="007A3B86">
      <w:pPr>
        <w:pStyle w:val="Heading3"/>
        <w:numPr>
          <w:ilvl w:val="1"/>
          <w:numId w:val="11"/>
        </w:numPr>
        <w:tabs>
          <w:tab w:val="left" w:pos="2015"/>
          <w:tab w:val="left" w:pos="2016"/>
        </w:tabs>
        <w:spacing w:before="1"/>
        <w:ind w:hanging="710"/>
        <w:rPr>
          <w:lang w:val="pt-BR"/>
        </w:rPr>
      </w:pPr>
      <w:r w:rsidRPr="00E92A81">
        <w:rPr>
          <w:u w:val="thick"/>
          <w:lang w:val="pt-BR"/>
        </w:rPr>
        <w:t>É vedada a participação direta ou indireta em qualquer fase desta</w:t>
      </w:r>
      <w:r w:rsidRPr="00E92A81">
        <w:rPr>
          <w:spacing w:val="-18"/>
          <w:u w:val="thick"/>
          <w:lang w:val="pt-BR"/>
        </w:rPr>
        <w:t xml:space="preserve"> </w:t>
      </w:r>
      <w:r w:rsidRPr="00E92A81">
        <w:rPr>
          <w:u w:val="thick"/>
          <w:lang w:val="pt-BR"/>
        </w:rPr>
        <w:t>licitação:</w:t>
      </w:r>
    </w:p>
    <w:p w:rsidR="00A36451" w:rsidRPr="003F0600" w:rsidRDefault="007A3B86">
      <w:pPr>
        <w:pStyle w:val="PargrafodaLista"/>
        <w:numPr>
          <w:ilvl w:val="2"/>
          <w:numId w:val="11"/>
        </w:numPr>
        <w:tabs>
          <w:tab w:val="left" w:pos="3434"/>
          <w:tab w:val="left" w:pos="3435"/>
        </w:tabs>
        <w:spacing w:before="125"/>
        <w:ind w:hanging="994"/>
        <w:rPr>
          <w:lang w:val="pt-BR"/>
        </w:rPr>
      </w:pPr>
      <w:r w:rsidRPr="003F0600">
        <w:rPr>
          <w:lang w:val="pt-BR"/>
        </w:rPr>
        <w:t>Pessoa</w:t>
      </w:r>
      <w:r w:rsidRPr="003F0600">
        <w:rPr>
          <w:spacing w:val="-3"/>
          <w:lang w:val="pt-BR"/>
        </w:rPr>
        <w:t xml:space="preserve"> </w:t>
      </w:r>
      <w:r w:rsidR="003F0600" w:rsidRPr="003F0600">
        <w:rPr>
          <w:lang w:val="pt-BR"/>
        </w:rPr>
        <w:t>F</w:t>
      </w:r>
      <w:r w:rsidRPr="003F0600">
        <w:rPr>
          <w:lang w:val="pt-BR"/>
        </w:rPr>
        <w:t>ísica;</w:t>
      </w:r>
    </w:p>
    <w:p w:rsidR="00A36451" w:rsidRPr="00E92A81" w:rsidRDefault="007A3B86">
      <w:pPr>
        <w:pStyle w:val="PargrafodaLista"/>
        <w:numPr>
          <w:ilvl w:val="2"/>
          <w:numId w:val="11"/>
        </w:numPr>
        <w:tabs>
          <w:tab w:val="left" w:pos="3435"/>
        </w:tabs>
        <w:spacing w:before="122" w:line="352" w:lineRule="auto"/>
        <w:ind w:right="179" w:hanging="994"/>
        <w:rPr>
          <w:lang w:val="pt-BR"/>
        </w:rPr>
      </w:pPr>
      <w:r w:rsidRPr="00E92A81">
        <w:rPr>
          <w:lang w:val="pt-BR"/>
        </w:rPr>
        <w:t>Empresas que tenham sido consideradas inidôneas para licitar ou contratar com a Administração Pública direta e indireta, federal, estadual ou</w:t>
      </w:r>
      <w:r w:rsidRPr="00E92A81">
        <w:rPr>
          <w:spacing w:val="-4"/>
          <w:lang w:val="pt-BR"/>
        </w:rPr>
        <w:t xml:space="preserve"> </w:t>
      </w:r>
      <w:r w:rsidRPr="00E92A81">
        <w:rPr>
          <w:lang w:val="pt-BR"/>
        </w:rPr>
        <w:t>municipal;</w:t>
      </w:r>
    </w:p>
    <w:p w:rsidR="00A36451" w:rsidRPr="00E92A81" w:rsidRDefault="007A3B86">
      <w:pPr>
        <w:pStyle w:val="PargrafodaLista"/>
        <w:numPr>
          <w:ilvl w:val="2"/>
          <w:numId w:val="11"/>
        </w:numPr>
        <w:tabs>
          <w:tab w:val="left" w:pos="3435"/>
        </w:tabs>
        <w:spacing w:line="352" w:lineRule="auto"/>
        <w:ind w:right="174" w:hanging="994"/>
        <w:rPr>
          <w:lang w:val="pt-BR"/>
        </w:rPr>
      </w:pPr>
      <w:r w:rsidRPr="00E92A81">
        <w:rPr>
          <w:lang w:val="pt-BR"/>
        </w:rPr>
        <w:t>Empresas suspensas ou impedidas de licitar com a Administração, ou que tenham sofrido sanção administrativa imposta por esse Poder Legislativo;</w:t>
      </w:r>
    </w:p>
    <w:p w:rsidR="00A36451" w:rsidRPr="00E92A81" w:rsidRDefault="007A3B86">
      <w:pPr>
        <w:pStyle w:val="PargrafodaLista"/>
        <w:numPr>
          <w:ilvl w:val="2"/>
          <w:numId w:val="11"/>
        </w:numPr>
        <w:tabs>
          <w:tab w:val="left" w:pos="3435"/>
        </w:tabs>
        <w:spacing w:line="348" w:lineRule="auto"/>
        <w:ind w:right="177" w:hanging="994"/>
        <w:rPr>
          <w:lang w:val="pt-BR"/>
        </w:rPr>
      </w:pPr>
      <w:r w:rsidRPr="00E92A81">
        <w:rPr>
          <w:lang w:val="pt-BR"/>
        </w:rPr>
        <w:t>Empresa que estiver sob concurso de credores, dissolução, liquidação, processo de falência ou recuperação</w:t>
      </w:r>
      <w:r w:rsidRPr="00E92A81">
        <w:rPr>
          <w:spacing w:val="-10"/>
          <w:lang w:val="pt-BR"/>
        </w:rPr>
        <w:t xml:space="preserve"> </w:t>
      </w:r>
      <w:r w:rsidRPr="00E92A81">
        <w:rPr>
          <w:lang w:val="pt-BR"/>
        </w:rPr>
        <w:t>judicial;</w:t>
      </w:r>
    </w:p>
    <w:p w:rsidR="00A36451" w:rsidRPr="00E92A81" w:rsidRDefault="007A3B86">
      <w:pPr>
        <w:pStyle w:val="PargrafodaLista"/>
        <w:numPr>
          <w:ilvl w:val="2"/>
          <w:numId w:val="11"/>
        </w:numPr>
        <w:tabs>
          <w:tab w:val="left" w:pos="3435"/>
        </w:tabs>
        <w:spacing w:before="13" w:line="357" w:lineRule="auto"/>
        <w:ind w:right="174" w:hanging="994"/>
        <w:rPr>
          <w:lang w:val="pt-BR"/>
        </w:rPr>
      </w:pPr>
      <w:r w:rsidRPr="00E92A81">
        <w:rPr>
          <w:lang w:val="pt-BR"/>
        </w:rPr>
        <w:t>Empresas que estejam em situação irregular perante a Fazenda Pública, em qualquer esfera da Administração, perante o INSS e FGTS, ou ainda, que tenham em seu quadro, empregados menores de 18 (dezoito) anos efetuando trabalho noturno, perigoso ou insalubre ou ainda, empregados com idade inferior a 16 (dezesseis)</w:t>
      </w:r>
      <w:r w:rsidR="003F0600">
        <w:rPr>
          <w:lang w:val="pt-BR"/>
        </w:rPr>
        <w:t xml:space="preserve"> </w:t>
      </w:r>
      <w:r w:rsidRPr="00E92A81">
        <w:rPr>
          <w:lang w:val="pt-BR"/>
        </w:rPr>
        <w:t>anos, efetuando qualquer trabalho, salvo na condição de aprendiz, a partir</w:t>
      </w:r>
      <w:r w:rsidRPr="00E92A81">
        <w:rPr>
          <w:spacing w:val="6"/>
          <w:lang w:val="pt-BR"/>
        </w:rPr>
        <w:t xml:space="preserve"> </w:t>
      </w:r>
      <w:r w:rsidRPr="00E92A81">
        <w:rPr>
          <w:lang w:val="pt-BR"/>
        </w:rPr>
        <w:t>de</w:t>
      </w:r>
    </w:p>
    <w:p w:rsidR="00A36451" w:rsidRPr="00E92A81" w:rsidRDefault="00A36451">
      <w:pPr>
        <w:spacing w:line="357" w:lineRule="auto"/>
        <w:jc w:val="both"/>
        <w:rPr>
          <w:lang w:val="pt-BR"/>
        </w:rPr>
        <w:sectPr w:rsidR="00A36451" w:rsidRPr="00E92A81">
          <w:headerReference w:type="default" r:id="rId11"/>
          <w:footerReference w:type="default" r:id="rId12"/>
          <w:pgSz w:w="11930" w:h="16860"/>
          <w:pgMar w:top="2080" w:right="640" w:bottom="1580" w:left="680" w:header="616" w:footer="1384" w:gutter="0"/>
          <w:cols w:space="720"/>
        </w:sectPr>
      </w:pPr>
    </w:p>
    <w:p w:rsidR="00A36451" w:rsidRPr="00E92A81" w:rsidRDefault="007A3B86">
      <w:pPr>
        <w:pStyle w:val="Corpodetexto"/>
        <w:spacing w:before="144" w:line="360" w:lineRule="auto"/>
        <w:ind w:left="3434" w:right="15"/>
        <w:rPr>
          <w:lang w:val="pt-BR"/>
        </w:rPr>
      </w:pPr>
      <w:r w:rsidRPr="00E92A81">
        <w:rPr>
          <w:lang w:val="pt-BR"/>
        </w:rPr>
        <w:lastRenderedPageBreak/>
        <w:t>14 (quatorze) anos, conforme observância ao disposto do Inciso XXXIII do Artigo 7º da Constituição Federal.</w:t>
      </w:r>
    </w:p>
    <w:p w:rsidR="00A36451" w:rsidRPr="00E92A81" w:rsidRDefault="007A3B86">
      <w:pPr>
        <w:pStyle w:val="PargrafodaLista"/>
        <w:numPr>
          <w:ilvl w:val="2"/>
          <w:numId w:val="11"/>
        </w:numPr>
        <w:tabs>
          <w:tab w:val="left" w:pos="3434"/>
          <w:tab w:val="left" w:pos="3435"/>
        </w:tabs>
        <w:spacing w:before="1"/>
        <w:ind w:hanging="994"/>
        <w:rPr>
          <w:lang w:val="pt-BR"/>
        </w:rPr>
      </w:pPr>
      <w:r w:rsidRPr="00E92A81">
        <w:rPr>
          <w:lang w:val="pt-BR"/>
        </w:rPr>
        <w:t>Empresa em regime de subcontratação, ou ainda, em</w:t>
      </w:r>
      <w:r w:rsidRPr="00E92A81">
        <w:rPr>
          <w:spacing w:val="-12"/>
          <w:lang w:val="pt-BR"/>
        </w:rPr>
        <w:t xml:space="preserve"> </w:t>
      </w:r>
      <w:r w:rsidRPr="00E92A81">
        <w:rPr>
          <w:lang w:val="pt-BR"/>
        </w:rPr>
        <w:t>consórcio;</w:t>
      </w:r>
    </w:p>
    <w:p w:rsidR="00A36451" w:rsidRPr="00E92A81" w:rsidRDefault="007A3B86">
      <w:pPr>
        <w:pStyle w:val="PargrafodaLista"/>
        <w:numPr>
          <w:ilvl w:val="2"/>
          <w:numId w:val="11"/>
        </w:numPr>
        <w:tabs>
          <w:tab w:val="left" w:pos="3434"/>
          <w:tab w:val="left" w:pos="3435"/>
        </w:tabs>
        <w:spacing w:before="122"/>
        <w:ind w:hanging="994"/>
        <w:rPr>
          <w:lang w:val="pt-BR"/>
        </w:rPr>
      </w:pPr>
      <w:r w:rsidRPr="00E92A81">
        <w:rPr>
          <w:lang w:val="pt-BR"/>
        </w:rPr>
        <w:t>Empresa que tenha dirigente, sócio, responsável técnico ou legal,</w:t>
      </w:r>
      <w:r w:rsidRPr="00E92A81">
        <w:rPr>
          <w:spacing w:val="-18"/>
          <w:lang w:val="pt-BR"/>
        </w:rPr>
        <w:t xml:space="preserve"> </w:t>
      </w:r>
      <w:r w:rsidRPr="00E92A81">
        <w:rPr>
          <w:lang w:val="pt-BR"/>
        </w:rPr>
        <w:t>que:</w:t>
      </w:r>
    </w:p>
    <w:p w:rsidR="00A36451" w:rsidRPr="00E92A81" w:rsidRDefault="007A3B86">
      <w:pPr>
        <w:pStyle w:val="PargrafodaLista"/>
        <w:numPr>
          <w:ilvl w:val="3"/>
          <w:numId w:val="11"/>
        </w:numPr>
        <w:tabs>
          <w:tab w:val="left" w:pos="4421"/>
        </w:tabs>
        <w:spacing w:before="122" w:line="357" w:lineRule="auto"/>
        <w:ind w:right="176" w:hanging="852"/>
        <w:rPr>
          <w:lang w:val="pt-BR"/>
        </w:rPr>
      </w:pPr>
      <w:r w:rsidRPr="00E92A81">
        <w:rPr>
          <w:lang w:val="pt-BR"/>
        </w:rPr>
        <w:t xml:space="preserve">Seja cônjuge, companheiro ou parente consanguíneo ou afim, em linha reta ou colateral até o 3º grau, </w:t>
      </w:r>
      <w:r w:rsidRPr="0066772F">
        <w:rPr>
          <w:lang w:val="pt-BR"/>
        </w:rPr>
        <w:t xml:space="preserve">de qualquer um dos </w:t>
      </w:r>
      <w:r w:rsidR="00D01058" w:rsidRPr="0066772F">
        <w:rPr>
          <w:lang w:val="pt-BR"/>
        </w:rPr>
        <w:t>Agentes Políticos</w:t>
      </w:r>
      <w:r w:rsidR="00F57E38">
        <w:rPr>
          <w:lang w:val="pt-BR"/>
        </w:rPr>
        <w:t>, servidores</w:t>
      </w:r>
      <w:r w:rsidR="00D01058">
        <w:rPr>
          <w:color w:val="FF0000"/>
          <w:lang w:val="pt-BR"/>
        </w:rPr>
        <w:t xml:space="preserve"> </w:t>
      </w:r>
      <w:r w:rsidRPr="00E92A81">
        <w:rPr>
          <w:lang w:val="pt-BR"/>
        </w:rPr>
        <w:t xml:space="preserve">e principalmente membros da comissão de licitação, </w:t>
      </w:r>
      <w:r w:rsidR="006D6AE5">
        <w:rPr>
          <w:lang w:val="pt-BR"/>
        </w:rPr>
        <w:t>Pregoeiro</w:t>
      </w:r>
      <w:r w:rsidRPr="00E92A81">
        <w:rPr>
          <w:lang w:val="pt-BR"/>
        </w:rPr>
        <w:t xml:space="preserve"> ou qualquer outra autoridade ligada diretamente à</w:t>
      </w:r>
      <w:r w:rsidRPr="00E92A81">
        <w:rPr>
          <w:spacing w:val="-11"/>
          <w:lang w:val="pt-BR"/>
        </w:rPr>
        <w:t xml:space="preserve"> </w:t>
      </w:r>
      <w:r w:rsidRPr="00E92A81">
        <w:rPr>
          <w:lang w:val="pt-BR"/>
        </w:rPr>
        <w:t>contratação;</w:t>
      </w:r>
    </w:p>
    <w:p w:rsidR="00A36451" w:rsidRPr="00E92A81" w:rsidRDefault="007A3B86">
      <w:pPr>
        <w:pStyle w:val="PargrafodaLista"/>
        <w:numPr>
          <w:ilvl w:val="3"/>
          <w:numId w:val="11"/>
        </w:numPr>
        <w:tabs>
          <w:tab w:val="left" w:pos="4421"/>
        </w:tabs>
        <w:spacing w:before="4" w:line="352" w:lineRule="auto"/>
        <w:ind w:right="174" w:hanging="852"/>
        <w:rPr>
          <w:lang w:val="pt-BR"/>
        </w:rPr>
      </w:pPr>
      <w:r w:rsidRPr="00E92A81">
        <w:rPr>
          <w:lang w:val="pt-BR"/>
        </w:rPr>
        <w:t>Servidor ou dirigente de órgão ou entidade contratante ou responsável pela licitação, nos termos do artigo 9º, III da Lei 8.666/93.</w:t>
      </w:r>
    </w:p>
    <w:p w:rsidR="00A36451" w:rsidRPr="00E92A81" w:rsidRDefault="007A3B86">
      <w:pPr>
        <w:pStyle w:val="PargrafodaLista"/>
        <w:numPr>
          <w:ilvl w:val="2"/>
          <w:numId w:val="11"/>
        </w:numPr>
        <w:tabs>
          <w:tab w:val="left" w:pos="3434"/>
          <w:tab w:val="left" w:pos="3435"/>
        </w:tabs>
        <w:ind w:hanging="994"/>
        <w:rPr>
          <w:lang w:val="pt-BR"/>
        </w:rPr>
      </w:pPr>
      <w:r w:rsidRPr="00E92A81">
        <w:rPr>
          <w:lang w:val="pt-BR"/>
        </w:rPr>
        <w:t>Empresas estrangeiras que não funcionem no</w:t>
      </w:r>
      <w:r w:rsidRPr="00E92A81">
        <w:rPr>
          <w:spacing w:val="-13"/>
          <w:lang w:val="pt-BR"/>
        </w:rPr>
        <w:t xml:space="preserve"> </w:t>
      </w:r>
      <w:r w:rsidRPr="00E92A81">
        <w:rPr>
          <w:lang w:val="pt-BR"/>
        </w:rPr>
        <w:t>País;</w:t>
      </w:r>
    </w:p>
    <w:p w:rsidR="00A36451" w:rsidRPr="00E92A81" w:rsidRDefault="007A3B86">
      <w:pPr>
        <w:pStyle w:val="PargrafodaLista"/>
        <w:numPr>
          <w:ilvl w:val="2"/>
          <w:numId w:val="11"/>
        </w:numPr>
        <w:tabs>
          <w:tab w:val="left" w:pos="3434"/>
          <w:tab w:val="left" w:pos="3435"/>
        </w:tabs>
        <w:spacing w:before="122" w:line="348" w:lineRule="auto"/>
        <w:ind w:right="177" w:hanging="994"/>
        <w:rPr>
          <w:lang w:val="pt-BR"/>
        </w:rPr>
      </w:pPr>
      <w:r w:rsidRPr="00E92A81">
        <w:rPr>
          <w:lang w:val="pt-BR"/>
        </w:rPr>
        <w:t>Entidades empresariais controladoras, coligadas ou subsidiárias entre si;</w:t>
      </w:r>
    </w:p>
    <w:p w:rsidR="00A36451" w:rsidRPr="00E92A81" w:rsidRDefault="007A3B86">
      <w:pPr>
        <w:pStyle w:val="PargrafodaLista"/>
        <w:numPr>
          <w:ilvl w:val="1"/>
          <w:numId w:val="11"/>
        </w:numPr>
        <w:tabs>
          <w:tab w:val="left" w:pos="2016"/>
        </w:tabs>
        <w:spacing w:before="13" w:line="357" w:lineRule="auto"/>
        <w:ind w:right="175" w:hanging="710"/>
        <w:rPr>
          <w:lang w:val="pt-BR"/>
        </w:rPr>
      </w:pPr>
      <w:r w:rsidRPr="00E92A81">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E92A81">
        <w:rPr>
          <w:spacing w:val="-16"/>
          <w:lang w:val="pt-BR"/>
        </w:rPr>
        <w:t xml:space="preserve"> </w:t>
      </w:r>
      <w:r w:rsidRPr="00E92A81">
        <w:rPr>
          <w:lang w:val="pt-BR"/>
        </w:rPr>
        <w:t>contratualmente.</w:t>
      </w:r>
    </w:p>
    <w:p w:rsidR="00A36451" w:rsidRPr="00E92A81" w:rsidRDefault="007A3B86">
      <w:pPr>
        <w:pStyle w:val="PargrafodaLista"/>
        <w:numPr>
          <w:ilvl w:val="1"/>
          <w:numId w:val="11"/>
        </w:numPr>
        <w:tabs>
          <w:tab w:val="left" w:pos="2016"/>
        </w:tabs>
        <w:spacing w:before="1" w:line="357" w:lineRule="auto"/>
        <w:ind w:right="173" w:hanging="710"/>
        <w:rPr>
          <w:lang w:val="pt-BR"/>
        </w:rPr>
      </w:pPr>
      <w:r w:rsidRPr="00E92A81">
        <w:rPr>
          <w:lang w:val="pt-BR"/>
        </w:rPr>
        <w:t xml:space="preserve">O presente edital concede </w:t>
      </w:r>
      <w:r w:rsidRPr="00E92A81">
        <w:rPr>
          <w:b/>
          <w:lang w:val="pt-BR"/>
        </w:rPr>
        <w:t xml:space="preserve">exclusividade </w:t>
      </w:r>
      <w:r w:rsidRPr="00E92A81">
        <w:rPr>
          <w:lang w:val="pt-BR"/>
        </w:rPr>
        <w:t xml:space="preserve">as microempresas e empresas de  pequeno porte, aplicando-se os dispositivos legais  previstos  na  sessão  I  </w:t>
      </w:r>
      <w:r w:rsidRPr="00E92A81">
        <w:rPr>
          <w:spacing w:val="-3"/>
          <w:lang w:val="pt-BR"/>
        </w:rPr>
        <w:t xml:space="preserve">do  </w:t>
      </w:r>
      <w:r w:rsidRPr="00E92A81">
        <w:rPr>
          <w:lang w:val="pt-BR"/>
        </w:rPr>
        <w:t xml:space="preserve">capítulo V (acesso aos mercados)  da  Lei Complementar 123/2006 e alterações </w:t>
      </w:r>
      <w:r w:rsidRPr="00E92A81">
        <w:rPr>
          <w:spacing w:val="-3"/>
          <w:lang w:val="pt-BR"/>
        </w:rPr>
        <w:t xml:space="preserve">da </w:t>
      </w:r>
      <w:r w:rsidRPr="00E92A81">
        <w:rPr>
          <w:lang w:val="pt-BR"/>
        </w:rPr>
        <w:t>Lei Complementar</w:t>
      </w:r>
      <w:r w:rsidRPr="00E92A81">
        <w:rPr>
          <w:spacing w:val="-22"/>
          <w:lang w:val="pt-BR"/>
        </w:rPr>
        <w:t xml:space="preserve"> </w:t>
      </w:r>
      <w:r w:rsidR="009E4294">
        <w:rPr>
          <w:lang w:val="pt-BR"/>
        </w:rPr>
        <w:t xml:space="preserve">147/2014 e pela Lei Municipal </w:t>
      </w:r>
      <w:r w:rsidR="009E4294" w:rsidRPr="009E4294">
        <w:rPr>
          <w:lang w:val="pt-BR"/>
        </w:rPr>
        <w:t>nº 2.450 de 05 de dezembro de 2008</w:t>
      </w:r>
      <w:r w:rsidR="009E4294">
        <w:rPr>
          <w:lang w:val="pt-BR"/>
        </w:rPr>
        <w:t>.</w:t>
      </w:r>
    </w:p>
    <w:p w:rsidR="00A36451" w:rsidRPr="00E92A81" w:rsidRDefault="00A36451">
      <w:pPr>
        <w:pStyle w:val="Corpodetexto"/>
        <w:rPr>
          <w:lang w:val="pt-BR"/>
        </w:rPr>
      </w:pPr>
    </w:p>
    <w:p w:rsidR="00A36451" w:rsidRDefault="007A3B86">
      <w:pPr>
        <w:pStyle w:val="Heading1"/>
        <w:numPr>
          <w:ilvl w:val="0"/>
          <w:numId w:val="11"/>
        </w:numPr>
        <w:tabs>
          <w:tab w:val="left" w:pos="1015"/>
        </w:tabs>
        <w:spacing w:before="135"/>
        <w:ind w:left="1014" w:hanging="276"/>
        <w:jc w:val="left"/>
      </w:pPr>
      <w:r>
        <w:t>REPRESENTAÇÃO E</w:t>
      </w:r>
      <w:r>
        <w:rPr>
          <w:spacing w:val="-11"/>
        </w:rPr>
        <w:t xml:space="preserve"> </w:t>
      </w:r>
      <w:r>
        <w:t>CREDENCIAMENTO</w:t>
      </w:r>
    </w:p>
    <w:p w:rsidR="00A36451" w:rsidRPr="00E92A81" w:rsidRDefault="007A3B86">
      <w:pPr>
        <w:pStyle w:val="PargrafodaLista"/>
        <w:numPr>
          <w:ilvl w:val="1"/>
          <w:numId w:val="11"/>
        </w:numPr>
        <w:tabs>
          <w:tab w:val="left" w:pos="2016"/>
        </w:tabs>
        <w:spacing w:before="134" w:line="357" w:lineRule="auto"/>
        <w:ind w:right="176" w:hanging="710"/>
        <w:rPr>
          <w:lang w:val="pt-BR"/>
        </w:rPr>
      </w:pPr>
      <w:r w:rsidRPr="00E92A81">
        <w:rPr>
          <w:lang w:val="pt-BR"/>
        </w:rPr>
        <w:t xml:space="preserve">No dia, horário e local designado para recebimento dos envelopes os interessados </w:t>
      </w:r>
      <w:r w:rsidRPr="00E92A81">
        <w:rPr>
          <w:b/>
          <w:u w:val="thick"/>
          <w:lang w:val="pt-BR"/>
        </w:rPr>
        <w:t>DEVERÃO EFETUAR CREDENCIAMENTO E PODERÃO NOMEAR REPRESENTANTE ATRAVÉS DA APRESENTAÇÃO DA DOCUMENTAÇÃO ABAIXO</w:t>
      </w:r>
      <w:r w:rsidRPr="00E92A81">
        <w:rPr>
          <w:lang w:val="pt-BR"/>
        </w:rPr>
        <w:t>, em separado dos demais envelopes referentes à habilitação e propostas, a qual deverá ser entregue em 01 (uma) via, original ou cópia, autenticada</w:t>
      </w:r>
      <w:r w:rsidR="003F0600">
        <w:rPr>
          <w:lang w:val="pt-BR"/>
        </w:rPr>
        <w:t xml:space="preserve"> por cartório competente ou pelo</w:t>
      </w:r>
      <w:r w:rsidRPr="00E92A81">
        <w:rPr>
          <w:lang w:val="pt-BR"/>
        </w:rPr>
        <w:t xml:space="preserve"> </w:t>
      </w:r>
      <w:r w:rsidR="006D6AE5">
        <w:rPr>
          <w:lang w:val="pt-BR"/>
        </w:rPr>
        <w:t>Pregoeiro</w:t>
      </w:r>
      <w:r w:rsidRPr="00E92A81">
        <w:rPr>
          <w:lang w:val="pt-BR"/>
        </w:rPr>
        <w:t xml:space="preserve">, desde que o participante apresente o original para </w:t>
      </w:r>
      <w:r w:rsidR="0029626F">
        <w:rPr>
          <w:lang w:val="pt-BR"/>
        </w:rPr>
        <w:t>verificação</w:t>
      </w:r>
      <w:r w:rsidRPr="00E92A81">
        <w:rPr>
          <w:lang w:val="pt-BR"/>
        </w:rPr>
        <w:t xml:space="preserve"> assim que requerido (artigo 32 da Lei</w:t>
      </w:r>
      <w:r w:rsidRPr="00E92A81">
        <w:rPr>
          <w:spacing w:val="-16"/>
          <w:lang w:val="pt-BR"/>
        </w:rPr>
        <w:t xml:space="preserve"> </w:t>
      </w:r>
      <w:r w:rsidRPr="00E92A81">
        <w:rPr>
          <w:lang w:val="pt-BR"/>
        </w:rPr>
        <w:t>8.666/93);</w:t>
      </w:r>
    </w:p>
    <w:p w:rsidR="00A36451" w:rsidRPr="00E92A81" w:rsidRDefault="00A36451">
      <w:pPr>
        <w:spacing w:line="357" w:lineRule="auto"/>
        <w:jc w:val="both"/>
        <w:rPr>
          <w:lang w:val="pt-BR"/>
        </w:rPr>
        <w:sectPr w:rsidR="00A36451" w:rsidRPr="00E92A81">
          <w:pgSz w:w="11930" w:h="16860"/>
          <w:pgMar w:top="2080" w:right="640" w:bottom="1580" w:left="680" w:header="616" w:footer="1384" w:gutter="0"/>
          <w:cols w:space="720"/>
        </w:sectPr>
      </w:pPr>
    </w:p>
    <w:p w:rsidR="00A36451" w:rsidRPr="00E92A81" w:rsidRDefault="007A3B86">
      <w:pPr>
        <w:pStyle w:val="PargrafodaLista"/>
        <w:numPr>
          <w:ilvl w:val="2"/>
          <w:numId w:val="11"/>
        </w:numPr>
        <w:tabs>
          <w:tab w:val="left" w:pos="3435"/>
        </w:tabs>
        <w:spacing w:before="139" w:line="357" w:lineRule="auto"/>
        <w:ind w:right="173" w:hanging="994"/>
        <w:rPr>
          <w:lang w:val="pt-BR"/>
        </w:rPr>
      </w:pPr>
      <w:r w:rsidRPr="00E92A81">
        <w:rPr>
          <w:b/>
          <w:lang w:val="pt-BR"/>
        </w:rPr>
        <w:lastRenderedPageBreak/>
        <w:t xml:space="preserve">Procuração Particular para Credenciamento </w:t>
      </w:r>
      <w:r w:rsidRPr="00E92A81">
        <w:rPr>
          <w:b/>
          <w:i/>
          <w:u w:val="thick"/>
          <w:lang w:val="pt-BR"/>
        </w:rPr>
        <w:t xml:space="preserve">com firma reconhecida </w:t>
      </w:r>
      <w:r w:rsidRPr="00E92A81">
        <w:rPr>
          <w:lang w:val="pt-BR"/>
        </w:rPr>
        <w:t>(§2º do art. 654 do Código Civil) ou Procuração Pública, em nome do representante legal, dando poderes específicos para formular lance, negociar preço, assinar declarações, interpor e desistir de recursos, assinar  e  praticar  todos  os  demais  atos  pertinentes  à</w:t>
      </w:r>
      <w:r w:rsidRPr="00E92A81">
        <w:rPr>
          <w:spacing w:val="-3"/>
          <w:lang w:val="pt-BR"/>
        </w:rPr>
        <w:t xml:space="preserve"> </w:t>
      </w:r>
      <w:r w:rsidRPr="00E92A81">
        <w:rPr>
          <w:lang w:val="pt-BR"/>
        </w:rPr>
        <w:t>licitação;</w:t>
      </w:r>
    </w:p>
    <w:p w:rsidR="00A36451" w:rsidRDefault="007A3B86">
      <w:pPr>
        <w:pStyle w:val="PargrafodaLista"/>
        <w:numPr>
          <w:ilvl w:val="2"/>
          <w:numId w:val="11"/>
        </w:numPr>
        <w:tabs>
          <w:tab w:val="left" w:pos="3435"/>
        </w:tabs>
        <w:spacing w:before="2" w:line="355" w:lineRule="auto"/>
        <w:ind w:right="174" w:hanging="994"/>
      </w:pPr>
      <w:r w:rsidRPr="00E92A81">
        <w:rPr>
          <w:b/>
          <w:lang w:val="pt-BR"/>
        </w:rPr>
        <w:t xml:space="preserve">Cópia do </w:t>
      </w:r>
      <w:r w:rsidRPr="00E92A81">
        <w:rPr>
          <w:b/>
          <w:spacing w:val="-3"/>
          <w:lang w:val="pt-BR"/>
        </w:rPr>
        <w:t xml:space="preserve">Ato </w:t>
      </w:r>
      <w:r w:rsidRPr="00E92A81">
        <w:rPr>
          <w:b/>
          <w:lang w:val="pt-BR"/>
        </w:rPr>
        <w:t xml:space="preserve">Constitutivo, Estatuto ou Contrato Social </w:t>
      </w:r>
      <w:r w:rsidRPr="00E92A81">
        <w:rPr>
          <w:lang w:val="pt-BR"/>
        </w:rPr>
        <w:t xml:space="preserve">nos moldes já especificados, </w:t>
      </w:r>
      <w:r w:rsidRPr="00E92A81">
        <w:rPr>
          <w:b/>
          <w:lang w:val="pt-BR"/>
        </w:rPr>
        <w:t>caso o representante seja sócio</w:t>
      </w:r>
      <w:r w:rsidRPr="00E92A81">
        <w:rPr>
          <w:lang w:val="pt-BR"/>
        </w:rPr>
        <w:t xml:space="preserve">. </w:t>
      </w:r>
      <w:r w:rsidR="00DE5C0A">
        <w:t>Neste caso fica di</w:t>
      </w:r>
      <w:r>
        <w:t>spensada a</w:t>
      </w:r>
      <w:r>
        <w:rPr>
          <w:spacing w:val="-4"/>
        </w:rPr>
        <w:t xml:space="preserve"> </w:t>
      </w:r>
      <w:r>
        <w:t>procuração;</w:t>
      </w:r>
    </w:p>
    <w:p w:rsidR="00A36451" w:rsidRPr="00E92A81" w:rsidRDefault="007A3B86">
      <w:pPr>
        <w:pStyle w:val="PargrafodaLista"/>
        <w:numPr>
          <w:ilvl w:val="2"/>
          <w:numId w:val="11"/>
        </w:numPr>
        <w:tabs>
          <w:tab w:val="left" w:pos="3434"/>
          <w:tab w:val="left" w:pos="3435"/>
        </w:tabs>
        <w:spacing w:before="4"/>
        <w:ind w:hanging="994"/>
        <w:rPr>
          <w:lang w:val="pt-BR"/>
        </w:rPr>
      </w:pPr>
      <w:r w:rsidRPr="00E92A81">
        <w:rPr>
          <w:b/>
          <w:lang w:val="pt-BR"/>
        </w:rPr>
        <w:t xml:space="preserve">Cópia do documento de identidade </w:t>
      </w:r>
      <w:r w:rsidRPr="00E92A81">
        <w:rPr>
          <w:lang w:val="pt-BR"/>
        </w:rPr>
        <w:t>do</w:t>
      </w:r>
      <w:r w:rsidRPr="00E92A81">
        <w:rPr>
          <w:spacing w:val="-10"/>
          <w:lang w:val="pt-BR"/>
        </w:rPr>
        <w:t xml:space="preserve"> </w:t>
      </w:r>
      <w:r w:rsidRPr="00E92A81">
        <w:rPr>
          <w:lang w:val="pt-BR"/>
        </w:rPr>
        <w:t>representante;</w:t>
      </w:r>
    </w:p>
    <w:p w:rsidR="00A36451" w:rsidRPr="00E92A81" w:rsidRDefault="007A3B86">
      <w:pPr>
        <w:pStyle w:val="PargrafodaLista"/>
        <w:numPr>
          <w:ilvl w:val="2"/>
          <w:numId w:val="11"/>
        </w:numPr>
        <w:tabs>
          <w:tab w:val="left" w:pos="3435"/>
        </w:tabs>
        <w:spacing w:before="122" w:line="357" w:lineRule="auto"/>
        <w:ind w:right="176" w:hanging="994"/>
        <w:rPr>
          <w:lang w:val="pt-BR"/>
        </w:rPr>
      </w:pPr>
      <w:r w:rsidRPr="00E92A81">
        <w:rPr>
          <w:b/>
          <w:lang w:val="pt-BR"/>
        </w:rPr>
        <w:t xml:space="preserve">Declaração de enquadramento como microempresa ou empresa  de pequeno porte, acompanhada da Certidão Simplificada </w:t>
      </w:r>
      <w:r w:rsidRPr="00E92A81">
        <w:rPr>
          <w:b/>
          <w:spacing w:val="-3"/>
          <w:lang w:val="pt-BR"/>
        </w:rPr>
        <w:t xml:space="preserve">da </w:t>
      </w:r>
      <w:r w:rsidRPr="00E92A81">
        <w:rPr>
          <w:b/>
          <w:lang w:val="pt-BR"/>
        </w:rPr>
        <w:t xml:space="preserve">Junta Comercial, </w:t>
      </w:r>
      <w:r w:rsidRPr="00E92A81">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E92A81">
        <w:rPr>
          <w:spacing w:val="-9"/>
          <w:lang w:val="pt-BR"/>
        </w:rPr>
        <w:t xml:space="preserve"> </w:t>
      </w:r>
      <w:r w:rsidRPr="00E92A81">
        <w:rPr>
          <w:lang w:val="pt-BR"/>
        </w:rPr>
        <w:t>sessão.</w:t>
      </w:r>
    </w:p>
    <w:p w:rsidR="00A36451" w:rsidRPr="00E92A81" w:rsidRDefault="007A3B86">
      <w:pPr>
        <w:pStyle w:val="PargrafodaLista"/>
        <w:numPr>
          <w:ilvl w:val="2"/>
          <w:numId w:val="11"/>
        </w:numPr>
        <w:tabs>
          <w:tab w:val="left" w:pos="3435"/>
        </w:tabs>
        <w:spacing w:before="4" w:line="355" w:lineRule="auto"/>
        <w:ind w:right="177" w:hanging="994"/>
        <w:rPr>
          <w:lang w:val="pt-BR"/>
        </w:rPr>
      </w:pPr>
      <w:r w:rsidRPr="00E92A81">
        <w:rPr>
          <w:b/>
          <w:lang w:val="pt-BR"/>
        </w:rPr>
        <w:t xml:space="preserve">Declaração dando ciência que cumpre plenamente os requisitos  de habilitação. </w:t>
      </w:r>
      <w:r w:rsidRPr="00E92A81">
        <w:rPr>
          <w:lang w:val="pt-BR"/>
        </w:rPr>
        <w:t>Ainda que a empresa não credencie um representante, a referida declaração deverá ser apresentada antes do início da  sessão, conforme inciso VII do art. 4º da Lei</w:t>
      </w:r>
      <w:r w:rsidRPr="00E92A81">
        <w:rPr>
          <w:spacing w:val="-9"/>
          <w:lang w:val="pt-BR"/>
        </w:rPr>
        <w:t xml:space="preserve"> </w:t>
      </w:r>
      <w:r w:rsidRPr="00E92A81">
        <w:rPr>
          <w:lang w:val="pt-BR"/>
        </w:rPr>
        <w:t>10.520/02.</w:t>
      </w:r>
    </w:p>
    <w:p w:rsidR="00A36451" w:rsidRPr="00E92A81" w:rsidRDefault="007A3B86">
      <w:pPr>
        <w:pStyle w:val="PargrafodaLista"/>
        <w:numPr>
          <w:ilvl w:val="1"/>
          <w:numId w:val="11"/>
        </w:numPr>
        <w:tabs>
          <w:tab w:val="left" w:pos="2016"/>
        </w:tabs>
        <w:spacing w:before="6" w:line="352" w:lineRule="auto"/>
        <w:ind w:right="180" w:hanging="710"/>
        <w:rPr>
          <w:lang w:val="pt-BR"/>
        </w:rPr>
      </w:pPr>
      <w:r w:rsidRPr="00E92A81">
        <w:rPr>
          <w:lang w:val="pt-BR"/>
        </w:rPr>
        <w:t>O credenciamento de um representante não é obrigatório, porém os documentos referentes aos itens anteriores deverão obrigatoriamente ser apresentados antes do início da sessão, em envelope distinto da habilitação e</w:t>
      </w:r>
      <w:r w:rsidRPr="00E92A81">
        <w:rPr>
          <w:spacing w:val="-15"/>
          <w:lang w:val="pt-BR"/>
        </w:rPr>
        <w:t xml:space="preserve"> </w:t>
      </w:r>
      <w:r w:rsidRPr="00E92A81">
        <w:rPr>
          <w:lang w:val="pt-BR"/>
        </w:rPr>
        <w:t>proposta.</w:t>
      </w:r>
    </w:p>
    <w:p w:rsidR="00A36451" w:rsidRPr="00E92A81" w:rsidRDefault="007A3B86">
      <w:pPr>
        <w:pStyle w:val="Heading3"/>
        <w:numPr>
          <w:ilvl w:val="2"/>
          <w:numId w:val="11"/>
        </w:numPr>
        <w:tabs>
          <w:tab w:val="left" w:pos="3435"/>
        </w:tabs>
        <w:spacing w:before="6" w:line="355" w:lineRule="auto"/>
        <w:ind w:right="174" w:hanging="994"/>
        <w:jc w:val="both"/>
        <w:rPr>
          <w:lang w:val="pt-BR"/>
        </w:rPr>
      </w:pPr>
      <w:r w:rsidRPr="00E92A81">
        <w:rPr>
          <w:lang w:val="pt-BR"/>
        </w:rPr>
        <w:t>Na eventualidade de a empresa apresentar proposta, mas não ter representante credenciado ou não ter apresentado representante, sua proposta será acolhida normalmente, porém não poderá participar da etapa de lances</w:t>
      </w:r>
      <w:r w:rsidRPr="00E92A81">
        <w:rPr>
          <w:spacing w:val="-7"/>
          <w:lang w:val="pt-BR"/>
        </w:rPr>
        <w:t xml:space="preserve"> </w:t>
      </w:r>
      <w:r w:rsidRPr="00E92A81">
        <w:rPr>
          <w:lang w:val="pt-BR"/>
        </w:rPr>
        <w:t>verbais.</w:t>
      </w:r>
    </w:p>
    <w:p w:rsidR="00A36451" w:rsidRPr="00E92A81" w:rsidRDefault="007A3B86">
      <w:pPr>
        <w:pStyle w:val="PargrafodaLista"/>
        <w:numPr>
          <w:ilvl w:val="1"/>
          <w:numId w:val="11"/>
        </w:numPr>
        <w:tabs>
          <w:tab w:val="left" w:pos="2016"/>
        </w:tabs>
        <w:spacing w:line="355" w:lineRule="auto"/>
        <w:ind w:right="177" w:hanging="710"/>
        <w:rPr>
          <w:lang w:val="pt-BR"/>
        </w:rPr>
      </w:pPr>
      <w:r w:rsidRPr="00E92A81">
        <w:rPr>
          <w:lang w:val="pt-BR"/>
        </w:rPr>
        <w:t>Somente poderão participar da etapa de lances verbais, ou manifestar  motivadamente a intenção de apresentar recurso contra as decisões do Pregoeiro, ou assinar a ata do certame, ou ainda praticar dos demais atos inerentes a licitação em nome da Proponente, a empresa que tenha representante</w:t>
      </w:r>
      <w:r w:rsidRPr="00E92A81">
        <w:rPr>
          <w:spacing w:val="-14"/>
          <w:lang w:val="pt-BR"/>
        </w:rPr>
        <w:t xml:space="preserve"> </w:t>
      </w:r>
      <w:r w:rsidRPr="00E92A81">
        <w:rPr>
          <w:lang w:val="pt-BR"/>
        </w:rPr>
        <w:t>credenciado;</w:t>
      </w:r>
    </w:p>
    <w:p w:rsidR="00A36451" w:rsidRPr="00E92A81" w:rsidRDefault="007A3B86">
      <w:pPr>
        <w:pStyle w:val="Heading3"/>
        <w:numPr>
          <w:ilvl w:val="1"/>
          <w:numId w:val="11"/>
        </w:numPr>
        <w:tabs>
          <w:tab w:val="left" w:pos="2016"/>
        </w:tabs>
        <w:spacing w:before="4" w:line="348" w:lineRule="auto"/>
        <w:ind w:right="181" w:hanging="710"/>
        <w:jc w:val="both"/>
        <w:rPr>
          <w:lang w:val="pt-BR"/>
        </w:rPr>
      </w:pPr>
      <w:r w:rsidRPr="00E92A81">
        <w:rPr>
          <w:lang w:val="pt-BR"/>
        </w:rPr>
        <w:t>Cada credenciado poderá representar apenas uma empresa e deverá estar munido de Cédula de</w:t>
      </w:r>
      <w:r w:rsidRPr="00E92A81">
        <w:rPr>
          <w:spacing w:val="-6"/>
          <w:lang w:val="pt-BR"/>
        </w:rPr>
        <w:t xml:space="preserve"> </w:t>
      </w:r>
      <w:r w:rsidRPr="00E92A81">
        <w:rPr>
          <w:lang w:val="pt-BR"/>
        </w:rPr>
        <w:t>Identidade;</w:t>
      </w:r>
    </w:p>
    <w:p w:rsidR="00A36451" w:rsidRPr="00E92A81" w:rsidRDefault="00A36451">
      <w:pPr>
        <w:spacing w:line="348" w:lineRule="auto"/>
        <w:jc w:val="both"/>
        <w:rPr>
          <w:lang w:val="pt-BR"/>
        </w:rPr>
        <w:sectPr w:rsidR="00A36451" w:rsidRPr="00E92A81">
          <w:pgSz w:w="11930" w:h="16860"/>
          <w:pgMar w:top="2080" w:right="640" w:bottom="1580" w:left="680" w:header="616" w:footer="1384" w:gutter="0"/>
          <w:cols w:space="720"/>
        </w:sectPr>
      </w:pPr>
    </w:p>
    <w:p w:rsidR="00A36451" w:rsidRPr="00E92A81" w:rsidRDefault="007A3B86">
      <w:pPr>
        <w:pStyle w:val="PargrafodaLista"/>
        <w:numPr>
          <w:ilvl w:val="1"/>
          <w:numId w:val="11"/>
        </w:numPr>
        <w:tabs>
          <w:tab w:val="left" w:pos="2016"/>
        </w:tabs>
        <w:spacing w:before="142" w:line="352" w:lineRule="auto"/>
        <w:ind w:right="175" w:hanging="710"/>
        <w:rPr>
          <w:lang w:val="pt-BR"/>
        </w:rPr>
      </w:pPr>
      <w:r w:rsidRPr="00E92A81">
        <w:rPr>
          <w:lang w:val="pt-BR"/>
        </w:rPr>
        <w:lastRenderedPageBreak/>
        <w:t>Tanto na Credencial como no Instrumento de Procuração (Público ou Particular) deverá constar poder específico para formulação de propostas e para a prática de todos os demais atos inerentes ao</w:t>
      </w:r>
      <w:r w:rsidRPr="00E92A81">
        <w:rPr>
          <w:spacing w:val="-14"/>
          <w:lang w:val="pt-BR"/>
        </w:rPr>
        <w:t xml:space="preserve"> </w:t>
      </w:r>
      <w:r w:rsidRPr="00E92A81">
        <w:rPr>
          <w:lang w:val="pt-BR"/>
        </w:rPr>
        <w:t>certame;</w:t>
      </w:r>
    </w:p>
    <w:p w:rsidR="00A36451" w:rsidRPr="00E92A81" w:rsidRDefault="007A3B86">
      <w:pPr>
        <w:pStyle w:val="PargrafodaLista"/>
        <w:numPr>
          <w:ilvl w:val="1"/>
          <w:numId w:val="11"/>
        </w:numPr>
        <w:tabs>
          <w:tab w:val="left" w:pos="2016"/>
        </w:tabs>
        <w:spacing w:line="348" w:lineRule="auto"/>
        <w:ind w:right="179" w:hanging="710"/>
        <w:rPr>
          <w:lang w:val="pt-BR"/>
        </w:rPr>
      </w:pPr>
      <w:r w:rsidRPr="00E92A81">
        <w:rPr>
          <w:lang w:val="pt-BR"/>
        </w:rPr>
        <w:t xml:space="preserve">Declarado encerrado o procedimento de credenciamento, não será mais admitida </w:t>
      </w:r>
      <w:r w:rsidR="0029626F">
        <w:rPr>
          <w:lang w:val="pt-BR"/>
        </w:rPr>
        <w:t>a</w:t>
      </w:r>
      <w:r w:rsidRPr="00E92A81">
        <w:rPr>
          <w:lang w:val="pt-BR"/>
        </w:rPr>
        <w:t xml:space="preserve"> participação de outros</w:t>
      </w:r>
      <w:r w:rsidRPr="00E92A81">
        <w:rPr>
          <w:spacing w:val="-7"/>
          <w:lang w:val="pt-BR"/>
        </w:rPr>
        <w:t xml:space="preserve"> </w:t>
      </w:r>
      <w:r w:rsidRPr="00E92A81">
        <w:rPr>
          <w:lang w:val="pt-BR"/>
        </w:rPr>
        <w:t>proponentes;</w:t>
      </w:r>
    </w:p>
    <w:p w:rsidR="00A36451" w:rsidRPr="00E92A81" w:rsidRDefault="007A3B86">
      <w:pPr>
        <w:pStyle w:val="PargrafodaLista"/>
        <w:numPr>
          <w:ilvl w:val="1"/>
          <w:numId w:val="11"/>
        </w:numPr>
        <w:tabs>
          <w:tab w:val="left" w:pos="2016"/>
        </w:tabs>
        <w:spacing w:before="11" w:line="357" w:lineRule="auto"/>
        <w:ind w:right="177" w:hanging="710"/>
        <w:rPr>
          <w:lang w:val="pt-BR"/>
        </w:rPr>
      </w:pPr>
      <w:r w:rsidRPr="00E92A81">
        <w:rPr>
          <w:b/>
          <w:lang w:val="pt-BR"/>
        </w:rPr>
        <w:t xml:space="preserve">A documentação deverá ser apresentada em 01 (uma) via, original ou cópia autenticada </w:t>
      </w:r>
      <w:r w:rsidRPr="00E92A81">
        <w:rPr>
          <w:lang w:val="pt-BR"/>
        </w:rPr>
        <w:t>por Tabelião, ou publicação em órgão de imprensa oficial ou ainda a validação de cópias pel</w:t>
      </w:r>
      <w:r w:rsidR="0029626F">
        <w:rPr>
          <w:lang w:val="pt-BR"/>
        </w:rPr>
        <w:t>o</w:t>
      </w:r>
      <w:r w:rsidRPr="00E92A81">
        <w:rPr>
          <w:lang w:val="pt-BR"/>
        </w:rPr>
        <w:t xml:space="preserve"> </w:t>
      </w:r>
      <w:r w:rsidR="006D6AE5">
        <w:rPr>
          <w:lang w:val="pt-BR"/>
        </w:rPr>
        <w:t>Pregoeiro</w:t>
      </w:r>
      <w:r w:rsidRPr="00E92A81">
        <w:rPr>
          <w:lang w:val="pt-BR"/>
        </w:rPr>
        <w:t xml:space="preserve"> desde que apresentados os documentos originais para</w:t>
      </w:r>
      <w:r w:rsidRPr="00E92A81">
        <w:rPr>
          <w:spacing w:val="-1"/>
          <w:lang w:val="pt-BR"/>
        </w:rPr>
        <w:t xml:space="preserve"> </w:t>
      </w:r>
      <w:r w:rsidRPr="00E92A81">
        <w:rPr>
          <w:lang w:val="pt-BR"/>
        </w:rPr>
        <w:t>verificação.</w:t>
      </w:r>
    </w:p>
    <w:p w:rsidR="00A36451" w:rsidRPr="00E92A81" w:rsidRDefault="00A36451">
      <w:pPr>
        <w:pStyle w:val="Corpodetexto"/>
        <w:rPr>
          <w:lang w:val="pt-BR"/>
        </w:rPr>
      </w:pPr>
    </w:p>
    <w:p w:rsidR="00A36451" w:rsidRDefault="007A3B86">
      <w:pPr>
        <w:pStyle w:val="Heading1"/>
        <w:numPr>
          <w:ilvl w:val="0"/>
          <w:numId w:val="11"/>
        </w:numPr>
        <w:tabs>
          <w:tab w:val="left" w:pos="1018"/>
        </w:tabs>
        <w:spacing w:before="132"/>
        <w:ind w:left="1017" w:hanging="279"/>
        <w:jc w:val="left"/>
      </w:pPr>
      <w:r>
        <w:t>APRESENTAÇÃO DOS</w:t>
      </w:r>
      <w:r>
        <w:rPr>
          <w:spacing w:val="-11"/>
        </w:rPr>
        <w:t xml:space="preserve"> </w:t>
      </w:r>
      <w:r>
        <w:t>ENVELOPES</w:t>
      </w:r>
    </w:p>
    <w:p w:rsidR="00A36451" w:rsidRPr="00E92A81" w:rsidRDefault="007A3B86">
      <w:pPr>
        <w:pStyle w:val="PargrafodaLista"/>
        <w:numPr>
          <w:ilvl w:val="1"/>
          <w:numId w:val="11"/>
        </w:numPr>
        <w:tabs>
          <w:tab w:val="left" w:pos="2015"/>
          <w:tab w:val="left" w:pos="2016"/>
        </w:tabs>
        <w:spacing w:before="134"/>
        <w:ind w:hanging="710"/>
        <w:rPr>
          <w:lang w:val="pt-BR"/>
        </w:rPr>
      </w:pPr>
      <w:r w:rsidRPr="00E92A81">
        <w:rPr>
          <w:lang w:val="pt-BR"/>
        </w:rPr>
        <w:t>Os envelopes poderão ser apresentados das seguintes</w:t>
      </w:r>
      <w:r w:rsidRPr="00E92A81">
        <w:rPr>
          <w:spacing w:val="-8"/>
          <w:lang w:val="pt-BR"/>
        </w:rPr>
        <w:t xml:space="preserve"> </w:t>
      </w:r>
      <w:r w:rsidRPr="00E92A81">
        <w:rPr>
          <w:lang w:val="pt-BR"/>
        </w:rPr>
        <w:t>formas:</w:t>
      </w:r>
    </w:p>
    <w:p w:rsidR="00A36451" w:rsidRPr="00E92A81" w:rsidRDefault="007A3B86">
      <w:pPr>
        <w:pStyle w:val="PargrafodaLista"/>
        <w:numPr>
          <w:ilvl w:val="2"/>
          <w:numId w:val="11"/>
        </w:numPr>
        <w:tabs>
          <w:tab w:val="left" w:pos="3435"/>
        </w:tabs>
        <w:spacing w:before="120" w:line="355" w:lineRule="auto"/>
        <w:ind w:right="177" w:hanging="994"/>
        <w:rPr>
          <w:lang w:val="pt-BR"/>
        </w:rPr>
      </w:pPr>
      <w:r w:rsidRPr="00E92A81">
        <w:rPr>
          <w:b/>
          <w:lang w:val="pt-BR"/>
        </w:rPr>
        <w:t xml:space="preserve">Pessoalmente, </w:t>
      </w:r>
      <w:r w:rsidRPr="00E92A81">
        <w:rPr>
          <w:lang w:val="pt-BR"/>
        </w:rPr>
        <w:t xml:space="preserve">sendo entregues pelo representante da licitante no dia e hora marcados para a sessão, diretamente </w:t>
      </w:r>
      <w:r w:rsidR="00883234">
        <w:rPr>
          <w:lang w:val="pt-BR"/>
        </w:rPr>
        <w:t>ao</w:t>
      </w:r>
      <w:r w:rsidRPr="00E92A81">
        <w:rPr>
          <w:lang w:val="pt-BR"/>
        </w:rPr>
        <w:t xml:space="preserve"> </w:t>
      </w:r>
      <w:r w:rsidR="006D6AE5">
        <w:rPr>
          <w:lang w:val="pt-BR"/>
        </w:rPr>
        <w:t>Pregoeiro</w:t>
      </w:r>
      <w:r w:rsidRPr="00E92A81">
        <w:rPr>
          <w:lang w:val="pt-BR"/>
        </w:rPr>
        <w:t xml:space="preserve"> e equipe de apoio</w:t>
      </w:r>
      <w:r w:rsidRPr="00E92A81">
        <w:rPr>
          <w:spacing w:val="-1"/>
          <w:lang w:val="pt-BR"/>
        </w:rPr>
        <w:t xml:space="preserve"> </w:t>
      </w:r>
      <w:r w:rsidRPr="00E92A81">
        <w:rPr>
          <w:lang w:val="pt-BR"/>
        </w:rPr>
        <w:t>ou;</w:t>
      </w:r>
    </w:p>
    <w:p w:rsidR="00A36451" w:rsidRPr="00E92A81" w:rsidRDefault="007A3B86">
      <w:pPr>
        <w:pStyle w:val="PargrafodaLista"/>
        <w:numPr>
          <w:ilvl w:val="2"/>
          <w:numId w:val="11"/>
        </w:numPr>
        <w:tabs>
          <w:tab w:val="left" w:pos="3435"/>
        </w:tabs>
        <w:spacing w:before="4" w:line="357" w:lineRule="auto"/>
        <w:ind w:right="176" w:hanging="994"/>
        <w:rPr>
          <w:lang w:val="pt-BR"/>
        </w:rPr>
      </w:pPr>
      <w:r w:rsidRPr="00E92A81">
        <w:rPr>
          <w:b/>
          <w:lang w:val="pt-BR"/>
        </w:rPr>
        <w:t>Mediante protocolo</w:t>
      </w:r>
      <w:r w:rsidRPr="00E92A81">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E92A81">
        <w:rPr>
          <w:spacing w:val="-13"/>
          <w:lang w:val="pt-BR"/>
        </w:rPr>
        <w:t xml:space="preserve"> </w:t>
      </w:r>
      <w:r w:rsidRPr="00E92A81">
        <w:rPr>
          <w:lang w:val="pt-BR"/>
        </w:rPr>
        <w:t>ou;</w:t>
      </w:r>
    </w:p>
    <w:p w:rsidR="00A36451" w:rsidRPr="00E92A81" w:rsidRDefault="007A3B86">
      <w:pPr>
        <w:pStyle w:val="PargrafodaLista"/>
        <w:numPr>
          <w:ilvl w:val="2"/>
          <w:numId w:val="11"/>
        </w:numPr>
        <w:tabs>
          <w:tab w:val="left" w:pos="3435"/>
        </w:tabs>
        <w:spacing w:before="1" w:line="357" w:lineRule="auto"/>
        <w:ind w:right="174" w:hanging="994"/>
        <w:rPr>
          <w:lang w:val="pt-BR"/>
        </w:rPr>
      </w:pPr>
      <w:r w:rsidRPr="00E92A81">
        <w:rPr>
          <w:b/>
          <w:lang w:val="pt-BR"/>
        </w:rPr>
        <w:t xml:space="preserve">Envio por meio dos Correios, </w:t>
      </w:r>
      <w:r w:rsidRPr="00E92A81">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E92A81">
        <w:rPr>
          <w:spacing w:val="-6"/>
          <w:lang w:val="pt-BR"/>
        </w:rPr>
        <w:t xml:space="preserve"> </w:t>
      </w:r>
      <w:r w:rsidRPr="00E92A81">
        <w:rPr>
          <w:lang w:val="pt-BR"/>
        </w:rPr>
        <w:t>mencionadas.</w:t>
      </w:r>
    </w:p>
    <w:p w:rsidR="00A36451" w:rsidRPr="00E92A81" w:rsidRDefault="007A3B86">
      <w:pPr>
        <w:pStyle w:val="PargrafodaLista"/>
        <w:numPr>
          <w:ilvl w:val="2"/>
          <w:numId w:val="11"/>
        </w:numPr>
        <w:tabs>
          <w:tab w:val="left" w:pos="3435"/>
        </w:tabs>
        <w:spacing w:before="4" w:line="357" w:lineRule="auto"/>
        <w:ind w:right="174" w:hanging="994"/>
        <w:rPr>
          <w:lang w:val="pt-BR"/>
        </w:rPr>
      </w:pPr>
      <w:r w:rsidRPr="00E92A81">
        <w:rPr>
          <w:lang w:val="pt-BR"/>
        </w:rPr>
        <w:t xml:space="preserve">Caso a interessada opte por apresentar os envelopes conforme indicação do 7.1.2 e 7.1.3, </w:t>
      </w:r>
      <w:r w:rsidRPr="00E92A81">
        <w:rPr>
          <w:b/>
          <w:lang w:val="pt-BR"/>
        </w:rPr>
        <w:t xml:space="preserve">os envelopes deverão estar devidamente identificados </w:t>
      </w:r>
      <w:r w:rsidRPr="00E92A81">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E92A81">
        <w:rPr>
          <w:spacing w:val="-13"/>
          <w:lang w:val="pt-BR"/>
        </w:rPr>
        <w:t xml:space="preserve"> </w:t>
      </w:r>
      <w:r w:rsidRPr="00E92A81">
        <w:rPr>
          <w:lang w:val="pt-BR"/>
        </w:rPr>
        <w:t>mesmo.</w:t>
      </w:r>
    </w:p>
    <w:p w:rsidR="00A36451" w:rsidRPr="00E92A81" w:rsidRDefault="00A36451">
      <w:pPr>
        <w:spacing w:line="357" w:lineRule="auto"/>
        <w:jc w:val="both"/>
        <w:rPr>
          <w:lang w:val="pt-BR"/>
        </w:rPr>
        <w:sectPr w:rsidR="00A36451" w:rsidRPr="00E92A81">
          <w:pgSz w:w="11930" w:h="16860"/>
          <w:pgMar w:top="2080" w:right="640" w:bottom="1580" w:left="680" w:header="616" w:footer="1384" w:gutter="0"/>
          <w:cols w:space="720"/>
        </w:sectPr>
      </w:pPr>
    </w:p>
    <w:p w:rsidR="00A36451" w:rsidRPr="00E92A81" w:rsidRDefault="00A36451">
      <w:pPr>
        <w:pStyle w:val="Corpodetexto"/>
        <w:rPr>
          <w:sz w:val="20"/>
          <w:lang w:val="pt-BR"/>
        </w:rPr>
      </w:pPr>
    </w:p>
    <w:p w:rsidR="00A36451" w:rsidRPr="00E92A81" w:rsidRDefault="00A36451">
      <w:pPr>
        <w:pStyle w:val="Corpodetexto"/>
        <w:spacing w:before="2"/>
        <w:rPr>
          <w:sz w:val="24"/>
          <w:lang w:val="pt-BR"/>
        </w:rPr>
      </w:pPr>
    </w:p>
    <w:p w:rsidR="00A36451" w:rsidRDefault="003D0D74">
      <w:pPr>
        <w:pStyle w:val="Corpodetexto"/>
        <w:ind w:left="2810"/>
        <w:rPr>
          <w:sz w:val="20"/>
        </w:rPr>
      </w:pPr>
      <w:r w:rsidRPr="003D0D74">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7;height:1486" filled="f" stroked="f">
              <v:textbox inset="0,0,0,0">
                <w:txbxContent>
                  <w:p w:rsidR="007C78F1" w:rsidRPr="00E92A81" w:rsidRDefault="007C78F1">
                    <w:pPr>
                      <w:spacing w:line="226" w:lineRule="exact"/>
                      <w:ind w:left="672" w:right="673"/>
                      <w:jc w:val="center"/>
                      <w:rPr>
                        <w:b/>
                        <w:lang w:val="pt-BR"/>
                      </w:rPr>
                    </w:pPr>
                    <w:r w:rsidRPr="00E92A81">
                      <w:rPr>
                        <w:b/>
                        <w:lang w:val="pt-BR"/>
                      </w:rPr>
                      <w:t xml:space="preserve">CÂMARA MUNICIPAL DE </w:t>
                    </w:r>
                    <w:r>
                      <w:rPr>
                        <w:b/>
                        <w:lang w:val="pt-BR"/>
                      </w:rPr>
                      <w:t>VASSOURAS</w:t>
                    </w:r>
                  </w:p>
                  <w:p w:rsidR="007C78F1" w:rsidRPr="00E92A81" w:rsidRDefault="007C78F1">
                    <w:pPr>
                      <w:spacing w:before="2"/>
                      <w:rPr>
                        <w:lang w:val="pt-BR"/>
                      </w:rPr>
                    </w:pPr>
                  </w:p>
                  <w:p w:rsidR="007C78F1" w:rsidRPr="00E92A81" w:rsidRDefault="007C78F1">
                    <w:pPr>
                      <w:spacing w:before="1" w:line="252" w:lineRule="exact"/>
                      <w:rPr>
                        <w:i/>
                        <w:lang w:val="pt-BR"/>
                      </w:rPr>
                    </w:pPr>
                    <w:r w:rsidRPr="00E92A81">
                      <w:rPr>
                        <w:i/>
                        <w:lang w:val="pt-BR"/>
                      </w:rPr>
                      <w:t>Razão Social completa da licitante</w:t>
                    </w:r>
                  </w:p>
                  <w:p w:rsidR="007C78F1" w:rsidRPr="00E92A81" w:rsidRDefault="007C78F1">
                    <w:pPr>
                      <w:spacing w:line="252" w:lineRule="exact"/>
                      <w:rPr>
                        <w:i/>
                        <w:lang w:val="pt-BR"/>
                      </w:rPr>
                    </w:pPr>
                    <w:r w:rsidRPr="00E92A81">
                      <w:rPr>
                        <w:i/>
                        <w:lang w:val="pt-BR"/>
                      </w:rPr>
                      <w:t>CNPJ, endereço, telefone e e-mail do licitante</w:t>
                    </w:r>
                    <w:r>
                      <w:rPr>
                        <w:i/>
                        <w:lang w:val="pt-BR"/>
                      </w:rPr>
                      <w:t>.</w:t>
                    </w:r>
                  </w:p>
                  <w:p w:rsidR="007C78F1" w:rsidRPr="00E92A81" w:rsidRDefault="007C78F1">
                    <w:pPr>
                      <w:spacing w:before="9"/>
                      <w:rPr>
                        <w:sz w:val="21"/>
                        <w:lang w:val="pt-BR"/>
                      </w:rPr>
                    </w:pPr>
                  </w:p>
                  <w:p w:rsidR="007C78F1" w:rsidRPr="00E92A81" w:rsidRDefault="007C78F1">
                    <w:pPr>
                      <w:spacing w:line="248" w:lineRule="exact"/>
                      <w:rPr>
                        <w:b/>
                        <w:lang w:val="pt-BR"/>
                      </w:rPr>
                    </w:pPr>
                    <w:r w:rsidRPr="00E92A81">
                      <w:rPr>
                        <w:b/>
                        <w:lang w:val="pt-BR"/>
                      </w:rPr>
                      <w:t>ESTE  INVÓLUCRO  CONTÉM  (X)  ENVELOPES    LACRADOS</w:t>
                    </w:r>
                  </w:p>
                </w:txbxContent>
              </v:textbox>
            </v:shape>
            <v:shape id="_x0000_s2085" type="#_x0000_t202" style="position:absolute;left:123;top:1965;width:1480;height:476" filled="f" stroked="f">
              <v:textbox inset="0,0,0,0">
                <w:txbxContent>
                  <w:p w:rsidR="007C78F1" w:rsidRDefault="007C78F1">
                    <w:pPr>
                      <w:spacing w:line="226" w:lineRule="exact"/>
                      <w:ind w:right="-19"/>
                      <w:rPr>
                        <w:b/>
                      </w:rPr>
                    </w:pPr>
                    <w:r>
                      <w:rPr>
                        <w:b/>
                      </w:rPr>
                      <w:t>DESTINADOS</w:t>
                    </w:r>
                  </w:p>
                  <w:p w:rsidR="007C78F1" w:rsidRDefault="007C78F1">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7C78F1" w:rsidRDefault="007C78F1">
                    <w:pPr>
                      <w:spacing w:line="221" w:lineRule="exact"/>
                      <w:rPr>
                        <w:b/>
                      </w:rPr>
                    </w:pPr>
                    <w:r>
                      <w:rPr>
                        <w:b/>
                      </w:rPr>
                      <w:t>À</w:t>
                    </w:r>
                  </w:p>
                </w:txbxContent>
              </v:textbox>
            </v:shape>
            <v:shape id="_x0000_s2083" type="#_x0000_t202" style="position:absolute;left:2550;top:1965;width:1671;height:221" filled="f" stroked="f">
              <v:textbox inset="0,0,0,0">
                <w:txbxContent>
                  <w:p w:rsidR="007C78F1" w:rsidRDefault="007C78F1">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7C78F1" w:rsidRDefault="007C78F1">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7C78F1" w:rsidRDefault="007C78F1">
                    <w:pPr>
                      <w:spacing w:line="221" w:lineRule="exact"/>
                      <w:ind w:right="-20"/>
                      <w:rPr>
                        <w:b/>
                      </w:rPr>
                    </w:pPr>
                    <w:r>
                      <w:rPr>
                        <w:b/>
                      </w:rPr>
                      <w:t>PROCESSO</w:t>
                    </w:r>
                  </w:p>
                </w:txbxContent>
              </v:textbox>
            </v:shape>
            <v:shape id="_x0000_s2080" type="#_x0000_t202" style="position:absolute;left:123;top:2726;width:3913;height:473" filled="f" stroked="f">
              <v:textbox inset="0,0,0,0">
                <w:txbxContent>
                  <w:p w:rsidR="007C78F1" w:rsidRPr="00E92A81" w:rsidRDefault="007C78F1">
                    <w:pPr>
                      <w:spacing w:line="225" w:lineRule="exact"/>
                      <w:ind w:right="-20"/>
                      <w:rPr>
                        <w:b/>
                        <w:lang w:val="pt-BR"/>
                      </w:rPr>
                    </w:pPr>
                    <w:r w:rsidRPr="00E92A81">
                      <w:rPr>
                        <w:b/>
                        <w:lang w:val="pt-BR"/>
                      </w:rPr>
                      <w:t xml:space="preserve">PREGÃO PRESENCIAL Nº </w:t>
                    </w:r>
                    <w:r w:rsidRPr="006F2E1E">
                      <w:rPr>
                        <w:b/>
                        <w:lang w:val="pt-BR"/>
                      </w:rPr>
                      <w:t>05/2019</w:t>
                    </w:r>
                  </w:p>
                  <w:p w:rsidR="007C78F1" w:rsidRPr="00E92A81" w:rsidRDefault="007C78F1">
                    <w:pPr>
                      <w:spacing w:line="248" w:lineRule="exact"/>
                      <w:ind w:right="-20"/>
                      <w:rPr>
                        <w:b/>
                        <w:lang w:val="pt-BR"/>
                      </w:rPr>
                    </w:pPr>
                    <w:r w:rsidRPr="00E92A81">
                      <w:rPr>
                        <w:b/>
                        <w:lang w:val="pt-BR"/>
                      </w:rPr>
                      <w:t>ABERTURA DIA</w:t>
                    </w:r>
                    <w:r w:rsidRPr="000171B8">
                      <w:rPr>
                        <w:b/>
                        <w:lang w:val="pt-BR"/>
                      </w:rPr>
                      <w:t xml:space="preserve"> </w:t>
                    </w:r>
                    <w:r w:rsidR="000171B8" w:rsidRPr="000171B8">
                      <w:rPr>
                        <w:b/>
                        <w:highlight w:val="yellow"/>
                        <w:lang w:val="pt-BR"/>
                      </w:rPr>
                      <w:t>03</w:t>
                    </w:r>
                    <w:r w:rsidRPr="000171B8">
                      <w:rPr>
                        <w:b/>
                        <w:highlight w:val="yellow"/>
                        <w:lang w:val="pt-BR"/>
                      </w:rPr>
                      <w:t>/</w:t>
                    </w:r>
                    <w:r w:rsidR="000171B8" w:rsidRPr="000171B8">
                      <w:rPr>
                        <w:b/>
                        <w:lang w:val="pt-BR"/>
                      </w:rPr>
                      <w:t>12</w:t>
                    </w:r>
                    <w:r w:rsidRPr="000171B8">
                      <w:rPr>
                        <w:b/>
                        <w:lang w:val="pt-BR"/>
                      </w:rPr>
                      <w:t>/2019 ÀS 13H00</w:t>
                    </w:r>
                  </w:p>
                </w:txbxContent>
              </v:textbox>
            </v:shape>
            <w10:wrap type="none"/>
            <w10:anchorlock/>
          </v:group>
        </w:pict>
      </w:r>
    </w:p>
    <w:p w:rsidR="00A36451" w:rsidRDefault="00A36451">
      <w:pPr>
        <w:pStyle w:val="Corpodetexto"/>
        <w:spacing w:before="2"/>
        <w:rPr>
          <w:sz w:val="10"/>
        </w:rPr>
      </w:pPr>
    </w:p>
    <w:p w:rsidR="00A36451" w:rsidRPr="00E92A81" w:rsidRDefault="007A3B86">
      <w:pPr>
        <w:pStyle w:val="PargrafodaLista"/>
        <w:numPr>
          <w:ilvl w:val="2"/>
          <w:numId w:val="11"/>
        </w:numPr>
        <w:tabs>
          <w:tab w:val="left" w:pos="3435"/>
        </w:tabs>
        <w:spacing w:before="69" w:line="357" w:lineRule="auto"/>
        <w:ind w:right="177" w:hanging="994"/>
        <w:rPr>
          <w:lang w:val="pt-BR"/>
        </w:rPr>
      </w:pPr>
      <w:r w:rsidRPr="00E92A81">
        <w:rPr>
          <w:lang w:val="pt-BR"/>
        </w:rPr>
        <w:t>A responsabilidade pela correta identificação e destinação é única e 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E92A81">
        <w:rPr>
          <w:spacing w:val="-12"/>
          <w:lang w:val="pt-BR"/>
        </w:rPr>
        <w:t xml:space="preserve"> </w:t>
      </w:r>
      <w:r w:rsidRPr="00E92A81">
        <w:rPr>
          <w:lang w:val="pt-BR"/>
        </w:rPr>
        <w:t>Legislativo.</w:t>
      </w:r>
    </w:p>
    <w:p w:rsidR="00A36451" w:rsidRPr="00E92A81" w:rsidRDefault="007A3B86">
      <w:pPr>
        <w:pStyle w:val="PargrafodaLista"/>
        <w:numPr>
          <w:ilvl w:val="1"/>
          <w:numId w:val="11"/>
        </w:numPr>
        <w:tabs>
          <w:tab w:val="left" w:pos="2016"/>
        </w:tabs>
        <w:spacing w:before="1" w:after="10" w:line="357" w:lineRule="auto"/>
        <w:ind w:right="174" w:hanging="710"/>
        <w:rPr>
          <w:b/>
          <w:lang w:val="pt-BR"/>
        </w:rPr>
      </w:pPr>
      <w:r w:rsidRPr="00E92A81">
        <w:rPr>
          <w:lang w:val="pt-BR"/>
        </w:rPr>
        <w:t xml:space="preserve">O </w:t>
      </w:r>
      <w:r w:rsidRPr="00E92A81">
        <w:rPr>
          <w:b/>
          <w:lang w:val="pt-BR"/>
        </w:rPr>
        <w:t xml:space="preserve">“Envelope 01” </w:t>
      </w:r>
      <w:r w:rsidRPr="00E92A81">
        <w:rPr>
          <w:lang w:val="pt-BR"/>
        </w:rPr>
        <w:t xml:space="preserve">deverá conter a </w:t>
      </w:r>
      <w:r w:rsidRPr="00E92A81">
        <w:rPr>
          <w:b/>
          <w:lang w:val="pt-BR"/>
        </w:rPr>
        <w:t xml:space="preserve">PROPOSTA, </w:t>
      </w:r>
      <w:r w:rsidRPr="00E92A81">
        <w:rPr>
          <w:lang w:val="pt-BR"/>
        </w:rPr>
        <w:t xml:space="preserve">conforme item </w:t>
      </w:r>
      <w:r w:rsidRPr="00E92A81">
        <w:rPr>
          <w:b/>
          <w:lang w:val="pt-BR"/>
        </w:rPr>
        <w:t xml:space="preserve">8 </w:t>
      </w:r>
      <w:r w:rsidRPr="00E92A81">
        <w:rPr>
          <w:lang w:val="pt-BR"/>
        </w:rPr>
        <w:t xml:space="preserve">deste edital; o </w:t>
      </w:r>
      <w:r w:rsidRPr="00E92A81">
        <w:rPr>
          <w:b/>
          <w:lang w:val="pt-BR"/>
        </w:rPr>
        <w:t xml:space="preserve">“Envelope 02” </w:t>
      </w:r>
      <w:r w:rsidRPr="00E92A81">
        <w:rPr>
          <w:lang w:val="pt-BR"/>
        </w:rPr>
        <w:t xml:space="preserve">deverá conter a </w:t>
      </w:r>
      <w:r w:rsidRPr="00E92A81">
        <w:rPr>
          <w:b/>
          <w:lang w:val="pt-BR"/>
        </w:rPr>
        <w:t>DOCUMENTAÇÃO DE HABILITAÇÃO</w:t>
      </w:r>
      <w:r w:rsidRPr="00E92A81">
        <w:rPr>
          <w:lang w:val="pt-BR"/>
        </w:rPr>
        <w:t xml:space="preserve">, conforme item </w:t>
      </w:r>
      <w:r w:rsidRPr="00E92A81">
        <w:rPr>
          <w:b/>
          <w:lang w:val="pt-BR"/>
        </w:rPr>
        <w:t xml:space="preserve">9 </w:t>
      </w:r>
      <w:r w:rsidRPr="00E92A81">
        <w:rPr>
          <w:lang w:val="pt-BR"/>
        </w:rPr>
        <w:t xml:space="preserve">deste edital; devendo todos serem lacrados de forma indevassável e conter no anverso, </w:t>
      </w:r>
      <w:r w:rsidRPr="00E92A81">
        <w:rPr>
          <w:b/>
          <w:lang w:val="pt-BR"/>
        </w:rPr>
        <w:t>obrigatoriamente, os dados necessários para identificação, conforme os modelos</w:t>
      </w:r>
      <w:r w:rsidRPr="00E92A81">
        <w:rPr>
          <w:b/>
          <w:spacing w:val="-3"/>
          <w:lang w:val="pt-BR"/>
        </w:rPr>
        <w:t xml:space="preserve"> </w:t>
      </w:r>
      <w:r w:rsidRPr="00E92A81">
        <w:rPr>
          <w:b/>
          <w:lang w:val="pt-BR"/>
        </w:rPr>
        <w:t>abaixo:</w:t>
      </w:r>
    </w:p>
    <w:p w:rsidR="00A36451" w:rsidRDefault="007A3B86">
      <w:pPr>
        <w:ind w:left="2149"/>
        <w:rPr>
          <w:sz w:val="20"/>
        </w:rPr>
      </w:pPr>
      <w:r w:rsidRPr="00E92A81">
        <w:rPr>
          <w:rFonts w:ascii="Times New Roman"/>
          <w:spacing w:val="-49"/>
          <w:sz w:val="20"/>
          <w:lang w:val="pt-BR"/>
        </w:rPr>
        <w:t xml:space="preserve"> </w:t>
      </w:r>
      <w:r w:rsidR="003D0D74" w:rsidRPr="003D0D74">
        <w:rPr>
          <w:spacing w:val="-49"/>
          <w:sz w:val="20"/>
        </w:rPr>
      </w:r>
      <w:r w:rsidR="003D0D74" w:rsidRPr="003D0D74">
        <w:rPr>
          <w:spacing w:val="-49"/>
          <w:sz w:val="20"/>
        </w:rPr>
        <w:pict>
          <v:shape id="_x0000_s2096" type="#_x0000_t202" style="width:313.4pt;height:149.8pt;mso-position-horizontal-relative:char;mso-position-vertical-relative:line" filled="f" strokeweight="1.44pt">
            <v:textbox inset="0,0,0,0">
              <w:txbxContent>
                <w:p w:rsidR="007C78F1" w:rsidRDefault="007C78F1" w:rsidP="00883234">
                  <w:pPr>
                    <w:spacing w:before="101" w:line="550" w:lineRule="atLeast"/>
                    <w:ind w:left="91" w:firstLine="230"/>
                    <w:jc w:val="center"/>
                    <w:rPr>
                      <w:b/>
                      <w:sz w:val="24"/>
                      <w:lang w:val="pt-BR"/>
                    </w:rPr>
                  </w:pPr>
                  <w:r w:rsidRPr="00E92A81">
                    <w:rPr>
                      <w:b/>
                      <w:sz w:val="24"/>
                      <w:lang w:val="pt-BR"/>
                    </w:rPr>
                    <w:t xml:space="preserve">CÂMARA MUNICIPAL DE </w:t>
                  </w:r>
                  <w:r>
                    <w:rPr>
                      <w:b/>
                      <w:sz w:val="24"/>
                      <w:lang w:val="pt-BR"/>
                    </w:rPr>
                    <w:t>VASSOURAS</w:t>
                  </w:r>
                </w:p>
                <w:p w:rsidR="007C78F1" w:rsidRPr="00E92A81" w:rsidRDefault="007C78F1" w:rsidP="00883234">
                  <w:pPr>
                    <w:spacing w:before="101" w:line="550" w:lineRule="atLeast"/>
                    <w:rPr>
                      <w:b/>
                      <w:sz w:val="24"/>
                      <w:lang w:val="pt-BR"/>
                    </w:rPr>
                  </w:pPr>
                  <w:r>
                    <w:rPr>
                      <w:b/>
                      <w:sz w:val="24"/>
                      <w:lang w:val="pt-BR"/>
                    </w:rPr>
                    <w:t xml:space="preserve"> </w:t>
                  </w:r>
                  <w:r w:rsidRPr="00E92A81">
                    <w:rPr>
                      <w:b/>
                      <w:sz w:val="24"/>
                      <w:lang w:val="pt-BR"/>
                    </w:rPr>
                    <w:t xml:space="preserve">ENVELOPE Nº 01 – </w:t>
                  </w:r>
                  <w:r w:rsidRPr="00E92A81">
                    <w:rPr>
                      <w:b/>
                      <w:sz w:val="24"/>
                      <w:u w:val="thick"/>
                      <w:lang w:val="pt-BR"/>
                    </w:rPr>
                    <w:t>PROPOSTA</w:t>
                  </w:r>
                </w:p>
                <w:p w:rsidR="007C78F1" w:rsidRPr="00E92A81" w:rsidRDefault="007C78F1">
                  <w:pPr>
                    <w:ind w:left="91" w:right="1288"/>
                    <w:rPr>
                      <w:b/>
                      <w:sz w:val="24"/>
                      <w:lang w:val="pt-BR"/>
                    </w:rPr>
                  </w:pPr>
                  <w:r w:rsidRPr="00E92A81">
                    <w:rPr>
                      <w:b/>
                      <w:sz w:val="24"/>
                      <w:lang w:val="pt-BR"/>
                    </w:rPr>
                    <w:t xml:space="preserve">PREGÃO PRESENCIAL Nº </w:t>
                  </w:r>
                  <w:r w:rsidRPr="006F2E1E">
                    <w:rPr>
                      <w:b/>
                      <w:sz w:val="24"/>
                      <w:lang w:val="pt-BR"/>
                    </w:rPr>
                    <w:t>05/2019</w:t>
                  </w:r>
                  <w:r w:rsidRPr="00E92A81">
                    <w:rPr>
                      <w:b/>
                      <w:sz w:val="24"/>
                      <w:lang w:val="pt-BR"/>
                    </w:rPr>
                    <w:t xml:space="preserve"> ABERTURA DIA: </w:t>
                  </w:r>
                  <w:r w:rsidR="000171B8" w:rsidRPr="000171B8">
                    <w:rPr>
                      <w:b/>
                      <w:sz w:val="24"/>
                      <w:highlight w:val="yellow"/>
                      <w:lang w:val="pt-BR"/>
                    </w:rPr>
                    <w:t>03</w:t>
                  </w:r>
                  <w:r w:rsidRPr="000171B8">
                    <w:rPr>
                      <w:b/>
                      <w:sz w:val="24"/>
                      <w:highlight w:val="yellow"/>
                      <w:lang w:val="pt-BR"/>
                    </w:rPr>
                    <w:t>/</w:t>
                  </w:r>
                  <w:r w:rsidR="000171B8" w:rsidRPr="000171B8">
                    <w:rPr>
                      <w:b/>
                      <w:sz w:val="24"/>
                      <w:lang w:val="pt-BR"/>
                    </w:rPr>
                    <w:t>12</w:t>
                  </w:r>
                  <w:r w:rsidRPr="000171B8">
                    <w:rPr>
                      <w:b/>
                      <w:sz w:val="24"/>
                      <w:lang w:val="pt-BR"/>
                    </w:rPr>
                    <w:t>/2019 - 13h00</w:t>
                  </w:r>
                </w:p>
                <w:p w:rsidR="007C78F1" w:rsidRPr="00E92A81" w:rsidRDefault="007C78F1">
                  <w:pPr>
                    <w:pStyle w:val="Corpodetexto"/>
                    <w:spacing w:before="9"/>
                    <w:rPr>
                      <w:rFonts w:ascii="Times New Roman"/>
                      <w:sz w:val="23"/>
                      <w:lang w:val="pt-BR"/>
                    </w:rPr>
                  </w:pPr>
                </w:p>
                <w:p w:rsidR="007C78F1" w:rsidRPr="00E92A81" w:rsidRDefault="007C78F1">
                  <w:pPr>
                    <w:ind w:left="91" w:right="1288"/>
                    <w:rPr>
                      <w:i/>
                      <w:sz w:val="24"/>
                      <w:lang w:val="pt-BR"/>
                    </w:rPr>
                  </w:pPr>
                  <w:r w:rsidRPr="00E92A81">
                    <w:rPr>
                      <w:i/>
                      <w:sz w:val="24"/>
                      <w:lang w:val="pt-BR"/>
                    </w:rPr>
                    <w:t>Razão Social completa da licitante CNPJ/CPF, endereço, telefone e e-mail</w:t>
                  </w:r>
                </w:p>
              </w:txbxContent>
            </v:textbox>
            <w10:wrap type="none"/>
            <w10:anchorlock/>
          </v:shape>
        </w:pict>
      </w:r>
    </w:p>
    <w:p w:rsidR="00A36451" w:rsidRDefault="003D0D74">
      <w:pPr>
        <w:pStyle w:val="Corpodetexto"/>
        <w:spacing w:before="1"/>
        <w:rPr>
          <w:b/>
          <w:sz w:val="28"/>
        </w:rPr>
      </w:pPr>
      <w:r w:rsidRPr="003D0D74">
        <w:pict>
          <v:line id="_x0000_s2077" style="position:absolute;z-index:1240;mso-wrap-distance-left:0;mso-wrap-distance-right:0;mso-position-horizontal-relative:page" from="141.5pt,18.35pt" to="455.6pt,18.35pt" strokeweight=".48pt">
            <w10:wrap type="topAndBottom" anchorx="page"/>
          </v:line>
        </w:pict>
      </w:r>
    </w:p>
    <w:p w:rsidR="00A36451" w:rsidRDefault="00A36451">
      <w:pPr>
        <w:rPr>
          <w:sz w:val="28"/>
        </w:rPr>
        <w:sectPr w:rsidR="00A36451">
          <w:pgSz w:w="11930" w:h="16860"/>
          <w:pgMar w:top="2080" w:right="640" w:bottom="1580" w:left="680" w:header="616" w:footer="1384" w:gutter="0"/>
          <w:cols w:space="720"/>
        </w:sectPr>
      </w:pPr>
    </w:p>
    <w:p w:rsidR="00A36451" w:rsidRDefault="00A36451">
      <w:pPr>
        <w:pStyle w:val="Corpodetexto"/>
        <w:spacing w:before="7" w:after="1"/>
        <w:rPr>
          <w:b/>
          <w:sz w:val="12"/>
        </w:rPr>
      </w:pPr>
    </w:p>
    <w:p w:rsidR="00A36451" w:rsidRDefault="007A3B86">
      <w:pPr>
        <w:ind w:left="2111"/>
        <w:rPr>
          <w:sz w:val="20"/>
        </w:rPr>
      </w:pPr>
      <w:r>
        <w:rPr>
          <w:rFonts w:ascii="Times New Roman"/>
          <w:spacing w:val="-49"/>
          <w:sz w:val="20"/>
        </w:rPr>
        <w:t xml:space="preserve"> </w:t>
      </w:r>
      <w:r w:rsidR="003D0D74" w:rsidRPr="003D0D74">
        <w:rPr>
          <w:spacing w:val="-49"/>
          <w:sz w:val="20"/>
        </w:rPr>
      </w:r>
      <w:r w:rsidR="003D0D74" w:rsidRPr="003D0D74">
        <w:rPr>
          <w:spacing w:val="-49"/>
          <w:sz w:val="20"/>
        </w:rPr>
        <w:pict>
          <v:shape id="_x0000_s2095" type="#_x0000_t202" style="width:317.15pt;height:143.45pt;mso-position-horizontal-relative:char;mso-position-vertical-relative:line" filled="f" strokeweight="1.44pt">
            <v:textbox inset="0,0,0,0">
              <w:txbxContent>
                <w:p w:rsidR="007C78F1" w:rsidRDefault="007C78F1">
                  <w:pPr>
                    <w:pStyle w:val="Corpodetexto"/>
                    <w:spacing w:before="9"/>
                    <w:rPr>
                      <w:rFonts w:ascii="Times New Roman"/>
                      <w:sz w:val="32"/>
                    </w:rPr>
                  </w:pPr>
                </w:p>
                <w:p w:rsidR="007C78F1" w:rsidRPr="00E92A81" w:rsidRDefault="007C78F1">
                  <w:pPr>
                    <w:ind w:left="359"/>
                    <w:rPr>
                      <w:b/>
                      <w:sz w:val="24"/>
                      <w:lang w:val="pt-BR"/>
                    </w:rPr>
                  </w:pPr>
                  <w:r w:rsidRPr="00E92A81">
                    <w:rPr>
                      <w:b/>
                      <w:sz w:val="24"/>
                      <w:lang w:val="pt-BR"/>
                    </w:rPr>
                    <w:t xml:space="preserve">CÂMARA MUNICIPAL DE </w:t>
                  </w:r>
                  <w:r>
                    <w:rPr>
                      <w:b/>
                      <w:sz w:val="24"/>
                      <w:lang w:val="pt-BR"/>
                    </w:rPr>
                    <w:t>VASSOURAS</w:t>
                  </w:r>
                </w:p>
                <w:p w:rsidR="007C78F1" w:rsidRPr="00E92A81" w:rsidRDefault="007C78F1">
                  <w:pPr>
                    <w:pStyle w:val="Corpodetexto"/>
                    <w:spacing w:before="11"/>
                    <w:rPr>
                      <w:rFonts w:ascii="Times New Roman"/>
                      <w:sz w:val="23"/>
                      <w:lang w:val="pt-BR"/>
                    </w:rPr>
                  </w:pPr>
                </w:p>
                <w:p w:rsidR="007C78F1" w:rsidRPr="00E92A81" w:rsidRDefault="007C78F1">
                  <w:pPr>
                    <w:ind w:left="91" w:right="1754"/>
                    <w:rPr>
                      <w:b/>
                      <w:lang w:val="pt-BR"/>
                    </w:rPr>
                  </w:pPr>
                  <w:r w:rsidRPr="00E92A81">
                    <w:rPr>
                      <w:b/>
                      <w:lang w:val="pt-BR"/>
                    </w:rPr>
                    <w:t xml:space="preserve">ENVELOPE Nº 02 – </w:t>
                  </w:r>
                  <w:r w:rsidRPr="00E92A81">
                    <w:rPr>
                      <w:b/>
                      <w:u w:val="thick"/>
                      <w:lang w:val="pt-BR"/>
                    </w:rPr>
                    <w:t xml:space="preserve">HABILITAÇÃO </w:t>
                  </w:r>
                  <w:r w:rsidRPr="00E92A81">
                    <w:rPr>
                      <w:b/>
                      <w:lang w:val="pt-BR"/>
                    </w:rPr>
                    <w:t xml:space="preserve">PREGÃO PRESENCIAL Nº </w:t>
                  </w:r>
                  <w:r w:rsidRPr="006F2E1E">
                    <w:rPr>
                      <w:b/>
                      <w:lang w:val="pt-BR"/>
                    </w:rPr>
                    <w:t>05/2019</w:t>
                  </w:r>
                  <w:r w:rsidRPr="00E92A81">
                    <w:rPr>
                      <w:b/>
                      <w:lang w:val="pt-BR"/>
                    </w:rPr>
                    <w:t xml:space="preserve"> ABERTURA DIA: </w:t>
                  </w:r>
                  <w:r w:rsidR="000171B8" w:rsidRPr="000171B8">
                    <w:rPr>
                      <w:b/>
                      <w:lang w:val="pt-BR"/>
                    </w:rPr>
                    <w:t>03</w:t>
                  </w:r>
                  <w:r w:rsidRPr="000171B8">
                    <w:rPr>
                      <w:b/>
                      <w:lang w:val="pt-BR"/>
                    </w:rPr>
                    <w:t>/</w:t>
                  </w:r>
                  <w:r w:rsidR="000171B8" w:rsidRPr="000171B8">
                    <w:rPr>
                      <w:b/>
                      <w:lang w:val="pt-BR"/>
                    </w:rPr>
                    <w:t>12</w:t>
                  </w:r>
                  <w:r w:rsidRPr="000171B8">
                    <w:rPr>
                      <w:b/>
                      <w:lang w:val="pt-BR"/>
                    </w:rPr>
                    <w:t>/2019 - 13h00</w:t>
                  </w:r>
                </w:p>
                <w:p w:rsidR="007C78F1" w:rsidRPr="00E92A81" w:rsidRDefault="007C78F1">
                  <w:pPr>
                    <w:pStyle w:val="Corpodetexto"/>
                    <w:spacing w:before="7"/>
                    <w:rPr>
                      <w:rFonts w:ascii="Times New Roman"/>
                      <w:sz w:val="21"/>
                      <w:lang w:val="pt-BR"/>
                    </w:rPr>
                  </w:pPr>
                </w:p>
                <w:p w:rsidR="007C78F1" w:rsidRPr="00E92A81" w:rsidRDefault="007C78F1">
                  <w:pPr>
                    <w:ind w:left="91" w:right="1754"/>
                    <w:rPr>
                      <w:i/>
                      <w:sz w:val="24"/>
                      <w:lang w:val="pt-BR"/>
                    </w:rPr>
                  </w:pPr>
                  <w:r w:rsidRPr="00E92A81">
                    <w:rPr>
                      <w:i/>
                      <w:sz w:val="24"/>
                      <w:lang w:val="pt-BR"/>
                    </w:rPr>
                    <w:t>Razão Social completa da licitante CNPJ/CPF, endereço, telefone e e-mail</w:t>
                  </w:r>
                </w:p>
              </w:txbxContent>
            </v:textbox>
            <w10:wrap type="none"/>
            <w10:anchorlock/>
          </v:shape>
        </w:pict>
      </w:r>
    </w:p>
    <w:p w:rsidR="00A36451" w:rsidRDefault="00A36451">
      <w:pPr>
        <w:pStyle w:val="Corpodetexto"/>
        <w:spacing w:before="4"/>
        <w:rPr>
          <w:b/>
          <w:sz w:val="24"/>
        </w:rPr>
      </w:pPr>
    </w:p>
    <w:p w:rsidR="00A36451" w:rsidRPr="00E92A81" w:rsidRDefault="007A3B86">
      <w:pPr>
        <w:pStyle w:val="PargrafodaLista"/>
        <w:numPr>
          <w:ilvl w:val="1"/>
          <w:numId w:val="11"/>
        </w:numPr>
        <w:tabs>
          <w:tab w:val="left" w:pos="2015"/>
          <w:tab w:val="left" w:pos="2016"/>
        </w:tabs>
        <w:spacing w:before="70"/>
        <w:ind w:hanging="710"/>
        <w:rPr>
          <w:lang w:val="pt-BR"/>
        </w:rPr>
      </w:pPr>
      <w:r w:rsidRPr="00E92A81">
        <w:rPr>
          <w:lang w:val="pt-BR"/>
        </w:rPr>
        <w:t>Não serão aceitos envelopes violados ou não</w:t>
      </w:r>
      <w:r w:rsidRPr="00E92A81">
        <w:rPr>
          <w:spacing w:val="-10"/>
          <w:lang w:val="pt-BR"/>
        </w:rPr>
        <w:t xml:space="preserve"> </w:t>
      </w:r>
      <w:r w:rsidRPr="00E92A81">
        <w:rPr>
          <w:lang w:val="pt-BR"/>
        </w:rPr>
        <w:t>lacrados;</w:t>
      </w:r>
    </w:p>
    <w:p w:rsidR="00A36451" w:rsidRPr="00E92A81" w:rsidRDefault="007A3B86">
      <w:pPr>
        <w:pStyle w:val="PargrafodaLista"/>
        <w:numPr>
          <w:ilvl w:val="1"/>
          <w:numId w:val="11"/>
        </w:numPr>
        <w:tabs>
          <w:tab w:val="left" w:pos="2015"/>
          <w:tab w:val="left" w:pos="2016"/>
        </w:tabs>
        <w:spacing w:before="122"/>
        <w:ind w:hanging="710"/>
        <w:rPr>
          <w:lang w:val="pt-BR"/>
        </w:rPr>
      </w:pPr>
      <w:r w:rsidRPr="00E92A81">
        <w:rPr>
          <w:lang w:val="pt-BR"/>
        </w:rPr>
        <w:t>Não serão aceitos documentos enviados via fac-símile ou</w:t>
      </w:r>
      <w:r w:rsidRPr="00E92A81">
        <w:rPr>
          <w:spacing w:val="-19"/>
          <w:lang w:val="pt-BR"/>
        </w:rPr>
        <w:t xml:space="preserve"> </w:t>
      </w:r>
      <w:r w:rsidRPr="00E92A81">
        <w:rPr>
          <w:lang w:val="pt-BR"/>
        </w:rPr>
        <w:t>e-mail;</w:t>
      </w:r>
    </w:p>
    <w:p w:rsidR="00A36451" w:rsidRPr="00E92A81" w:rsidRDefault="007A3B86">
      <w:pPr>
        <w:pStyle w:val="PargrafodaLista"/>
        <w:numPr>
          <w:ilvl w:val="1"/>
          <w:numId w:val="11"/>
        </w:numPr>
        <w:tabs>
          <w:tab w:val="left" w:pos="2015"/>
          <w:tab w:val="left" w:pos="2016"/>
        </w:tabs>
        <w:spacing w:before="120" w:line="348" w:lineRule="auto"/>
        <w:ind w:right="178" w:hanging="710"/>
        <w:rPr>
          <w:lang w:val="pt-BR"/>
        </w:rPr>
      </w:pPr>
      <w:r w:rsidRPr="00E92A81">
        <w:rPr>
          <w:lang w:val="pt-BR"/>
        </w:rPr>
        <w:t xml:space="preserve">Toda documentação apresentada, </w:t>
      </w:r>
      <w:r w:rsidRPr="00E92A81">
        <w:rPr>
          <w:b/>
          <w:lang w:val="pt-BR"/>
        </w:rPr>
        <w:t>com exceção do credenciamento se houver representante presente na sessão</w:t>
      </w:r>
      <w:r w:rsidRPr="00E92A81">
        <w:rPr>
          <w:lang w:val="pt-BR"/>
        </w:rPr>
        <w:t>, deverá estar contida nos envelopes</w:t>
      </w:r>
      <w:r w:rsidRPr="00E92A81">
        <w:rPr>
          <w:spacing w:val="-13"/>
          <w:lang w:val="pt-BR"/>
        </w:rPr>
        <w:t xml:space="preserve"> </w:t>
      </w:r>
      <w:r w:rsidRPr="00E92A81">
        <w:rPr>
          <w:lang w:val="pt-BR"/>
        </w:rPr>
        <w:t>lacrados.</w:t>
      </w:r>
    </w:p>
    <w:p w:rsidR="00A36451" w:rsidRPr="00E92A81" w:rsidRDefault="00A36451">
      <w:pPr>
        <w:pStyle w:val="Corpodetexto"/>
        <w:rPr>
          <w:lang w:val="pt-BR"/>
        </w:rPr>
      </w:pPr>
    </w:p>
    <w:p w:rsidR="00A36451" w:rsidRDefault="007A3B86">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A36451" w:rsidRPr="00E92A81" w:rsidRDefault="007A3B86">
      <w:pPr>
        <w:pStyle w:val="PargrafodaLista"/>
        <w:numPr>
          <w:ilvl w:val="1"/>
          <w:numId w:val="11"/>
        </w:numPr>
        <w:tabs>
          <w:tab w:val="left" w:pos="2015"/>
          <w:tab w:val="left" w:pos="2016"/>
        </w:tabs>
        <w:spacing w:before="135" w:line="348" w:lineRule="auto"/>
        <w:ind w:right="173" w:hanging="710"/>
        <w:rPr>
          <w:lang w:val="pt-BR"/>
        </w:rPr>
      </w:pPr>
      <w:r w:rsidRPr="00E92A81">
        <w:rPr>
          <w:lang w:val="pt-BR"/>
        </w:rPr>
        <w:t>No envelope de número 01 (um) deverá conter a Proposta de Preços e será considerada a proposta</w:t>
      </w:r>
      <w:r w:rsidRPr="00E92A81">
        <w:rPr>
          <w:spacing w:val="-6"/>
          <w:lang w:val="pt-BR"/>
        </w:rPr>
        <w:t xml:space="preserve"> </w:t>
      </w:r>
      <w:r w:rsidRPr="00E92A81">
        <w:rPr>
          <w:lang w:val="pt-BR"/>
        </w:rPr>
        <w:t>que:</w:t>
      </w:r>
    </w:p>
    <w:p w:rsidR="00A36451" w:rsidRPr="006F2E1E" w:rsidRDefault="007A3B86">
      <w:pPr>
        <w:pStyle w:val="PargrafodaLista"/>
        <w:numPr>
          <w:ilvl w:val="2"/>
          <w:numId w:val="11"/>
        </w:numPr>
        <w:tabs>
          <w:tab w:val="left" w:pos="3435"/>
        </w:tabs>
        <w:spacing w:before="11" w:line="357" w:lineRule="auto"/>
        <w:ind w:right="174" w:hanging="994"/>
        <w:rPr>
          <w:lang w:val="pt-BR"/>
        </w:rPr>
      </w:pPr>
      <w:r w:rsidRPr="00E92A81">
        <w:rPr>
          <w:lang w:val="pt-BR"/>
        </w:rPr>
        <w:t xml:space="preserve">For apresentada conforme modelo constante no </w:t>
      </w:r>
      <w:r w:rsidRPr="00E92A81">
        <w:rPr>
          <w:b/>
          <w:lang w:val="pt-BR"/>
        </w:rPr>
        <w:t>anexo IX</w:t>
      </w:r>
      <w:r w:rsidRPr="00E92A81">
        <w:rPr>
          <w:lang w:val="pt-BR"/>
        </w:rPr>
        <w:t xml:space="preserve">, constando prazo de garantia, considerando o mínimo </w:t>
      </w:r>
      <w:r w:rsidRPr="006F2E1E">
        <w:rPr>
          <w:lang w:val="pt-BR"/>
        </w:rPr>
        <w:t xml:space="preserve">de </w:t>
      </w:r>
      <w:r w:rsidR="00D91FF5" w:rsidRPr="006F2E1E">
        <w:rPr>
          <w:lang w:val="pt-BR"/>
        </w:rPr>
        <w:t>1</w:t>
      </w:r>
      <w:r w:rsidRPr="006F2E1E">
        <w:rPr>
          <w:lang w:val="pt-BR"/>
        </w:rPr>
        <w:t>(</w:t>
      </w:r>
      <w:r w:rsidR="00D91FF5" w:rsidRPr="006F2E1E">
        <w:rPr>
          <w:lang w:val="pt-BR"/>
        </w:rPr>
        <w:t>um</w:t>
      </w:r>
      <w:r w:rsidRPr="006F2E1E">
        <w:rPr>
          <w:lang w:val="pt-BR"/>
        </w:rPr>
        <w:t xml:space="preserve">) </w:t>
      </w:r>
      <w:r w:rsidR="00D91FF5" w:rsidRPr="006F2E1E">
        <w:rPr>
          <w:lang w:val="pt-BR"/>
        </w:rPr>
        <w:t xml:space="preserve">ano conforme prática de mercado </w:t>
      </w:r>
      <w:r w:rsidRPr="006F2E1E">
        <w:rPr>
          <w:lang w:val="pt-BR"/>
        </w:rPr>
        <w:t xml:space="preserve">para peças, a contar </w:t>
      </w:r>
      <w:r w:rsidR="00662CB3" w:rsidRPr="006F2E1E">
        <w:rPr>
          <w:lang w:val="pt-BR"/>
        </w:rPr>
        <w:t>da data de emissão da Nota Fiscal;</w:t>
      </w:r>
    </w:p>
    <w:p w:rsidR="00A36451" w:rsidRPr="00E92A81" w:rsidRDefault="007A3B86">
      <w:pPr>
        <w:pStyle w:val="PargrafodaLista"/>
        <w:numPr>
          <w:ilvl w:val="2"/>
          <w:numId w:val="11"/>
        </w:numPr>
        <w:tabs>
          <w:tab w:val="left" w:pos="3435"/>
        </w:tabs>
        <w:spacing w:before="4" w:line="352" w:lineRule="auto"/>
        <w:ind w:right="173" w:hanging="994"/>
        <w:rPr>
          <w:lang w:val="pt-BR"/>
        </w:rPr>
      </w:pPr>
      <w:r w:rsidRPr="00E92A81">
        <w:rPr>
          <w:lang w:val="pt-BR"/>
        </w:rPr>
        <w:t>Conter o VALOR UNITÁRIO E GLOBAL com até 02 (duas) casas decimais, válidos para serem praticados desde a data de entrega dos envelopes até o efetivo</w:t>
      </w:r>
      <w:r w:rsidRPr="00E92A81">
        <w:rPr>
          <w:spacing w:val="-9"/>
          <w:lang w:val="pt-BR"/>
        </w:rPr>
        <w:t xml:space="preserve"> </w:t>
      </w:r>
      <w:r w:rsidRPr="00E92A81">
        <w:rPr>
          <w:lang w:val="pt-BR"/>
        </w:rPr>
        <w:t>pagamento;</w:t>
      </w:r>
    </w:p>
    <w:p w:rsidR="00A36451" w:rsidRPr="00E92A81" w:rsidRDefault="007A3B86">
      <w:pPr>
        <w:pStyle w:val="PargrafodaLista"/>
        <w:numPr>
          <w:ilvl w:val="2"/>
          <w:numId w:val="11"/>
        </w:numPr>
        <w:tabs>
          <w:tab w:val="left" w:pos="3434"/>
          <w:tab w:val="left" w:pos="3435"/>
        </w:tabs>
        <w:ind w:hanging="994"/>
        <w:rPr>
          <w:lang w:val="pt-BR"/>
        </w:rPr>
      </w:pPr>
      <w:r w:rsidRPr="00E92A81">
        <w:rPr>
          <w:lang w:val="pt-BR"/>
        </w:rPr>
        <w:t>Não ultrapassar o valor máximo admitido neste</w:t>
      </w:r>
      <w:r w:rsidRPr="00E92A81">
        <w:rPr>
          <w:spacing w:val="-21"/>
          <w:lang w:val="pt-BR"/>
        </w:rPr>
        <w:t xml:space="preserve"> </w:t>
      </w:r>
      <w:r w:rsidRPr="00E92A81">
        <w:rPr>
          <w:lang w:val="pt-BR"/>
        </w:rPr>
        <w:t>edital;</w:t>
      </w:r>
    </w:p>
    <w:p w:rsidR="00A36451" w:rsidRPr="00E92A81" w:rsidRDefault="007A3B86">
      <w:pPr>
        <w:pStyle w:val="PargrafodaLista"/>
        <w:numPr>
          <w:ilvl w:val="2"/>
          <w:numId w:val="11"/>
        </w:numPr>
        <w:tabs>
          <w:tab w:val="left" w:pos="3435"/>
        </w:tabs>
        <w:spacing w:before="122" w:line="357" w:lineRule="auto"/>
        <w:ind w:right="175" w:hanging="994"/>
        <w:rPr>
          <w:lang w:val="pt-BR"/>
        </w:rPr>
      </w:pPr>
      <w:r w:rsidRPr="00E92A81">
        <w:rPr>
          <w:lang w:val="pt-BR"/>
        </w:rPr>
        <w:t>Ser redigida, em numeral e por extenso, com até 02 (duas) casas decimais preferencialmente, em 01 (uma) via, impressa em papel timbrado ou editorada por</w:t>
      </w:r>
      <w:r w:rsidR="00883234">
        <w:rPr>
          <w:lang w:val="pt-BR"/>
        </w:rPr>
        <w:t xml:space="preserve"> computador, em língua portugue</w:t>
      </w:r>
      <w:r w:rsidRPr="00E92A81">
        <w:rPr>
          <w:lang w:val="pt-BR"/>
        </w:rPr>
        <w:t>s</w:t>
      </w:r>
      <w:r w:rsidR="00883234">
        <w:rPr>
          <w:lang w:val="pt-BR"/>
        </w:rPr>
        <w:t>a</w:t>
      </w:r>
      <w:r w:rsidRPr="00E92A81">
        <w:rPr>
          <w:lang w:val="pt-BR"/>
        </w:rPr>
        <w:t xml:space="preserve">, salvo quanto às expressões técnicas de uso corrente, redigita com clareza, sem emendas, rasuras, acréscimos ou entrelinhas, devidamente  datada e rubricada todas as </w:t>
      </w:r>
      <w:r w:rsidR="00883234">
        <w:rPr>
          <w:lang w:val="pt-BR"/>
        </w:rPr>
        <w:t>folhas</w:t>
      </w:r>
      <w:r w:rsidRPr="00E92A81">
        <w:rPr>
          <w:lang w:val="pt-BR"/>
        </w:rPr>
        <w:t>, sendo a última assinada pelo representante legal da</w:t>
      </w:r>
      <w:r w:rsidRPr="00E92A81">
        <w:rPr>
          <w:spacing w:val="-9"/>
          <w:lang w:val="pt-BR"/>
        </w:rPr>
        <w:t xml:space="preserve"> </w:t>
      </w:r>
      <w:r w:rsidRPr="00E92A81">
        <w:rPr>
          <w:lang w:val="pt-BR"/>
        </w:rPr>
        <w:t>Proponente;</w:t>
      </w:r>
    </w:p>
    <w:p w:rsidR="00A36451" w:rsidRPr="00E92A81" w:rsidRDefault="00A36451">
      <w:pPr>
        <w:spacing w:line="357" w:lineRule="auto"/>
        <w:jc w:val="both"/>
        <w:rPr>
          <w:lang w:val="pt-BR"/>
        </w:rPr>
        <w:sectPr w:rsidR="00A36451" w:rsidRPr="00E92A81">
          <w:pgSz w:w="11930" w:h="16860"/>
          <w:pgMar w:top="2080" w:right="640" w:bottom="1580" w:left="680" w:header="616" w:footer="1384" w:gutter="0"/>
          <w:cols w:space="720"/>
        </w:sectPr>
      </w:pPr>
    </w:p>
    <w:p w:rsidR="00A36451" w:rsidRPr="00E92A81" w:rsidRDefault="007A3B86">
      <w:pPr>
        <w:pStyle w:val="PargrafodaLista"/>
        <w:numPr>
          <w:ilvl w:val="2"/>
          <w:numId w:val="11"/>
        </w:numPr>
        <w:tabs>
          <w:tab w:val="left" w:pos="3435"/>
        </w:tabs>
        <w:spacing w:before="142" w:line="355" w:lineRule="auto"/>
        <w:ind w:right="177" w:hanging="994"/>
        <w:rPr>
          <w:lang w:val="pt-BR"/>
        </w:rPr>
      </w:pPr>
      <w:r w:rsidRPr="00E92A81">
        <w:rPr>
          <w:lang w:val="pt-BR"/>
        </w:rPr>
        <w:lastRenderedPageBreak/>
        <w:t>No caso de apresentada proposta com casas decimais excedentes a 2 (duas), serão desconsideradas as casas excedentes, permanecendo a obrigação da proponente em relação à proposta que resultar da  referida</w:t>
      </w:r>
      <w:r w:rsidRPr="00E92A81">
        <w:rPr>
          <w:spacing w:val="-6"/>
          <w:lang w:val="pt-BR"/>
        </w:rPr>
        <w:t xml:space="preserve"> </w:t>
      </w:r>
      <w:r w:rsidRPr="00E92A81">
        <w:rPr>
          <w:lang w:val="pt-BR"/>
        </w:rPr>
        <w:t>retificação;</w:t>
      </w:r>
    </w:p>
    <w:p w:rsidR="00A36451" w:rsidRPr="00E92A81" w:rsidRDefault="007A3B86">
      <w:pPr>
        <w:pStyle w:val="PargrafodaLista"/>
        <w:numPr>
          <w:ilvl w:val="2"/>
          <w:numId w:val="11"/>
        </w:numPr>
        <w:tabs>
          <w:tab w:val="left" w:pos="3435"/>
        </w:tabs>
        <w:spacing w:line="357" w:lineRule="auto"/>
        <w:ind w:right="177" w:hanging="994"/>
        <w:rPr>
          <w:lang w:val="pt-BR"/>
        </w:rPr>
      </w:pPr>
      <w:r w:rsidRPr="00E92A81">
        <w:rPr>
          <w:lang w:val="pt-BR"/>
        </w:rPr>
        <w:t>Indicar a razão social da Proponente, endereço completo (rua/avenida, número, bairro, CEP, UF</w:t>
      </w:r>
      <w:r w:rsidR="00084B78">
        <w:rPr>
          <w:lang w:val="pt-BR"/>
        </w:rPr>
        <w:t>)</w:t>
      </w:r>
      <w:r w:rsidRPr="00E92A81">
        <w:rPr>
          <w:lang w:val="pt-BR"/>
        </w:rPr>
        <w:t>, telefone, fax e endereço eletrônico, mencionando o Banco, números da conta corrente e da Agência no qual serão depositados os pagamentos se a Licitante se sagrar vencedora do certame, bem como, a qualificação do representante da Licitante, para fins de assinatura do contrato, quando for o</w:t>
      </w:r>
      <w:r w:rsidRPr="00E92A81">
        <w:rPr>
          <w:spacing w:val="-21"/>
          <w:lang w:val="pt-BR"/>
        </w:rPr>
        <w:t xml:space="preserve"> </w:t>
      </w:r>
      <w:r w:rsidRPr="00E92A81">
        <w:rPr>
          <w:lang w:val="pt-BR"/>
        </w:rPr>
        <w:t>caso;</w:t>
      </w:r>
    </w:p>
    <w:p w:rsidR="00A36451" w:rsidRPr="00E92A81" w:rsidRDefault="007A3B86">
      <w:pPr>
        <w:pStyle w:val="PargrafodaLista"/>
        <w:numPr>
          <w:ilvl w:val="2"/>
          <w:numId w:val="11"/>
        </w:numPr>
        <w:tabs>
          <w:tab w:val="left" w:pos="3435"/>
        </w:tabs>
        <w:spacing w:before="4" w:line="352" w:lineRule="auto"/>
        <w:ind w:right="178" w:hanging="994"/>
        <w:rPr>
          <w:lang w:val="pt-BR"/>
        </w:rPr>
      </w:pPr>
      <w:r w:rsidRPr="00E92A81">
        <w:rPr>
          <w:lang w:val="pt-BR"/>
        </w:rPr>
        <w:t>Ser datada e assinada pelo representante legal da empresa ou por pessoa com poderes para tanto, devendo tal fato ser comprovado com procuração ou documento</w:t>
      </w:r>
      <w:r w:rsidRPr="00E92A81">
        <w:rPr>
          <w:spacing w:val="-4"/>
          <w:lang w:val="pt-BR"/>
        </w:rPr>
        <w:t xml:space="preserve"> </w:t>
      </w:r>
      <w:r w:rsidRPr="00E92A81">
        <w:rPr>
          <w:lang w:val="pt-BR"/>
        </w:rPr>
        <w:t>semelhante;</w:t>
      </w:r>
    </w:p>
    <w:p w:rsidR="00A36451" w:rsidRPr="00E92A81" w:rsidRDefault="007A3B86">
      <w:pPr>
        <w:pStyle w:val="PargrafodaLista"/>
        <w:numPr>
          <w:ilvl w:val="2"/>
          <w:numId w:val="11"/>
        </w:numPr>
        <w:tabs>
          <w:tab w:val="left" w:pos="3435"/>
        </w:tabs>
        <w:spacing w:before="6" w:line="350" w:lineRule="auto"/>
        <w:ind w:right="175" w:hanging="994"/>
        <w:rPr>
          <w:lang w:val="pt-BR"/>
        </w:rPr>
      </w:pPr>
      <w:r w:rsidRPr="00E92A81">
        <w:rPr>
          <w:b/>
          <w:lang w:val="pt-BR"/>
        </w:rPr>
        <w:t>Ter validade não inferior a 60 (sessenta) dias corridos</w:t>
      </w:r>
      <w:r w:rsidRPr="00E92A81">
        <w:rPr>
          <w:lang w:val="pt-BR"/>
        </w:rPr>
        <w:t>, a contar da data de sua</w:t>
      </w:r>
      <w:r w:rsidRPr="00E92A81">
        <w:rPr>
          <w:spacing w:val="-7"/>
          <w:lang w:val="pt-BR"/>
        </w:rPr>
        <w:t xml:space="preserve"> </w:t>
      </w:r>
      <w:r w:rsidRPr="00E92A81">
        <w:rPr>
          <w:lang w:val="pt-BR"/>
        </w:rPr>
        <w:t>apresentação;</w:t>
      </w:r>
    </w:p>
    <w:p w:rsidR="00A36451" w:rsidRPr="00E92A81" w:rsidRDefault="007A3B86">
      <w:pPr>
        <w:pStyle w:val="PargrafodaLista"/>
        <w:numPr>
          <w:ilvl w:val="3"/>
          <w:numId w:val="11"/>
        </w:numPr>
        <w:tabs>
          <w:tab w:val="left" w:pos="4421"/>
        </w:tabs>
        <w:spacing w:before="11" w:line="348" w:lineRule="auto"/>
        <w:ind w:left="4296" w:right="179" w:hanging="720"/>
        <w:rPr>
          <w:lang w:val="pt-BR"/>
        </w:rPr>
      </w:pPr>
      <w:r w:rsidRPr="00E92A81">
        <w:rPr>
          <w:lang w:val="pt-BR"/>
        </w:rPr>
        <w:t>Caso a proposta não apresente validade ou validade inferior ao descrito, considerar-se-á a validade de 60 (sessenta)</w:t>
      </w:r>
      <w:r w:rsidRPr="00E92A81">
        <w:rPr>
          <w:spacing w:val="-14"/>
          <w:lang w:val="pt-BR"/>
        </w:rPr>
        <w:t xml:space="preserve"> </w:t>
      </w:r>
      <w:r w:rsidRPr="00E92A81">
        <w:rPr>
          <w:lang w:val="pt-BR"/>
        </w:rPr>
        <w:t>dias;</w:t>
      </w:r>
    </w:p>
    <w:p w:rsidR="00A36451" w:rsidRPr="00E92A81" w:rsidRDefault="007A3B86">
      <w:pPr>
        <w:pStyle w:val="PargrafodaLista"/>
        <w:numPr>
          <w:ilvl w:val="1"/>
          <w:numId w:val="11"/>
        </w:numPr>
        <w:tabs>
          <w:tab w:val="left" w:pos="2015"/>
          <w:tab w:val="left" w:pos="2016"/>
        </w:tabs>
        <w:spacing w:before="13"/>
        <w:ind w:hanging="710"/>
        <w:rPr>
          <w:lang w:val="pt-BR"/>
        </w:rPr>
      </w:pPr>
      <w:r w:rsidRPr="00E92A81">
        <w:rPr>
          <w:lang w:val="pt-BR"/>
        </w:rPr>
        <w:t>Será desclassificada a proposta</w:t>
      </w:r>
      <w:r w:rsidRPr="00E92A81">
        <w:rPr>
          <w:spacing w:val="-5"/>
          <w:lang w:val="pt-BR"/>
        </w:rPr>
        <w:t xml:space="preserve"> </w:t>
      </w:r>
      <w:r w:rsidRPr="00E92A81">
        <w:rPr>
          <w:lang w:val="pt-BR"/>
        </w:rPr>
        <w:t>que:</w:t>
      </w:r>
    </w:p>
    <w:p w:rsidR="00A36451" w:rsidRPr="00E92A81" w:rsidRDefault="007A3B86">
      <w:pPr>
        <w:pStyle w:val="PargrafodaLista"/>
        <w:numPr>
          <w:ilvl w:val="2"/>
          <w:numId w:val="11"/>
        </w:numPr>
        <w:tabs>
          <w:tab w:val="left" w:pos="3434"/>
          <w:tab w:val="left" w:pos="3435"/>
        </w:tabs>
        <w:spacing w:before="122"/>
        <w:ind w:hanging="994"/>
        <w:rPr>
          <w:lang w:val="pt-BR"/>
        </w:rPr>
      </w:pPr>
      <w:r w:rsidRPr="00E92A81">
        <w:rPr>
          <w:lang w:val="pt-BR"/>
        </w:rPr>
        <w:t>Desrespeite ou omita qualquer das exigências deste</w:t>
      </w:r>
      <w:r w:rsidRPr="00E92A81">
        <w:rPr>
          <w:spacing w:val="-19"/>
          <w:lang w:val="pt-BR"/>
        </w:rPr>
        <w:t xml:space="preserve"> </w:t>
      </w:r>
      <w:r w:rsidRPr="00E92A81">
        <w:rPr>
          <w:lang w:val="pt-BR"/>
        </w:rPr>
        <w:t>edital;</w:t>
      </w:r>
    </w:p>
    <w:p w:rsidR="00A36451" w:rsidRPr="00E92A81" w:rsidRDefault="007A3B86">
      <w:pPr>
        <w:pStyle w:val="PargrafodaLista"/>
        <w:numPr>
          <w:ilvl w:val="2"/>
          <w:numId w:val="11"/>
        </w:numPr>
        <w:tabs>
          <w:tab w:val="left" w:pos="3435"/>
        </w:tabs>
        <w:spacing w:before="122" w:line="352" w:lineRule="auto"/>
        <w:ind w:right="174" w:hanging="994"/>
        <w:rPr>
          <w:lang w:val="pt-BR"/>
        </w:rPr>
      </w:pPr>
      <w:r w:rsidRPr="00E92A81">
        <w:rPr>
          <w:lang w:val="pt-BR"/>
        </w:rPr>
        <w:t xml:space="preserve">Contenha preço superior ao máximo contido em edital ou que se manifeste </w:t>
      </w:r>
      <w:r w:rsidRPr="00E92A81">
        <w:rPr>
          <w:b/>
          <w:lang w:val="pt-BR"/>
        </w:rPr>
        <w:t>inexequível ou superior aos praticados no mercado</w:t>
      </w:r>
      <w:r w:rsidRPr="00E92A81">
        <w:rPr>
          <w:lang w:val="pt-BR"/>
        </w:rPr>
        <w:t>, nos termos do art. 48, II da Lei 8.666/93 e suas</w:t>
      </w:r>
      <w:r w:rsidRPr="00E92A81">
        <w:rPr>
          <w:spacing w:val="-12"/>
          <w:lang w:val="pt-BR"/>
        </w:rPr>
        <w:t xml:space="preserve"> </w:t>
      </w:r>
      <w:r w:rsidRPr="00E92A81">
        <w:rPr>
          <w:lang w:val="pt-BR"/>
        </w:rPr>
        <w:t>alterações;</w:t>
      </w:r>
    </w:p>
    <w:p w:rsidR="00A36451" w:rsidRPr="00E92A81" w:rsidRDefault="007A3B86">
      <w:pPr>
        <w:pStyle w:val="PargrafodaLista"/>
        <w:numPr>
          <w:ilvl w:val="2"/>
          <w:numId w:val="11"/>
        </w:numPr>
        <w:tabs>
          <w:tab w:val="left" w:pos="3435"/>
        </w:tabs>
        <w:spacing w:before="7" w:line="357" w:lineRule="auto"/>
        <w:ind w:right="174" w:hanging="994"/>
        <w:rPr>
          <w:lang w:val="pt-BR"/>
        </w:rPr>
      </w:pPr>
      <w:r w:rsidRPr="00E92A81">
        <w:rPr>
          <w:lang w:val="pt-BR"/>
        </w:rPr>
        <w:t xml:space="preserve">A ausência de informação na proposta, nos termos dos </w:t>
      </w:r>
      <w:r w:rsidRPr="00E92A81">
        <w:rPr>
          <w:b/>
          <w:lang w:val="pt-BR"/>
        </w:rPr>
        <w:t>subitens 8.1.3 a 8.1.6</w:t>
      </w:r>
      <w:r w:rsidRPr="00E92A81">
        <w:rPr>
          <w:lang w:val="pt-BR"/>
        </w:rPr>
        <w:t>, considerados erros de mera formalidade, poderão ser suprimidos por declaração do representante da licitante com poderes para tanto, devidamente credenciado no início da sessão pública do certame;</w:t>
      </w:r>
    </w:p>
    <w:p w:rsidR="00A36451" w:rsidRPr="00E92A81" w:rsidRDefault="007A3B86">
      <w:pPr>
        <w:pStyle w:val="PargrafodaLista"/>
        <w:numPr>
          <w:ilvl w:val="3"/>
          <w:numId w:val="11"/>
        </w:numPr>
        <w:tabs>
          <w:tab w:val="left" w:pos="4421"/>
        </w:tabs>
        <w:spacing w:before="4" w:line="355" w:lineRule="auto"/>
        <w:ind w:right="177" w:hanging="852"/>
        <w:rPr>
          <w:lang w:val="pt-BR"/>
        </w:rPr>
      </w:pPr>
      <w:r w:rsidRPr="00E92A81">
        <w:rPr>
          <w:lang w:val="pt-BR"/>
        </w:rPr>
        <w:t>A ausência de poderes ou ausência de representante no momento da sessão pública, a fim de corrigir os erros descritos no item acima, implicará na desclassificação da licitante.</w:t>
      </w:r>
    </w:p>
    <w:p w:rsidR="00A36451" w:rsidRPr="00E92A81" w:rsidRDefault="007A3B86">
      <w:pPr>
        <w:pStyle w:val="PargrafodaLista"/>
        <w:numPr>
          <w:ilvl w:val="2"/>
          <w:numId w:val="11"/>
        </w:numPr>
        <w:tabs>
          <w:tab w:val="left" w:pos="3435"/>
        </w:tabs>
        <w:spacing w:before="6" w:line="348" w:lineRule="auto"/>
        <w:ind w:right="175" w:hanging="994"/>
        <w:rPr>
          <w:lang w:val="pt-BR"/>
        </w:rPr>
      </w:pPr>
      <w:r w:rsidRPr="00E92A81">
        <w:rPr>
          <w:lang w:val="pt-BR"/>
        </w:rPr>
        <w:t xml:space="preserve">Nos preços propostos serão consideradas inclusas todas as  obrigações   previdenciárias,   fiscais   (ICMS   e   outros),  </w:t>
      </w:r>
      <w:r w:rsidRPr="00E92A81">
        <w:rPr>
          <w:spacing w:val="31"/>
          <w:lang w:val="pt-BR"/>
        </w:rPr>
        <w:t xml:space="preserve"> </w:t>
      </w:r>
      <w:r w:rsidRPr="00E92A81">
        <w:rPr>
          <w:lang w:val="pt-BR"/>
        </w:rPr>
        <w:t>comerciais,</w:t>
      </w:r>
    </w:p>
    <w:p w:rsidR="00A36451" w:rsidRPr="00E92A81" w:rsidRDefault="00A36451">
      <w:pPr>
        <w:spacing w:line="348" w:lineRule="auto"/>
        <w:jc w:val="both"/>
        <w:rPr>
          <w:lang w:val="pt-BR"/>
        </w:rPr>
        <w:sectPr w:rsidR="00A36451" w:rsidRPr="00E92A81">
          <w:pgSz w:w="11930" w:h="16860"/>
          <w:pgMar w:top="2080" w:right="640" w:bottom="1580" w:left="680" w:header="616" w:footer="1384" w:gutter="0"/>
          <w:cols w:space="720"/>
        </w:sectPr>
      </w:pPr>
    </w:p>
    <w:p w:rsidR="00A36451" w:rsidRPr="00E92A81" w:rsidRDefault="007A3B86">
      <w:pPr>
        <w:pStyle w:val="Corpodetexto"/>
        <w:spacing w:before="144" w:line="360" w:lineRule="auto"/>
        <w:ind w:left="3434" w:right="176"/>
        <w:jc w:val="both"/>
        <w:rPr>
          <w:lang w:val="pt-BR"/>
        </w:rPr>
      </w:pPr>
      <w:r w:rsidRPr="00E92A81">
        <w:rPr>
          <w:lang w:val="pt-BR"/>
        </w:rPr>
        <w:lastRenderedPageBreak/>
        <w:t>trabalhistas, tributárias, materiais, embalagens, fretes, seguros, tarifas, depósitos, descarga (mão de obra, equipamentos ou qualquer despesa) em local indicado pelo Poder Legislativo, transporte, responsabilidade civil e demais despesas incidentes ou que venham a incidir sobre o fornecimento dos serviços, objeto desta</w:t>
      </w:r>
      <w:r w:rsidRPr="00E92A81">
        <w:rPr>
          <w:spacing w:val="-17"/>
          <w:lang w:val="pt-BR"/>
        </w:rPr>
        <w:t xml:space="preserve"> </w:t>
      </w:r>
      <w:r w:rsidRPr="00E92A81">
        <w:rPr>
          <w:lang w:val="pt-BR"/>
        </w:rPr>
        <w:t>licitação;</w:t>
      </w:r>
    </w:p>
    <w:p w:rsidR="00A36451" w:rsidRPr="00E92A81" w:rsidRDefault="007A3B86">
      <w:pPr>
        <w:pStyle w:val="PargrafodaLista"/>
        <w:numPr>
          <w:ilvl w:val="1"/>
          <w:numId w:val="11"/>
        </w:numPr>
        <w:tabs>
          <w:tab w:val="left" w:pos="2016"/>
        </w:tabs>
        <w:spacing w:before="4" w:line="348" w:lineRule="auto"/>
        <w:ind w:right="178" w:hanging="710"/>
        <w:rPr>
          <w:lang w:val="pt-BR"/>
        </w:rPr>
      </w:pPr>
      <w:r w:rsidRPr="00E92A81">
        <w:rPr>
          <w:lang w:val="pt-BR"/>
        </w:rPr>
        <w:t>As propostas que atenderem aos requisitos do Edital e seus Anexos serão verificados quanto a erros, os quais serão corrigidos pel</w:t>
      </w:r>
      <w:r w:rsidR="00883234">
        <w:rPr>
          <w:lang w:val="pt-BR"/>
        </w:rPr>
        <w:t>o</w:t>
      </w:r>
      <w:r w:rsidRPr="00E92A81">
        <w:rPr>
          <w:lang w:val="pt-BR"/>
        </w:rPr>
        <w:t xml:space="preserve"> </w:t>
      </w:r>
      <w:r w:rsidR="006D6AE5">
        <w:rPr>
          <w:lang w:val="pt-BR"/>
        </w:rPr>
        <w:t>Pregoeiro</w:t>
      </w:r>
      <w:r w:rsidRPr="00E92A81">
        <w:rPr>
          <w:lang w:val="pt-BR"/>
        </w:rPr>
        <w:t xml:space="preserve"> da seguinte</w:t>
      </w:r>
      <w:r w:rsidRPr="00E92A81">
        <w:rPr>
          <w:spacing w:val="-27"/>
          <w:lang w:val="pt-BR"/>
        </w:rPr>
        <w:t xml:space="preserve"> </w:t>
      </w:r>
      <w:r w:rsidRPr="00E92A81">
        <w:rPr>
          <w:lang w:val="pt-BR"/>
        </w:rPr>
        <w:t>forma:</w:t>
      </w:r>
    </w:p>
    <w:p w:rsidR="00A36451" w:rsidRPr="00E92A81" w:rsidRDefault="007A3B86">
      <w:pPr>
        <w:pStyle w:val="PargrafodaLista"/>
        <w:numPr>
          <w:ilvl w:val="2"/>
          <w:numId w:val="11"/>
        </w:numPr>
        <w:tabs>
          <w:tab w:val="left" w:pos="3435"/>
        </w:tabs>
        <w:spacing w:before="13" w:line="348" w:lineRule="auto"/>
        <w:ind w:right="180" w:hanging="994"/>
        <w:rPr>
          <w:lang w:val="pt-BR"/>
        </w:rPr>
      </w:pPr>
      <w:r w:rsidRPr="00E92A81">
        <w:rPr>
          <w:lang w:val="pt-BR"/>
        </w:rPr>
        <w:t>Discrepância entre valor grafado em algarismos e por extenso: prevalecerá o valor por</w:t>
      </w:r>
      <w:r w:rsidRPr="00E92A81">
        <w:rPr>
          <w:spacing w:val="-8"/>
          <w:lang w:val="pt-BR"/>
        </w:rPr>
        <w:t xml:space="preserve"> </w:t>
      </w:r>
      <w:r w:rsidRPr="00E92A81">
        <w:rPr>
          <w:lang w:val="pt-BR"/>
        </w:rPr>
        <w:t>extenso;</w:t>
      </w:r>
    </w:p>
    <w:p w:rsidR="00A36451" w:rsidRPr="00E92A81" w:rsidRDefault="007A3B86">
      <w:pPr>
        <w:pStyle w:val="PargrafodaLista"/>
        <w:numPr>
          <w:ilvl w:val="2"/>
          <w:numId w:val="11"/>
        </w:numPr>
        <w:tabs>
          <w:tab w:val="left" w:pos="3435"/>
        </w:tabs>
        <w:spacing w:before="14" w:line="352" w:lineRule="auto"/>
        <w:ind w:right="175" w:hanging="994"/>
        <w:rPr>
          <w:lang w:val="pt-BR"/>
        </w:rPr>
      </w:pPr>
      <w:r w:rsidRPr="00E92A81">
        <w:rPr>
          <w:lang w:val="pt-BR"/>
        </w:rPr>
        <w:t>Erros de transcrição das quantidades previstas: o serviço será corrigido, mantendo-se o preço unitário e corrigindo-se a quantidade e o preço</w:t>
      </w:r>
      <w:r w:rsidRPr="00E92A81">
        <w:rPr>
          <w:spacing w:val="-3"/>
          <w:lang w:val="pt-BR"/>
        </w:rPr>
        <w:t xml:space="preserve"> </w:t>
      </w:r>
      <w:r w:rsidRPr="00E92A81">
        <w:rPr>
          <w:lang w:val="pt-BR"/>
        </w:rPr>
        <w:t>total;</w:t>
      </w:r>
    </w:p>
    <w:p w:rsidR="00A36451" w:rsidRPr="00E92A81" w:rsidRDefault="007A3B86">
      <w:pPr>
        <w:pStyle w:val="PargrafodaLista"/>
        <w:numPr>
          <w:ilvl w:val="2"/>
          <w:numId w:val="11"/>
        </w:numPr>
        <w:tabs>
          <w:tab w:val="left" w:pos="3435"/>
        </w:tabs>
        <w:spacing w:line="352" w:lineRule="auto"/>
        <w:ind w:right="175" w:hanging="994"/>
        <w:rPr>
          <w:lang w:val="pt-BR"/>
        </w:rPr>
      </w:pPr>
      <w:r w:rsidRPr="00E92A81">
        <w:rPr>
          <w:lang w:val="pt-BR"/>
        </w:rPr>
        <w:t>Erro de multiplicação do preço unitário pela quantidade  correspondente: será retificado, mantendo-se o preço unitário e a quantidade e corrigindo-se o preço</w:t>
      </w:r>
      <w:r w:rsidRPr="00E92A81">
        <w:rPr>
          <w:spacing w:val="-11"/>
          <w:lang w:val="pt-BR"/>
        </w:rPr>
        <w:t xml:space="preserve"> </w:t>
      </w:r>
      <w:r w:rsidRPr="00E92A81">
        <w:rPr>
          <w:lang w:val="pt-BR"/>
        </w:rPr>
        <w:t>total;</w:t>
      </w:r>
    </w:p>
    <w:p w:rsidR="00A36451" w:rsidRPr="00E92A81" w:rsidRDefault="007A3B86">
      <w:pPr>
        <w:pStyle w:val="PargrafodaLista"/>
        <w:numPr>
          <w:ilvl w:val="2"/>
          <w:numId w:val="11"/>
        </w:numPr>
        <w:tabs>
          <w:tab w:val="left" w:pos="3435"/>
        </w:tabs>
        <w:spacing w:before="11" w:line="345" w:lineRule="auto"/>
        <w:ind w:right="174" w:hanging="994"/>
        <w:rPr>
          <w:lang w:val="pt-BR"/>
        </w:rPr>
      </w:pPr>
      <w:r w:rsidRPr="00E92A81">
        <w:rPr>
          <w:lang w:val="pt-BR"/>
        </w:rPr>
        <w:t>Erro de adição: será retificado, considerando-se as parcelas corretas e retificando-se a</w:t>
      </w:r>
      <w:r w:rsidRPr="00E92A81">
        <w:rPr>
          <w:spacing w:val="-4"/>
          <w:lang w:val="pt-BR"/>
        </w:rPr>
        <w:t xml:space="preserve"> </w:t>
      </w:r>
      <w:r w:rsidRPr="00E92A81">
        <w:rPr>
          <w:lang w:val="pt-BR"/>
        </w:rPr>
        <w:t>soma;</w:t>
      </w:r>
    </w:p>
    <w:p w:rsidR="00A36451" w:rsidRPr="00E92A81" w:rsidRDefault="007A3B86">
      <w:pPr>
        <w:pStyle w:val="PargrafodaLista"/>
        <w:numPr>
          <w:ilvl w:val="2"/>
          <w:numId w:val="11"/>
        </w:numPr>
        <w:tabs>
          <w:tab w:val="left" w:pos="3435"/>
        </w:tabs>
        <w:spacing w:before="18" w:line="352" w:lineRule="auto"/>
        <w:ind w:right="176" w:hanging="994"/>
        <w:rPr>
          <w:lang w:val="pt-BR"/>
        </w:rPr>
      </w:pPr>
      <w:r w:rsidRPr="00E92A81">
        <w:rPr>
          <w:lang w:val="pt-BR"/>
        </w:rPr>
        <w:t xml:space="preserve">Erro quanto </w:t>
      </w:r>
      <w:r w:rsidR="00883234" w:rsidRPr="00E92A81">
        <w:rPr>
          <w:lang w:val="pt-BR"/>
        </w:rPr>
        <w:t>à</w:t>
      </w:r>
      <w:r w:rsidRPr="00E92A81">
        <w:rPr>
          <w:lang w:val="pt-BR"/>
        </w:rPr>
        <w:t xml:space="preserve"> numeração do item para o qual a licitante oferece proposta: corrigir-se-á a numeração do item, levando em conta a descrição do</w:t>
      </w:r>
      <w:r w:rsidRPr="00E92A81">
        <w:rPr>
          <w:spacing w:val="-3"/>
          <w:lang w:val="pt-BR"/>
        </w:rPr>
        <w:t xml:space="preserve"> </w:t>
      </w:r>
      <w:r w:rsidR="007C7F34">
        <w:rPr>
          <w:lang w:val="pt-BR"/>
        </w:rPr>
        <w:t>material;</w:t>
      </w:r>
    </w:p>
    <w:p w:rsidR="00A36451" w:rsidRPr="006D6AE5" w:rsidRDefault="007A3B86">
      <w:pPr>
        <w:pStyle w:val="PargrafodaLista"/>
        <w:numPr>
          <w:ilvl w:val="2"/>
          <w:numId w:val="11"/>
        </w:numPr>
        <w:tabs>
          <w:tab w:val="left" w:pos="3435"/>
        </w:tabs>
        <w:spacing w:line="352" w:lineRule="auto"/>
        <w:ind w:right="177" w:hanging="994"/>
        <w:rPr>
          <w:lang w:val="pt-BR"/>
        </w:rPr>
      </w:pPr>
      <w:r w:rsidRPr="00E92A81">
        <w:rPr>
          <w:lang w:val="pt-BR"/>
        </w:rPr>
        <w:t>O valor total da proposta será ajustado pel</w:t>
      </w:r>
      <w:r w:rsidR="00883234">
        <w:rPr>
          <w:lang w:val="pt-BR"/>
        </w:rPr>
        <w:t>o</w:t>
      </w:r>
      <w:r w:rsidRPr="00E92A81">
        <w:rPr>
          <w:lang w:val="pt-BR"/>
        </w:rPr>
        <w:t xml:space="preserve"> </w:t>
      </w:r>
      <w:r w:rsidR="006D6AE5">
        <w:rPr>
          <w:lang w:val="pt-BR"/>
        </w:rPr>
        <w:t>Pregoeiro</w:t>
      </w:r>
      <w:r w:rsidRPr="00E92A81">
        <w:rPr>
          <w:lang w:val="pt-BR"/>
        </w:rPr>
        <w:t xml:space="preserve"> em  conformidade com os procedimentos acima pela correção de erros. </w:t>
      </w:r>
      <w:r w:rsidRPr="006D6AE5">
        <w:rPr>
          <w:lang w:val="pt-BR"/>
        </w:rPr>
        <w:t>O valor resultante constituirá o desconto a ser</w:t>
      </w:r>
      <w:r w:rsidRPr="006D6AE5">
        <w:rPr>
          <w:spacing w:val="-22"/>
          <w:lang w:val="pt-BR"/>
        </w:rPr>
        <w:t xml:space="preserve"> </w:t>
      </w:r>
      <w:r w:rsidRPr="006D6AE5">
        <w:rPr>
          <w:lang w:val="pt-BR"/>
        </w:rPr>
        <w:t>concedido.</w:t>
      </w:r>
    </w:p>
    <w:p w:rsidR="00A36451" w:rsidRPr="00E92A81" w:rsidRDefault="007A3B86">
      <w:pPr>
        <w:pStyle w:val="PargrafodaLista"/>
        <w:numPr>
          <w:ilvl w:val="1"/>
          <w:numId w:val="11"/>
        </w:numPr>
        <w:tabs>
          <w:tab w:val="left" w:pos="2016"/>
        </w:tabs>
        <w:spacing w:line="357" w:lineRule="auto"/>
        <w:ind w:right="178" w:hanging="710"/>
        <w:rPr>
          <w:lang w:val="pt-BR"/>
        </w:rPr>
      </w:pPr>
      <w:r w:rsidRPr="00E92A81">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E92A81">
        <w:rPr>
          <w:spacing w:val="-12"/>
          <w:lang w:val="pt-BR"/>
        </w:rPr>
        <w:t xml:space="preserve"> </w:t>
      </w:r>
      <w:r w:rsidRPr="00E92A81">
        <w:rPr>
          <w:lang w:val="pt-BR"/>
        </w:rPr>
        <w:t>proponente;</w:t>
      </w:r>
    </w:p>
    <w:p w:rsidR="00A36451" w:rsidRPr="00E92A81" w:rsidRDefault="00A36451">
      <w:pPr>
        <w:spacing w:line="357" w:lineRule="auto"/>
        <w:jc w:val="both"/>
        <w:rPr>
          <w:lang w:val="pt-BR"/>
        </w:rPr>
        <w:sectPr w:rsidR="00A36451" w:rsidRPr="00E92A81">
          <w:footerReference w:type="default" r:id="rId13"/>
          <w:pgSz w:w="11930" w:h="16860"/>
          <w:pgMar w:top="2080" w:right="640" w:bottom="1580" w:left="680" w:header="616" w:footer="1384" w:gutter="0"/>
          <w:cols w:space="720"/>
        </w:sectPr>
      </w:pPr>
    </w:p>
    <w:p w:rsidR="00A36451" w:rsidRPr="00E92A81" w:rsidRDefault="007A3B86">
      <w:pPr>
        <w:pStyle w:val="PargrafodaLista"/>
        <w:numPr>
          <w:ilvl w:val="1"/>
          <w:numId w:val="11"/>
        </w:numPr>
        <w:tabs>
          <w:tab w:val="left" w:pos="2016"/>
        </w:tabs>
        <w:spacing w:before="142" w:line="352" w:lineRule="auto"/>
        <w:ind w:right="174" w:hanging="710"/>
        <w:rPr>
          <w:lang w:val="pt-BR"/>
        </w:rPr>
      </w:pPr>
      <w:r w:rsidRPr="00E92A81">
        <w:rPr>
          <w:lang w:val="pt-BR"/>
        </w:rPr>
        <w:lastRenderedPageBreak/>
        <w:t>Julgadas as propostas de preços das proponentes, classificando-as para a fase de lances, não serão aceitos pedidos de retirada ou desistência das propostas, estando as proponentes vinculadas e obrigadas à sua proposta até a decisão final do</w:t>
      </w:r>
      <w:r w:rsidRPr="00E92A81">
        <w:rPr>
          <w:spacing w:val="-21"/>
          <w:lang w:val="pt-BR"/>
        </w:rPr>
        <w:t xml:space="preserve"> </w:t>
      </w:r>
      <w:r w:rsidRPr="00E92A81">
        <w:rPr>
          <w:lang w:val="pt-BR"/>
        </w:rPr>
        <w:t>certame;</w:t>
      </w:r>
    </w:p>
    <w:p w:rsidR="00A36451" w:rsidRPr="00E92A81" w:rsidRDefault="007A3B86">
      <w:pPr>
        <w:pStyle w:val="PargrafodaLista"/>
        <w:numPr>
          <w:ilvl w:val="1"/>
          <w:numId w:val="11"/>
        </w:numPr>
        <w:tabs>
          <w:tab w:val="left" w:pos="2016"/>
        </w:tabs>
        <w:spacing w:line="348" w:lineRule="auto"/>
        <w:ind w:right="180" w:hanging="710"/>
        <w:rPr>
          <w:lang w:val="pt-BR"/>
        </w:rPr>
      </w:pPr>
      <w:r w:rsidRPr="00E92A81">
        <w:rPr>
          <w:lang w:val="pt-BR"/>
        </w:rPr>
        <w:t>Apresentada a proposta de preços pela licitante implica a sua aceitação de todos os termos deste edital, bem como as normas legais que regem a</w:t>
      </w:r>
      <w:r w:rsidRPr="00E92A81">
        <w:rPr>
          <w:spacing w:val="-22"/>
          <w:lang w:val="pt-BR"/>
        </w:rPr>
        <w:t xml:space="preserve"> </w:t>
      </w:r>
      <w:r w:rsidRPr="00E92A81">
        <w:rPr>
          <w:lang w:val="pt-BR"/>
        </w:rPr>
        <w:t>matéria;</w:t>
      </w:r>
    </w:p>
    <w:p w:rsidR="00A36451" w:rsidRPr="00E92A81" w:rsidRDefault="007A3B86">
      <w:pPr>
        <w:pStyle w:val="PargrafodaLista"/>
        <w:numPr>
          <w:ilvl w:val="1"/>
          <w:numId w:val="11"/>
        </w:numPr>
        <w:tabs>
          <w:tab w:val="left" w:pos="2016"/>
        </w:tabs>
        <w:spacing w:before="13" w:line="357" w:lineRule="auto"/>
        <w:ind w:right="178" w:hanging="710"/>
        <w:rPr>
          <w:lang w:val="pt-BR"/>
        </w:rPr>
      </w:pPr>
      <w:r w:rsidRPr="00E92A81">
        <w:rPr>
          <w:lang w:val="pt-BR"/>
        </w:rPr>
        <w:t>As proponentes arcarão com todos os custos decorrentes da elaboração e apresentação de suas propostas, sendo que o Poder Legislativo não será, em nenhum caso, responsável por esses custos, independentemente da condução ou do resultado do processo</w:t>
      </w:r>
      <w:r w:rsidRPr="00E92A81">
        <w:rPr>
          <w:spacing w:val="-9"/>
          <w:lang w:val="pt-BR"/>
        </w:rPr>
        <w:t xml:space="preserve"> </w:t>
      </w:r>
      <w:r w:rsidRPr="00E92A81">
        <w:rPr>
          <w:lang w:val="pt-BR"/>
        </w:rPr>
        <w:t>licitatório;</w:t>
      </w:r>
    </w:p>
    <w:p w:rsidR="00A36451" w:rsidRPr="00E92A81" w:rsidRDefault="007A3B86">
      <w:pPr>
        <w:pStyle w:val="PargrafodaLista"/>
        <w:numPr>
          <w:ilvl w:val="1"/>
          <w:numId w:val="11"/>
        </w:numPr>
        <w:tabs>
          <w:tab w:val="left" w:pos="2016"/>
        </w:tabs>
        <w:spacing w:before="1" w:line="355" w:lineRule="auto"/>
        <w:ind w:right="174" w:hanging="710"/>
        <w:rPr>
          <w:lang w:val="pt-BR"/>
        </w:rPr>
      </w:pPr>
      <w:r w:rsidRPr="00E92A81">
        <w:rPr>
          <w:lang w:val="pt-BR"/>
        </w:rPr>
        <w:t>A proponente classificada em p</w:t>
      </w:r>
      <w:r w:rsidR="007C7F34">
        <w:rPr>
          <w:lang w:val="pt-BR"/>
        </w:rPr>
        <w:t>/</w:t>
      </w:r>
      <w:r w:rsidRPr="00E92A81">
        <w:rPr>
          <w:lang w:val="pt-BR"/>
        </w:rPr>
        <w:t xml:space="preserve">rimeiro lugar deverá apresentar a </w:t>
      </w:r>
      <w:r w:rsidRPr="00E92A81">
        <w:rPr>
          <w:b/>
          <w:lang w:val="pt-BR"/>
        </w:rPr>
        <w:t>Proposta Atualizada</w:t>
      </w:r>
      <w:r w:rsidRPr="00E92A81">
        <w:rPr>
          <w:lang w:val="pt-BR"/>
        </w:rPr>
        <w:t>, nos moldes do Anexo I, contendo os valores vencedores, readequados aos valores alcançados na</w:t>
      </w:r>
      <w:r w:rsidRPr="00E92A81">
        <w:rPr>
          <w:spacing w:val="-3"/>
          <w:lang w:val="pt-BR"/>
        </w:rPr>
        <w:t xml:space="preserve"> </w:t>
      </w:r>
      <w:r w:rsidRPr="00E92A81">
        <w:rPr>
          <w:lang w:val="pt-BR"/>
        </w:rPr>
        <w:t>sessão;</w:t>
      </w:r>
    </w:p>
    <w:p w:rsidR="00A36451" w:rsidRPr="00E92A81" w:rsidRDefault="007A3B86">
      <w:pPr>
        <w:pStyle w:val="PargrafodaLista"/>
        <w:numPr>
          <w:ilvl w:val="2"/>
          <w:numId w:val="11"/>
        </w:numPr>
        <w:tabs>
          <w:tab w:val="left" w:pos="3435"/>
        </w:tabs>
        <w:spacing w:before="4" w:line="357" w:lineRule="auto"/>
        <w:ind w:right="173" w:hanging="994"/>
        <w:rPr>
          <w:lang w:val="pt-BR"/>
        </w:rPr>
      </w:pPr>
      <w:r w:rsidRPr="00E92A81">
        <w:rPr>
          <w:lang w:val="pt-BR"/>
        </w:rPr>
        <w:t xml:space="preserve">O prazo para apresentar a </w:t>
      </w:r>
      <w:r w:rsidRPr="00E92A81">
        <w:rPr>
          <w:b/>
          <w:lang w:val="pt-BR"/>
        </w:rPr>
        <w:t xml:space="preserve">Proposta Atualizada </w:t>
      </w:r>
      <w:r w:rsidRPr="00E92A81">
        <w:rPr>
          <w:lang w:val="pt-BR"/>
        </w:rPr>
        <w:t xml:space="preserve">será de </w:t>
      </w:r>
      <w:r w:rsidRPr="00E92A81">
        <w:rPr>
          <w:b/>
          <w:lang w:val="pt-BR"/>
        </w:rPr>
        <w:t xml:space="preserve">48h (quarenta e oito horas), </w:t>
      </w:r>
      <w:r w:rsidRPr="00E92A81">
        <w:rPr>
          <w:lang w:val="pt-BR"/>
        </w:rPr>
        <w:t xml:space="preserve">contadas do encerramento do certame, mediante protocolo endereçado </w:t>
      </w:r>
      <w:r w:rsidR="00883234">
        <w:rPr>
          <w:lang w:val="pt-BR"/>
        </w:rPr>
        <w:t>ao</w:t>
      </w:r>
      <w:r w:rsidRPr="00E92A81">
        <w:rPr>
          <w:lang w:val="pt-BR"/>
        </w:rPr>
        <w:t xml:space="preserve"> </w:t>
      </w:r>
      <w:r w:rsidR="006D6AE5">
        <w:rPr>
          <w:lang w:val="pt-BR"/>
        </w:rPr>
        <w:t>Pregoeiro</w:t>
      </w:r>
      <w:r w:rsidRPr="00E92A81">
        <w:rPr>
          <w:lang w:val="pt-BR"/>
        </w:rPr>
        <w:t xml:space="preserve">, na sede do Poder Legislativo, Rua </w:t>
      </w:r>
      <w:r w:rsidR="006D6AE5">
        <w:rPr>
          <w:lang w:val="pt-BR"/>
        </w:rPr>
        <w:t>Barão de Capivari</w:t>
      </w:r>
      <w:r w:rsidRPr="00E92A81">
        <w:rPr>
          <w:lang w:val="pt-BR"/>
        </w:rPr>
        <w:t xml:space="preserve">, </w:t>
      </w:r>
      <w:r w:rsidR="00883234">
        <w:rPr>
          <w:lang w:val="pt-BR"/>
        </w:rPr>
        <w:t>20</w:t>
      </w:r>
      <w:r w:rsidRPr="00E92A81">
        <w:rPr>
          <w:lang w:val="pt-BR"/>
        </w:rPr>
        <w:t xml:space="preserve"> – Centro, </w:t>
      </w:r>
      <w:r w:rsidR="006D6AE5">
        <w:rPr>
          <w:lang w:val="pt-BR"/>
        </w:rPr>
        <w:t>Vassouras</w:t>
      </w:r>
      <w:r w:rsidRPr="00E92A81">
        <w:rPr>
          <w:lang w:val="pt-BR"/>
        </w:rPr>
        <w:t xml:space="preserve"> – </w:t>
      </w:r>
      <w:r w:rsidR="00883234">
        <w:rPr>
          <w:lang w:val="pt-BR"/>
        </w:rPr>
        <w:t>RJ</w:t>
      </w:r>
      <w:r w:rsidRPr="00E92A81">
        <w:rPr>
          <w:lang w:val="pt-BR"/>
        </w:rPr>
        <w:t>.</w:t>
      </w:r>
    </w:p>
    <w:p w:rsidR="00A36451" w:rsidRPr="00E92A81" w:rsidRDefault="00A36451">
      <w:pPr>
        <w:pStyle w:val="Corpodetexto"/>
        <w:rPr>
          <w:lang w:val="pt-BR"/>
        </w:rPr>
      </w:pPr>
    </w:p>
    <w:p w:rsidR="00A36451" w:rsidRDefault="007A3B86">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p>
    <w:p w:rsidR="00A36451" w:rsidRPr="00E92A81" w:rsidRDefault="007A3B86">
      <w:pPr>
        <w:pStyle w:val="PargrafodaLista"/>
        <w:numPr>
          <w:ilvl w:val="1"/>
          <w:numId w:val="11"/>
        </w:numPr>
        <w:tabs>
          <w:tab w:val="left" w:pos="2016"/>
        </w:tabs>
        <w:spacing w:before="137" w:line="357" w:lineRule="auto"/>
        <w:ind w:right="177" w:hanging="710"/>
        <w:rPr>
          <w:lang w:val="pt-BR"/>
        </w:rPr>
      </w:pPr>
      <w:r w:rsidRPr="00E92A81">
        <w:rPr>
          <w:lang w:val="pt-BR"/>
        </w:rPr>
        <w:t>Os documentos de habilitação podem preferencialmente ser apresentados como forma de caderno único (espiral, grampo ou outro), e ter todas as suas páginas numeradas e rubricadas por representante legal da licitante, a partir da primeira página interna, também serem organizados preferencialmente conforme ordem sequencial deste</w:t>
      </w:r>
      <w:r w:rsidRPr="00E92A81">
        <w:rPr>
          <w:spacing w:val="-7"/>
          <w:lang w:val="pt-BR"/>
        </w:rPr>
        <w:t xml:space="preserve"> </w:t>
      </w:r>
      <w:r w:rsidRPr="00E92A81">
        <w:rPr>
          <w:lang w:val="pt-BR"/>
        </w:rPr>
        <w:t>edital.</w:t>
      </w:r>
    </w:p>
    <w:p w:rsidR="00A36451" w:rsidRPr="00E92A81" w:rsidRDefault="007A3B86">
      <w:pPr>
        <w:pStyle w:val="PargrafodaLista"/>
        <w:numPr>
          <w:ilvl w:val="2"/>
          <w:numId w:val="11"/>
        </w:numPr>
        <w:tabs>
          <w:tab w:val="left" w:pos="3434"/>
          <w:tab w:val="left" w:pos="3435"/>
        </w:tabs>
        <w:spacing w:before="4"/>
        <w:ind w:hanging="994"/>
        <w:rPr>
          <w:lang w:val="pt-BR"/>
        </w:rPr>
      </w:pPr>
      <w:r w:rsidRPr="00E92A81">
        <w:rPr>
          <w:lang w:val="pt-BR"/>
        </w:rPr>
        <w:t xml:space="preserve">A não apresentação nos moldes do item 9.1 </w:t>
      </w:r>
      <w:r w:rsidRPr="00E92A81">
        <w:rPr>
          <w:u w:val="single"/>
          <w:lang w:val="pt-BR"/>
        </w:rPr>
        <w:t xml:space="preserve">não </w:t>
      </w:r>
      <w:r w:rsidRPr="00E92A81">
        <w:rPr>
          <w:lang w:val="pt-BR"/>
        </w:rPr>
        <w:t>inabilita a</w:t>
      </w:r>
      <w:r w:rsidRPr="00E92A81">
        <w:rPr>
          <w:spacing w:val="-15"/>
          <w:lang w:val="pt-BR"/>
        </w:rPr>
        <w:t xml:space="preserve"> </w:t>
      </w:r>
      <w:r w:rsidRPr="00E92A81">
        <w:rPr>
          <w:lang w:val="pt-BR"/>
        </w:rPr>
        <w:t>empresa.</w:t>
      </w:r>
    </w:p>
    <w:p w:rsidR="00A36451" w:rsidRPr="00E92A81" w:rsidRDefault="007A3B86">
      <w:pPr>
        <w:pStyle w:val="PargrafodaLista"/>
        <w:numPr>
          <w:ilvl w:val="1"/>
          <w:numId w:val="11"/>
        </w:numPr>
        <w:tabs>
          <w:tab w:val="left" w:pos="2016"/>
        </w:tabs>
        <w:spacing w:before="122" w:line="352" w:lineRule="auto"/>
        <w:ind w:right="174" w:hanging="710"/>
        <w:rPr>
          <w:lang w:val="pt-BR"/>
        </w:rPr>
      </w:pPr>
      <w:r w:rsidRPr="00E92A81">
        <w:rPr>
          <w:lang w:val="pt-BR"/>
        </w:rPr>
        <w:t>O envelope 2, contendo a documentação relativa à qualificação técnica, habilitação jurídica, regularidade fiscal e trabalhista e qualificação econômico-financeira deverá conter, além dos demais documentos citados</w:t>
      </w:r>
      <w:r w:rsidRPr="00E92A81">
        <w:rPr>
          <w:spacing w:val="-12"/>
          <w:lang w:val="pt-BR"/>
        </w:rPr>
        <w:t xml:space="preserve"> </w:t>
      </w:r>
      <w:r w:rsidRPr="00E92A81">
        <w:rPr>
          <w:lang w:val="pt-BR"/>
        </w:rPr>
        <w:t>posteriormente:</w:t>
      </w:r>
    </w:p>
    <w:p w:rsidR="00A36451" w:rsidRPr="00E92A81" w:rsidRDefault="007A3B86">
      <w:pPr>
        <w:pStyle w:val="PargrafodaLista"/>
        <w:numPr>
          <w:ilvl w:val="2"/>
          <w:numId w:val="11"/>
        </w:numPr>
        <w:tabs>
          <w:tab w:val="left" w:pos="3435"/>
        </w:tabs>
        <w:spacing w:before="6" w:line="350" w:lineRule="auto"/>
        <w:ind w:right="174" w:hanging="994"/>
        <w:rPr>
          <w:lang w:val="pt-BR"/>
        </w:rPr>
      </w:pPr>
      <w:r w:rsidRPr="00E92A81">
        <w:rPr>
          <w:b/>
          <w:lang w:val="pt-BR"/>
        </w:rPr>
        <w:t xml:space="preserve">Declaração de Inexistência de Fato Impeditivo de Licitar, </w:t>
      </w:r>
      <w:r w:rsidRPr="00E92A81">
        <w:rPr>
          <w:lang w:val="pt-BR"/>
        </w:rPr>
        <w:t xml:space="preserve">conforme </w:t>
      </w:r>
      <w:r w:rsidRPr="00E92A81">
        <w:rPr>
          <w:u w:val="single"/>
          <w:lang w:val="pt-BR"/>
        </w:rPr>
        <w:t>Anexo</w:t>
      </w:r>
      <w:r w:rsidRPr="00E92A81">
        <w:rPr>
          <w:spacing w:val="-2"/>
          <w:u w:val="single"/>
          <w:lang w:val="pt-BR"/>
        </w:rPr>
        <w:t xml:space="preserve"> </w:t>
      </w:r>
      <w:r w:rsidRPr="00E92A81">
        <w:rPr>
          <w:u w:val="single"/>
          <w:lang w:val="pt-BR"/>
        </w:rPr>
        <w:t>IV</w:t>
      </w:r>
      <w:r w:rsidRPr="00E92A81">
        <w:rPr>
          <w:lang w:val="pt-BR"/>
        </w:rPr>
        <w:t>;</w:t>
      </w:r>
    </w:p>
    <w:p w:rsidR="00A36451" w:rsidRPr="00E92A81" w:rsidRDefault="007A3B86">
      <w:pPr>
        <w:pStyle w:val="PargrafodaLista"/>
        <w:numPr>
          <w:ilvl w:val="2"/>
          <w:numId w:val="11"/>
        </w:numPr>
        <w:tabs>
          <w:tab w:val="left" w:pos="3435"/>
        </w:tabs>
        <w:spacing w:before="9" w:line="350" w:lineRule="auto"/>
        <w:ind w:right="174" w:hanging="994"/>
        <w:rPr>
          <w:lang w:val="pt-BR"/>
        </w:rPr>
      </w:pPr>
      <w:r w:rsidRPr="00E92A81">
        <w:rPr>
          <w:b/>
          <w:lang w:val="pt-BR"/>
        </w:rPr>
        <w:t xml:space="preserve">Declaração de Responsabilidade, </w:t>
      </w:r>
      <w:r w:rsidRPr="00E92A81">
        <w:rPr>
          <w:lang w:val="pt-BR"/>
        </w:rPr>
        <w:t xml:space="preserve">assinada pelo representante legal da empresa, conforme o modelo no </w:t>
      </w:r>
      <w:r w:rsidRPr="00E92A81">
        <w:rPr>
          <w:u w:val="single"/>
          <w:lang w:val="pt-BR"/>
        </w:rPr>
        <w:t>Anexo</w:t>
      </w:r>
      <w:r w:rsidRPr="00E92A81">
        <w:rPr>
          <w:spacing w:val="-7"/>
          <w:u w:val="single"/>
          <w:lang w:val="pt-BR"/>
        </w:rPr>
        <w:t xml:space="preserve"> </w:t>
      </w:r>
      <w:r w:rsidRPr="00E92A81">
        <w:rPr>
          <w:u w:val="single"/>
          <w:lang w:val="pt-BR"/>
        </w:rPr>
        <w:t>V</w:t>
      </w:r>
      <w:r w:rsidRPr="00E92A81">
        <w:rPr>
          <w:lang w:val="pt-BR"/>
        </w:rPr>
        <w:t>;</w:t>
      </w:r>
    </w:p>
    <w:p w:rsidR="00A36451" w:rsidRPr="00E92A81" w:rsidRDefault="00A36451">
      <w:pPr>
        <w:spacing w:line="350" w:lineRule="auto"/>
        <w:jc w:val="both"/>
        <w:rPr>
          <w:lang w:val="pt-BR"/>
        </w:rPr>
        <w:sectPr w:rsidR="00A36451" w:rsidRPr="00E92A81">
          <w:footerReference w:type="default" r:id="rId14"/>
          <w:pgSz w:w="11930" w:h="16860"/>
          <w:pgMar w:top="2080" w:right="640" w:bottom="1580" w:left="680" w:header="616" w:footer="1384" w:gutter="0"/>
          <w:pgNumType w:start="11"/>
          <w:cols w:space="720"/>
        </w:sectPr>
      </w:pPr>
    </w:p>
    <w:p w:rsidR="00A36451" w:rsidRPr="00E92A81" w:rsidRDefault="007A3B86">
      <w:pPr>
        <w:pStyle w:val="PargrafodaLista"/>
        <w:numPr>
          <w:ilvl w:val="2"/>
          <w:numId w:val="11"/>
        </w:numPr>
        <w:tabs>
          <w:tab w:val="left" w:pos="3435"/>
        </w:tabs>
        <w:spacing w:before="139" w:line="355" w:lineRule="auto"/>
        <w:ind w:right="174" w:hanging="994"/>
        <w:rPr>
          <w:lang w:val="pt-BR"/>
        </w:rPr>
      </w:pPr>
      <w:r w:rsidRPr="00E92A81">
        <w:rPr>
          <w:b/>
          <w:lang w:val="pt-BR"/>
        </w:rPr>
        <w:lastRenderedPageBreak/>
        <w:t xml:space="preserve">Declaração de inexistência de parentes integrantes do quadro de funcionários da Câmara Municipal de </w:t>
      </w:r>
      <w:r w:rsidR="006D6AE5">
        <w:rPr>
          <w:b/>
          <w:lang w:val="pt-BR"/>
        </w:rPr>
        <w:t>Vassouras</w:t>
      </w:r>
      <w:r w:rsidRPr="00E92A81">
        <w:rPr>
          <w:b/>
          <w:lang w:val="pt-BR"/>
        </w:rPr>
        <w:t xml:space="preserve">, </w:t>
      </w:r>
      <w:r w:rsidRPr="00E92A81">
        <w:rPr>
          <w:lang w:val="pt-BR"/>
        </w:rPr>
        <w:t xml:space="preserve">conforme disposto no item 5.2.7, conforme modelo do </w:t>
      </w:r>
      <w:r w:rsidRPr="00E92A81">
        <w:rPr>
          <w:u w:val="single"/>
          <w:lang w:val="pt-BR"/>
        </w:rPr>
        <w:t>Anexo</w:t>
      </w:r>
      <w:r w:rsidRPr="00E92A81">
        <w:rPr>
          <w:spacing w:val="-13"/>
          <w:u w:val="single"/>
          <w:lang w:val="pt-BR"/>
        </w:rPr>
        <w:t xml:space="preserve"> </w:t>
      </w:r>
      <w:r w:rsidRPr="00E92A81">
        <w:rPr>
          <w:u w:val="single"/>
          <w:lang w:val="pt-BR"/>
        </w:rPr>
        <w:t>VI</w:t>
      </w:r>
      <w:r w:rsidRPr="00E92A81">
        <w:rPr>
          <w:lang w:val="pt-BR"/>
        </w:rPr>
        <w:t>;</w:t>
      </w:r>
    </w:p>
    <w:p w:rsidR="00A36451" w:rsidRDefault="007A3B86">
      <w:pPr>
        <w:pStyle w:val="PargrafodaLista"/>
        <w:numPr>
          <w:ilvl w:val="2"/>
          <w:numId w:val="11"/>
        </w:numPr>
        <w:tabs>
          <w:tab w:val="left" w:pos="3435"/>
        </w:tabs>
        <w:spacing w:before="4" w:line="355" w:lineRule="auto"/>
        <w:ind w:right="174" w:hanging="994"/>
        <w:rPr>
          <w:lang w:val="pt-BR"/>
        </w:rPr>
      </w:pPr>
      <w:r w:rsidRPr="00E92A81">
        <w:rPr>
          <w:b/>
          <w:lang w:val="pt-BR"/>
        </w:rPr>
        <w:t xml:space="preserve">Declaração </w:t>
      </w:r>
      <w:r w:rsidRPr="00E92A81">
        <w:rPr>
          <w:lang w:val="pt-BR"/>
        </w:rPr>
        <w:t xml:space="preserve">da licitante ao </w:t>
      </w:r>
      <w:r w:rsidRPr="00E92A81">
        <w:rPr>
          <w:b/>
          <w:lang w:val="pt-BR"/>
        </w:rPr>
        <w:t xml:space="preserve">cumprimento do disposto no inciso XXXIII, do artigo 7º, da Constituição de 1998, </w:t>
      </w:r>
      <w:r w:rsidRPr="00E92A81">
        <w:rPr>
          <w:lang w:val="pt-BR"/>
        </w:rPr>
        <w:t xml:space="preserve">conforme modelo constante no </w:t>
      </w:r>
      <w:r w:rsidRPr="00E92A81">
        <w:rPr>
          <w:u w:val="single"/>
          <w:lang w:val="pt-BR"/>
        </w:rPr>
        <w:t xml:space="preserve">Anexo VII </w:t>
      </w:r>
      <w:r w:rsidRPr="00E92A81">
        <w:rPr>
          <w:lang w:val="pt-BR"/>
        </w:rPr>
        <w:t>do presente</w:t>
      </w:r>
      <w:r w:rsidRPr="00E92A81">
        <w:rPr>
          <w:spacing w:val="-11"/>
          <w:lang w:val="pt-BR"/>
        </w:rPr>
        <w:t xml:space="preserve"> </w:t>
      </w:r>
      <w:r w:rsidRPr="00E92A81">
        <w:rPr>
          <w:lang w:val="pt-BR"/>
        </w:rPr>
        <w:t>edital.</w:t>
      </w:r>
    </w:p>
    <w:p w:rsidR="00955462" w:rsidRPr="00E92A81" w:rsidRDefault="00955462" w:rsidP="00955462">
      <w:pPr>
        <w:pStyle w:val="PargrafodaLista"/>
        <w:tabs>
          <w:tab w:val="left" w:pos="3435"/>
        </w:tabs>
        <w:spacing w:before="4" w:line="355" w:lineRule="auto"/>
        <w:ind w:left="3434" w:right="174" w:firstLine="0"/>
        <w:jc w:val="right"/>
        <w:rPr>
          <w:lang w:val="pt-BR"/>
        </w:rPr>
      </w:pPr>
    </w:p>
    <w:p w:rsidR="00A36451" w:rsidRPr="009E4294" w:rsidRDefault="007A3B86">
      <w:pPr>
        <w:pStyle w:val="PargrafodaLista"/>
        <w:numPr>
          <w:ilvl w:val="1"/>
          <w:numId w:val="11"/>
        </w:numPr>
        <w:tabs>
          <w:tab w:val="left" w:pos="2015"/>
          <w:tab w:val="left" w:pos="2016"/>
        </w:tabs>
        <w:spacing w:before="9"/>
        <w:ind w:hanging="710"/>
        <w:rPr>
          <w:lang w:val="pt-BR"/>
        </w:rPr>
      </w:pPr>
      <w:r w:rsidRPr="009E4294">
        <w:rPr>
          <w:lang w:val="pt-BR"/>
        </w:rPr>
        <w:t xml:space="preserve">Para comprovação da </w:t>
      </w:r>
      <w:r w:rsidRPr="009E4294">
        <w:rPr>
          <w:b/>
          <w:i/>
          <w:lang w:val="pt-BR"/>
        </w:rPr>
        <w:t>QUALIFICAÇÃO TÉCNICA</w:t>
      </w:r>
      <w:r w:rsidRPr="009E4294">
        <w:rPr>
          <w:lang w:val="pt-BR"/>
        </w:rPr>
        <w:t>, será</w:t>
      </w:r>
      <w:r w:rsidRPr="009E4294">
        <w:rPr>
          <w:spacing w:val="-18"/>
          <w:lang w:val="pt-BR"/>
        </w:rPr>
        <w:t xml:space="preserve"> </w:t>
      </w:r>
      <w:r w:rsidRPr="009E4294">
        <w:rPr>
          <w:lang w:val="pt-BR"/>
        </w:rPr>
        <w:t>exigido:</w:t>
      </w:r>
    </w:p>
    <w:p w:rsidR="00A36451" w:rsidRPr="00A95C12" w:rsidRDefault="00955462">
      <w:pPr>
        <w:pStyle w:val="PargrafodaLista"/>
        <w:numPr>
          <w:ilvl w:val="2"/>
          <w:numId w:val="11"/>
        </w:numPr>
        <w:tabs>
          <w:tab w:val="left" w:pos="3435"/>
        </w:tabs>
        <w:spacing w:before="117" w:line="357" w:lineRule="auto"/>
        <w:ind w:right="175" w:hanging="994"/>
        <w:rPr>
          <w:lang w:val="pt-BR"/>
        </w:rPr>
      </w:pPr>
      <w:r w:rsidRPr="00A95C12">
        <w:rPr>
          <w:b/>
          <w:lang w:val="pt-BR"/>
        </w:rPr>
        <w:t xml:space="preserve">Apresentar declaração de Qualificação Técnica, informando que a Empresa exerce as atividades pertinentes e compatíveis com objeto da licitação, conforme modelo no </w:t>
      </w:r>
      <w:r w:rsidRPr="00A95C12">
        <w:rPr>
          <w:b/>
          <w:u w:val="single"/>
          <w:lang w:val="pt-BR"/>
        </w:rPr>
        <w:t xml:space="preserve">anexo </w:t>
      </w:r>
      <w:r w:rsidR="00693652" w:rsidRPr="00A95C12">
        <w:rPr>
          <w:b/>
          <w:u w:val="single"/>
          <w:lang w:val="pt-BR"/>
        </w:rPr>
        <w:t>XI</w:t>
      </w:r>
      <w:r w:rsidRPr="00A95C12">
        <w:rPr>
          <w:b/>
          <w:lang w:val="pt-BR"/>
        </w:rPr>
        <w:t>.</w:t>
      </w:r>
    </w:p>
    <w:p w:rsidR="00955462" w:rsidRPr="00883234" w:rsidRDefault="00955462" w:rsidP="00955462">
      <w:pPr>
        <w:pStyle w:val="PargrafodaLista"/>
        <w:tabs>
          <w:tab w:val="left" w:pos="3435"/>
        </w:tabs>
        <w:spacing w:before="117" w:line="357" w:lineRule="auto"/>
        <w:ind w:left="3434" w:right="175" w:firstLine="0"/>
        <w:jc w:val="right"/>
        <w:rPr>
          <w:color w:val="FF0000"/>
          <w:lang w:val="pt-BR"/>
        </w:rPr>
      </w:pPr>
    </w:p>
    <w:p w:rsidR="00A36451" w:rsidRPr="00E92A81" w:rsidRDefault="007A3B86">
      <w:pPr>
        <w:pStyle w:val="PargrafodaLista"/>
        <w:numPr>
          <w:ilvl w:val="1"/>
          <w:numId w:val="11"/>
        </w:numPr>
        <w:tabs>
          <w:tab w:val="left" w:pos="2015"/>
          <w:tab w:val="left" w:pos="2016"/>
        </w:tabs>
        <w:spacing w:before="6" w:line="348" w:lineRule="auto"/>
        <w:ind w:right="175" w:hanging="710"/>
        <w:rPr>
          <w:lang w:val="pt-BR"/>
        </w:rPr>
      </w:pPr>
      <w:r w:rsidRPr="00E92A81">
        <w:rPr>
          <w:lang w:val="pt-BR"/>
        </w:rPr>
        <w:t xml:space="preserve">Para comprovação da </w:t>
      </w:r>
      <w:r w:rsidRPr="006F2E1E">
        <w:rPr>
          <w:b/>
          <w:i/>
          <w:lang w:val="pt-BR"/>
        </w:rPr>
        <w:t>HABILITAÇÃO JURÍDICA</w:t>
      </w:r>
      <w:r w:rsidRPr="00E92A81">
        <w:rPr>
          <w:color w:val="006FC0"/>
          <w:lang w:val="pt-BR"/>
        </w:rPr>
        <w:t xml:space="preserve">, </w:t>
      </w:r>
      <w:r w:rsidRPr="00E92A81">
        <w:rPr>
          <w:lang w:val="pt-BR"/>
        </w:rPr>
        <w:t>os documentos exigidos serão conforme cada caso, exemplificados</w:t>
      </w:r>
      <w:r w:rsidRPr="00E92A81">
        <w:rPr>
          <w:spacing w:val="-10"/>
          <w:lang w:val="pt-BR"/>
        </w:rPr>
        <w:t xml:space="preserve"> </w:t>
      </w:r>
      <w:r w:rsidRPr="00E92A81">
        <w:rPr>
          <w:lang w:val="pt-BR"/>
        </w:rPr>
        <w:t>abaixo:</w:t>
      </w:r>
    </w:p>
    <w:p w:rsidR="00A36451" w:rsidRPr="00E92A81" w:rsidRDefault="007A3B86">
      <w:pPr>
        <w:pStyle w:val="PargrafodaLista"/>
        <w:numPr>
          <w:ilvl w:val="2"/>
          <w:numId w:val="11"/>
        </w:numPr>
        <w:tabs>
          <w:tab w:val="left" w:pos="3435"/>
        </w:tabs>
        <w:spacing w:before="12" w:line="355" w:lineRule="auto"/>
        <w:ind w:right="173" w:hanging="994"/>
        <w:rPr>
          <w:lang w:val="pt-BR"/>
        </w:rPr>
      </w:pPr>
      <w:r w:rsidRPr="00E92A81">
        <w:rPr>
          <w:b/>
          <w:lang w:val="pt-BR"/>
        </w:rPr>
        <w:t xml:space="preserve">Microempreendedor Individual: </w:t>
      </w:r>
      <w:r w:rsidRPr="00E92A81">
        <w:rPr>
          <w:lang w:val="pt-BR"/>
        </w:rPr>
        <w:t xml:space="preserve">Deverá apresentar </w:t>
      </w:r>
      <w:r w:rsidRPr="00E92A81">
        <w:rPr>
          <w:u w:val="single"/>
          <w:lang w:val="pt-BR"/>
        </w:rPr>
        <w:t>cédula de identidade e inscrição comercial</w:t>
      </w:r>
      <w:r w:rsidRPr="00E92A81">
        <w:rPr>
          <w:lang w:val="pt-BR"/>
        </w:rPr>
        <w:t>, com prova de registro na Junta Comercial ou Registro Civil de Pessoas Jurídicas, acompanhado de todas as</w:t>
      </w:r>
      <w:r w:rsidRPr="00E92A81">
        <w:rPr>
          <w:spacing w:val="-5"/>
          <w:lang w:val="pt-BR"/>
        </w:rPr>
        <w:t xml:space="preserve"> </w:t>
      </w:r>
      <w:r w:rsidRPr="00E92A81">
        <w:rPr>
          <w:lang w:val="pt-BR"/>
        </w:rPr>
        <w:t>alterações;</w:t>
      </w:r>
    </w:p>
    <w:p w:rsidR="00A36451" w:rsidRDefault="007A3B86">
      <w:pPr>
        <w:pStyle w:val="PargrafodaLista"/>
        <w:numPr>
          <w:ilvl w:val="2"/>
          <w:numId w:val="11"/>
        </w:numPr>
        <w:tabs>
          <w:tab w:val="left" w:pos="3435"/>
        </w:tabs>
        <w:spacing w:before="6" w:line="355" w:lineRule="auto"/>
        <w:ind w:right="174" w:hanging="994"/>
        <w:rPr>
          <w:lang w:val="pt-BR"/>
        </w:rPr>
      </w:pPr>
      <w:r w:rsidRPr="00E92A81">
        <w:rPr>
          <w:b/>
          <w:lang w:val="pt-BR"/>
        </w:rPr>
        <w:t xml:space="preserve">Microempresa/Empresa de Pequeno Porte: </w:t>
      </w:r>
      <w:r w:rsidRPr="00E92A81">
        <w:rPr>
          <w:lang w:val="pt-BR"/>
        </w:rPr>
        <w:t xml:space="preserve">Se optar pelos benefícios da Lei Complementar nº 123/2006, deverá apresentar </w:t>
      </w:r>
      <w:r w:rsidRPr="00E92A81">
        <w:rPr>
          <w:u w:val="single"/>
          <w:lang w:val="pt-BR"/>
        </w:rPr>
        <w:t xml:space="preserve">Certidão Simplificada da Junta Comercial </w:t>
      </w:r>
      <w:r w:rsidRPr="00E92A81">
        <w:rPr>
          <w:lang w:val="pt-BR"/>
        </w:rPr>
        <w:t>devidamente</w:t>
      </w:r>
      <w:r w:rsidRPr="00E92A81">
        <w:rPr>
          <w:spacing w:val="-20"/>
          <w:lang w:val="pt-BR"/>
        </w:rPr>
        <w:t xml:space="preserve"> </w:t>
      </w:r>
      <w:r w:rsidRPr="00E92A81">
        <w:rPr>
          <w:lang w:val="pt-BR"/>
        </w:rPr>
        <w:t>registrada;</w:t>
      </w:r>
    </w:p>
    <w:p w:rsidR="00955462" w:rsidRPr="00E92A81" w:rsidRDefault="00955462" w:rsidP="00955462">
      <w:pPr>
        <w:pStyle w:val="PargrafodaLista"/>
        <w:tabs>
          <w:tab w:val="left" w:pos="3435"/>
        </w:tabs>
        <w:spacing w:before="6" w:line="355" w:lineRule="auto"/>
        <w:ind w:left="3434" w:right="174" w:firstLine="0"/>
        <w:jc w:val="right"/>
        <w:rPr>
          <w:lang w:val="pt-BR"/>
        </w:rPr>
      </w:pPr>
    </w:p>
    <w:p w:rsidR="00A36451" w:rsidRDefault="007A3B86">
      <w:pPr>
        <w:pStyle w:val="PargrafodaLista"/>
        <w:numPr>
          <w:ilvl w:val="1"/>
          <w:numId w:val="11"/>
        </w:numPr>
        <w:tabs>
          <w:tab w:val="left" w:pos="2015"/>
          <w:tab w:val="left" w:pos="2016"/>
        </w:tabs>
        <w:spacing w:before="6" w:line="348" w:lineRule="auto"/>
        <w:ind w:right="175" w:hanging="710"/>
        <w:rPr>
          <w:lang w:val="pt-BR"/>
        </w:rPr>
      </w:pPr>
      <w:r w:rsidRPr="00E92A81">
        <w:rPr>
          <w:lang w:val="pt-BR"/>
        </w:rPr>
        <w:t>Se os documentos acima citados forem apresentados durante o credenciamento, não haverá necessidade de apresentá-los novamente no envelope 2 – da</w:t>
      </w:r>
      <w:r w:rsidRPr="00E92A81">
        <w:rPr>
          <w:spacing w:val="-15"/>
          <w:lang w:val="pt-BR"/>
        </w:rPr>
        <w:t xml:space="preserve"> </w:t>
      </w:r>
      <w:r w:rsidRPr="00E92A81">
        <w:rPr>
          <w:lang w:val="pt-BR"/>
        </w:rPr>
        <w:t>habilitação.</w:t>
      </w:r>
    </w:p>
    <w:p w:rsidR="00955462" w:rsidRPr="00E92A81" w:rsidRDefault="00955462" w:rsidP="00955462">
      <w:pPr>
        <w:pStyle w:val="PargrafodaLista"/>
        <w:tabs>
          <w:tab w:val="left" w:pos="2015"/>
          <w:tab w:val="left" w:pos="2016"/>
        </w:tabs>
        <w:spacing w:before="6" w:line="348" w:lineRule="auto"/>
        <w:ind w:right="175" w:firstLine="0"/>
        <w:jc w:val="right"/>
        <w:rPr>
          <w:lang w:val="pt-BR"/>
        </w:rPr>
      </w:pPr>
    </w:p>
    <w:p w:rsidR="00A36451" w:rsidRPr="00E92A81" w:rsidRDefault="007A3B86">
      <w:pPr>
        <w:pStyle w:val="PargrafodaLista"/>
        <w:numPr>
          <w:ilvl w:val="1"/>
          <w:numId w:val="11"/>
        </w:numPr>
        <w:tabs>
          <w:tab w:val="left" w:pos="2015"/>
          <w:tab w:val="left" w:pos="2016"/>
        </w:tabs>
        <w:spacing w:before="14" w:line="348" w:lineRule="auto"/>
        <w:ind w:right="175" w:hanging="710"/>
        <w:rPr>
          <w:lang w:val="pt-BR"/>
        </w:rPr>
      </w:pPr>
      <w:r w:rsidRPr="00E92A81">
        <w:rPr>
          <w:lang w:val="pt-BR"/>
        </w:rPr>
        <w:t xml:space="preserve">Para comprovação da </w:t>
      </w:r>
      <w:r w:rsidRPr="006F2E1E">
        <w:rPr>
          <w:b/>
          <w:i/>
          <w:lang w:val="pt-BR"/>
        </w:rPr>
        <w:t>REGULARIDADE FISCAL E TRABALHISTA</w:t>
      </w:r>
      <w:r w:rsidRPr="00E92A81">
        <w:rPr>
          <w:b/>
          <w:i/>
          <w:color w:val="006FC0"/>
          <w:lang w:val="pt-BR"/>
        </w:rPr>
        <w:t xml:space="preserve"> </w:t>
      </w:r>
      <w:r w:rsidRPr="00E92A81">
        <w:rPr>
          <w:lang w:val="pt-BR"/>
        </w:rPr>
        <w:t>são exigidos os seguintes</w:t>
      </w:r>
      <w:r w:rsidRPr="00E92A81">
        <w:rPr>
          <w:spacing w:val="-4"/>
          <w:lang w:val="pt-BR"/>
        </w:rPr>
        <w:t xml:space="preserve"> </w:t>
      </w:r>
      <w:r w:rsidRPr="00E92A81">
        <w:rPr>
          <w:lang w:val="pt-BR"/>
        </w:rPr>
        <w:t>documentos:</w:t>
      </w:r>
    </w:p>
    <w:p w:rsidR="00A36451" w:rsidRPr="00E92A81" w:rsidRDefault="00A36451">
      <w:pPr>
        <w:spacing w:line="348" w:lineRule="auto"/>
        <w:rPr>
          <w:lang w:val="pt-BR"/>
        </w:rPr>
        <w:sectPr w:rsidR="00A36451" w:rsidRPr="00E92A81">
          <w:pgSz w:w="11930" w:h="16860"/>
          <w:pgMar w:top="2080" w:right="640" w:bottom="1580" w:left="680" w:header="616" w:footer="1384" w:gutter="0"/>
          <w:cols w:space="720"/>
        </w:sectPr>
      </w:pPr>
    </w:p>
    <w:p w:rsidR="00A36451" w:rsidRPr="00E92A81" w:rsidRDefault="007A3B86">
      <w:pPr>
        <w:pStyle w:val="Heading3"/>
        <w:numPr>
          <w:ilvl w:val="2"/>
          <w:numId w:val="11"/>
        </w:numPr>
        <w:tabs>
          <w:tab w:val="left" w:pos="3435"/>
        </w:tabs>
        <w:spacing w:before="139" w:line="348" w:lineRule="auto"/>
        <w:ind w:right="173" w:hanging="994"/>
        <w:jc w:val="both"/>
        <w:rPr>
          <w:lang w:val="pt-BR"/>
        </w:rPr>
      </w:pPr>
      <w:r w:rsidRPr="00E92A81">
        <w:rPr>
          <w:lang w:val="pt-BR"/>
        </w:rPr>
        <w:lastRenderedPageBreak/>
        <w:t>Prova de inscrição no Cadastro Nacional de Pessoa Jurídica (CNPJ);</w:t>
      </w:r>
    </w:p>
    <w:p w:rsidR="00A36451" w:rsidRPr="00883234" w:rsidRDefault="007A3B86">
      <w:pPr>
        <w:pStyle w:val="PargrafodaLista"/>
        <w:numPr>
          <w:ilvl w:val="2"/>
          <w:numId w:val="11"/>
        </w:numPr>
        <w:tabs>
          <w:tab w:val="left" w:pos="3435"/>
        </w:tabs>
        <w:spacing w:before="13" w:line="357" w:lineRule="auto"/>
        <w:ind w:right="174" w:hanging="994"/>
        <w:rPr>
          <w:color w:val="FF0000"/>
          <w:lang w:val="pt-BR"/>
        </w:rPr>
      </w:pPr>
      <w:r w:rsidRPr="00662CB3">
        <w:rPr>
          <w:b/>
          <w:lang w:val="pt-BR"/>
        </w:rPr>
        <w:t>Prova de Regularidade para com a Fazenda Federal,</w:t>
      </w:r>
      <w:r w:rsidRPr="00883234">
        <w:rPr>
          <w:b/>
          <w:color w:val="FF0000"/>
          <w:lang w:val="pt-BR"/>
        </w:rPr>
        <w:t xml:space="preserve"> </w:t>
      </w:r>
      <w:r w:rsidRPr="00662CB3">
        <w:rPr>
          <w:lang w:val="pt-BR"/>
        </w:rPr>
        <w:t xml:space="preserve">mediante apresentação de </w:t>
      </w:r>
      <w:r w:rsidR="00D112A2" w:rsidRPr="00662CB3">
        <w:rPr>
          <w:u w:val="single"/>
          <w:lang w:val="pt-BR"/>
        </w:rPr>
        <w:t xml:space="preserve">Certidão Negativa ou Certidão Positiva com Efeitos  de Negativa </w:t>
      </w:r>
      <w:r w:rsidRPr="00662CB3">
        <w:rPr>
          <w:u w:val="single"/>
          <w:lang w:val="pt-BR"/>
        </w:rPr>
        <w:t>de Débitos Relativos a Créditos Tributários Federais e à Dívida Ativa da União</w:t>
      </w:r>
      <w:r w:rsidR="00955462" w:rsidRPr="00662CB3">
        <w:rPr>
          <w:u w:val="single"/>
          <w:lang w:val="pt-BR"/>
        </w:rPr>
        <w:t xml:space="preserve"> abrangendo as contribuições sociais (Contribuições Previdenciárias – INSS)</w:t>
      </w:r>
      <w:r w:rsidRPr="00662CB3">
        <w:rPr>
          <w:lang w:val="pt-BR"/>
        </w:rPr>
        <w:t xml:space="preserve">, expedida </w:t>
      </w:r>
      <w:r w:rsidR="00955462" w:rsidRPr="00662CB3">
        <w:rPr>
          <w:lang w:val="pt-BR"/>
        </w:rPr>
        <w:t>pela</w:t>
      </w:r>
      <w:r w:rsidRPr="00662CB3">
        <w:rPr>
          <w:lang w:val="pt-BR"/>
        </w:rPr>
        <w:t xml:space="preserve"> Procuradoria-Geral da Fazenda Nacional e </w:t>
      </w:r>
      <w:r w:rsidR="00955462" w:rsidRPr="00662CB3">
        <w:rPr>
          <w:lang w:val="pt-BR"/>
        </w:rPr>
        <w:t>Receita</w:t>
      </w:r>
      <w:r w:rsidRPr="00662CB3">
        <w:rPr>
          <w:lang w:val="pt-BR"/>
        </w:rPr>
        <w:t xml:space="preserve"> Federal</w:t>
      </w:r>
      <w:r w:rsidR="00955462" w:rsidRPr="00662CB3">
        <w:rPr>
          <w:lang w:val="pt-BR"/>
        </w:rPr>
        <w:t xml:space="preserve"> do Brasil</w:t>
      </w:r>
      <w:r w:rsidRPr="00662CB3">
        <w:rPr>
          <w:lang w:val="pt-BR"/>
        </w:rPr>
        <w:t>, do domicílio ou sede do proponente, ou outra equivalente, na forma da</w:t>
      </w:r>
      <w:r w:rsidRPr="00662CB3">
        <w:rPr>
          <w:spacing w:val="-9"/>
          <w:lang w:val="pt-BR"/>
        </w:rPr>
        <w:t xml:space="preserve"> </w:t>
      </w:r>
      <w:r w:rsidRPr="00662CB3">
        <w:rPr>
          <w:lang w:val="pt-BR"/>
        </w:rPr>
        <w:t>Lei;</w:t>
      </w:r>
    </w:p>
    <w:p w:rsidR="00A36451" w:rsidRPr="00E92A81" w:rsidRDefault="007A3B86">
      <w:pPr>
        <w:pStyle w:val="PargrafodaLista"/>
        <w:numPr>
          <w:ilvl w:val="2"/>
          <w:numId w:val="11"/>
        </w:numPr>
        <w:tabs>
          <w:tab w:val="left" w:pos="3435"/>
        </w:tabs>
        <w:spacing w:before="1" w:line="357" w:lineRule="auto"/>
        <w:ind w:right="174" w:hanging="994"/>
        <w:rPr>
          <w:lang w:val="pt-BR"/>
        </w:rPr>
      </w:pPr>
      <w:r w:rsidRPr="00E92A81">
        <w:rPr>
          <w:b/>
          <w:lang w:val="pt-BR"/>
        </w:rPr>
        <w:t xml:space="preserve">Prova de Regularidade para com a Fazenda Estadual, </w:t>
      </w:r>
      <w:r w:rsidRPr="00E92A81">
        <w:rPr>
          <w:lang w:val="pt-BR"/>
        </w:rPr>
        <w:t xml:space="preserve">mediante apresentação de </w:t>
      </w:r>
      <w:r w:rsidRPr="00E92A81">
        <w:rPr>
          <w:u w:val="single"/>
          <w:lang w:val="pt-BR"/>
        </w:rPr>
        <w:t xml:space="preserve">Certidão Negativa ou Certidão Positiva com Efeitos  de Negativa de Tributos Estaduais </w:t>
      </w:r>
      <w:r w:rsidRPr="00E92A81">
        <w:rPr>
          <w:lang w:val="pt-BR"/>
        </w:rPr>
        <w:t>expedida pela Secretaria de Estado da Fazenda do domicílio ou sede do proponente, ou outra equivalente, na forma da</w:t>
      </w:r>
      <w:r w:rsidRPr="00E92A81">
        <w:rPr>
          <w:spacing w:val="-5"/>
          <w:lang w:val="pt-BR"/>
        </w:rPr>
        <w:t xml:space="preserve"> </w:t>
      </w:r>
      <w:r w:rsidR="007B1713">
        <w:rPr>
          <w:lang w:val="pt-BR"/>
        </w:rPr>
        <w:t xml:space="preserve">Lei, </w:t>
      </w:r>
      <w:r w:rsidR="007B1713" w:rsidRPr="007B1713">
        <w:rPr>
          <w:lang w:val="pt-BR"/>
        </w:rPr>
        <w:t>acompanhada da Certidão Negativa da Dívida Ativa, emitida pela Procuradoria Geral do Estado</w:t>
      </w:r>
      <w:r w:rsidR="007B1713">
        <w:rPr>
          <w:lang w:val="pt-BR"/>
        </w:rPr>
        <w:t>;</w:t>
      </w:r>
    </w:p>
    <w:p w:rsidR="00A36451" w:rsidRPr="00E92A81" w:rsidRDefault="007A3B86">
      <w:pPr>
        <w:pStyle w:val="PargrafodaLista"/>
        <w:numPr>
          <w:ilvl w:val="2"/>
          <w:numId w:val="11"/>
        </w:numPr>
        <w:tabs>
          <w:tab w:val="left" w:pos="3435"/>
        </w:tabs>
        <w:spacing w:before="1" w:line="357" w:lineRule="auto"/>
        <w:ind w:right="173" w:hanging="994"/>
        <w:rPr>
          <w:lang w:val="pt-BR"/>
        </w:rPr>
      </w:pPr>
      <w:r w:rsidRPr="00E92A81">
        <w:rPr>
          <w:b/>
          <w:lang w:val="pt-BR"/>
        </w:rPr>
        <w:t xml:space="preserve">Prova da Regularidade para com a Fazenda Municipal, </w:t>
      </w:r>
      <w:r w:rsidRPr="00E92A81">
        <w:rPr>
          <w:lang w:val="pt-BR"/>
        </w:rPr>
        <w:t xml:space="preserve">mediante apresentação de </w:t>
      </w:r>
      <w:r w:rsidRPr="00E92A81">
        <w:rPr>
          <w:u w:val="single"/>
          <w:lang w:val="pt-BR"/>
        </w:rPr>
        <w:t>Certidão Negativa ou Certidão Positiva com Efeitos  de Negativa de Tributos Municipais</w:t>
      </w:r>
      <w:r w:rsidRPr="00E92A81">
        <w:rPr>
          <w:lang w:val="pt-BR"/>
        </w:rPr>
        <w:t>, expedida pelo Município do domicílio ou sede do proponente, na forma da</w:t>
      </w:r>
      <w:r w:rsidRPr="00E92A81">
        <w:rPr>
          <w:spacing w:val="-12"/>
          <w:lang w:val="pt-BR"/>
        </w:rPr>
        <w:t xml:space="preserve"> </w:t>
      </w:r>
      <w:r w:rsidRPr="00E92A81">
        <w:rPr>
          <w:lang w:val="pt-BR"/>
        </w:rPr>
        <w:t>Lei.</w:t>
      </w:r>
    </w:p>
    <w:p w:rsidR="00A36451" w:rsidRPr="00E92A81" w:rsidRDefault="007A3B86">
      <w:pPr>
        <w:pStyle w:val="PargrafodaLista"/>
        <w:numPr>
          <w:ilvl w:val="2"/>
          <w:numId w:val="11"/>
        </w:numPr>
        <w:tabs>
          <w:tab w:val="left" w:pos="3435"/>
        </w:tabs>
        <w:spacing w:before="1" w:line="355" w:lineRule="auto"/>
        <w:ind w:right="173" w:hanging="994"/>
        <w:rPr>
          <w:lang w:val="pt-BR"/>
        </w:rPr>
      </w:pPr>
      <w:r w:rsidRPr="00E92A81">
        <w:rPr>
          <w:b/>
          <w:lang w:val="pt-BR"/>
        </w:rPr>
        <w:t xml:space="preserve">Prova de regularidade relativa ao Fundo de Garantia por Tempo de Serviço (FGTS), </w:t>
      </w:r>
      <w:r w:rsidRPr="00E92A81">
        <w:rPr>
          <w:lang w:val="pt-BR"/>
        </w:rPr>
        <w:t>demonstrando situação regular no cumprimento dos encargos sociais instituídos por</w:t>
      </w:r>
      <w:r w:rsidRPr="00E92A81">
        <w:rPr>
          <w:spacing w:val="-7"/>
          <w:lang w:val="pt-BR"/>
        </w:rPr>
        <w:t xml:space="preserve"> </w:t>
      </w:r>
      <w:r w:rsidRPr="00E92A81">
        <w:rPr>
          <w:lang w:val="pt-BR"/>
        </w:rPr>
        <w:t>Lei;</w:t>
      </w:r>
    </w:p>
    <w:p w:rsidR="00A36451" w:rsidRPr="00E92A81" w:rsidRDefault="007A3B86">
      <w:pPr>
        <w:pStyle w:val="PargrafodaLista"/>
        <w:numPr>
          <w:ilvl w:val="2"/>
          <w:numId w:val="11"/>
        </w:numPr>
        <w:tabs>
          <w:tab w:val="left" w:pos="3435"/>
        </w:tabs>
        <w:spacing w:before="6" w:line="357" w:lineRule="auto"/>
        <w:ind w:right="173" w:hanging="994"/>
        <w:rPr>
          <w:lang w:val="pt-BR"/>
        </w:rPr>
      </w:pPr>
      <w:r w:rsidRPr="00E92A81">
        <w:rPr>
          <w:b/>
          <w:lang w:val="pt-BR"/>
        </w:rPr>
        <w:t xml:space="preserve">Prova de Inexistência de Débitos Trabalhistas, </w:t>
      </w:r>
      <w:r w:rsidRPr="00E92A81">
        <w:rPr>
          <w:lang w:val="pt-BR"/>
        </w:rPr>
        <w:t xml:space="preserve">através da </w:t>
      </w:r>
      <w:r w:rsidRPr="00E92A81">
        <w:rPr>
          <w:u w:val="single"/>
          <w:lang w:val="pt-BR"/>
        </w:rPr>
        <w:t>Certidão Negativa de Débitos Trabalhistas</w:t>
      </w:r>
      <w:r w:rsidR="00576B77">
        <w:rPr>
          <w:u w:val="single"/>
          <w:lang w:val="pt-BR"/>
        </w:rPr>
        <w:t xml:space="preserve"> (CNDT)</w:t>
      </w:r>
      <w:r w:rsidRPr="00E92A81">
        <w:rPr>
          <w:u w:val="single"/>
          <w:lang w:val="pt-BR"/>
        </w:rPr>
        <w:t>, ou Certidão Positiva com Efeitos de Negativa de Débitos Trabalhistas</w:t>
      </w:r>
      <w:r w:rsidRPr="00E92A81">
        <w:rPr>
          <w:lang w:val="pt-BR"/>
        </w:rPr>
        <w:t>, conforme pre</w:t>
      </w:r>
      <w:r w:rsidR="00576B77">
        <w:rPr>
          <w:lang w:val="pt-BR"/>
        </w:rPr>
        <w:t>vê a Lei Federal nº 12.440/2011, emitida pelo Tribunal Superior do Trabalho.</w:t>
      </w:r>
    </w:p>
    <w:p w:rsidR="00A36451" w:rsidRPr="006F2E1E" w:rsidRDefault="007A3B86">
      <w:pPr>
        <w:pStyle w:val="PargrafodaLista"/>
        <w:numPr>
          <w:ilvl w:val="1"/>
          <w:numId w:val="11"/>
        </w:numPr>
        <w:tabs>
          <w:tab w:val="left" w:pos="2015"/>
          <w:tab w:val="left" w:pos="2016"/>
        </w:tabs>
        <w:spacing w:before="4"/>
        <w:ind w:hanging="710"/>
        <w:rPr>
          <w:lang w:val="pt-BR"/>
        </w:rPr>
      </w:pPr>
      <w:r w:rsidRPr="00E92A81">
        <w:rPr>
          <w:lang w:val="pt-BR"/>
        </w:rPr>
        <w:t xml:space="preserve">Para comprovação da </w:t>
      </w:r>
      <w:r w:rsidRPr="006F2E1E">
        <w:rPr>
          <w:b/>
          <w:i/>
          <w:lang w:val="pt-BR"/>
        </w:rPr>
        <w:t>QUALIFICAÇÃO</w:t>
      </w:r>
      <w:r w:rsidRPr="006F2E1E">
        <w:rPr>
          <w:b/>
          <w:i/>
          <w:spacing w:val="-22"/>
          <w:lang w:val="pt-BR"/>
        </w:rPr>
        <w:t xml:space="preserve"> </w:t>
      </w:r>
      <w:r w:rsidRPr="006F2E1E">
        <w:rPr>
          <w:b/>
          <w:i/>
          <w:lang w:val="pt-BR"/>
        </w:rPr>
        <w:t>ECONÔMICO-FINANCEIRA</w:t>
      </w:r>
      <w:r w:rsidRPr="006F2E1E">
        <w:rPr>
          <w:lang w:val="pt-BR"/>
        </w:rPr>
        <w:t>:</w:t>
      </w:r>
    </w:p>
    <w:p w:rsidR="00A36451" w:rsidRPr="00E92A81" w:rsidRDefault="007A3B86">
      <w:pPr>
        <w:pStyle w:val="PargrafodaLista"/>
        <w:numPr>
          <w:ilvl w:val="2"/>
          <w:numId w:val="11"/>
        </w:numPr>
        <w:tabs>
          <w:tab w:val="left" w:pos="3435"/>
        </w:tabs>
        <w:spacing w:before="120" w:line="357" w:lineRule="auto"/>
        <w:ind w:right="175" w:hanging="994"/>
        <w:rPr>
          <w:lang w:val="pt-BR"/>
        </w:rPr>
      </w:pPr>
      <w:r w:rsidRPr="00E92A81">
        <w:rPr>
          <w:b/>
          <w:lang w:val="pt-BR"/>
        </w:rPr>
        <w:t xml:space="preserve">Certidão Negativa de Falência ou Recuperação Judicial </w:t>
      </w:r>
      <w:r w:rsidRPr="00E92A81">
        <w:rPr>
          <w:lang w:val="pt-BR"/>
        </w:rPr>
        <w:t xml:space="preserve">expedida pelo distribuidor da sede da pessoa jurídica, ou </w:t>
      </w:r>
      <w:r w:rsidRPr="00E92A81">
        <w:rPr>
          <w:b/>
          <w:lang w:val="pt-BR"/>
        </w:rPr>
        <w:t xml:space="preserve">Certidão Negativa de Execução Patrimonial, </w:t>
      </w:r>
      <w:r w:rsidRPr="00E92A81">
        <w:rPr>
          <w:lang w:val="pt-BR"/>
        </w:rPr>
        <w:t xml:space="preserve">expedida no domicílio da pessoa física ou na sede da firma individual, em ambos os casos com validade não </w:t>
      </w:r>
      <w:r w:rsidR="00D112A2" w:rsidRPr="0066772F">
        <w:rPr>
          <w:lang w:val="pt-BR"/>
        </w:rPr>
        <w:t>inferior</w:t>
      </w:r>
      <w:r w:rsidR="00D112A2" w:rsidRPr="00D112A2">
        <w:rPr>
          <w:color w:val="FF0000"/>
          <w:lang w:val="pt-BR"/>
        </w:rPr>
        <w:t xml:space="preserve"> </w:t>
      </w:r>
      <w:r w:rsidRPr="00E92A81">
        <w:rPr>
          <w:lang w:val="pt-BR"/>
        </w:rPr>
        <w:t>a 60 (sessenta) dias da</w:t>
      </w:r>
      <w:r w:rsidRPr="00E92A81">
        <w:rPr>
          <w:spacing w:val="-9"/>
          <w:lang w:val="pt-BR"/>
        </w:rPr>
        <w:t xml:space="preserve"> </w:t>
      </w:r>
      <w:r w:rsidRPr="00E92A81">
        <w:rPr>
          <w:lang w:val="pt-BR"/>
        </w:rPr>
        <w:t>emissão;</w:t>
      </w:r>
    </w:p>
    <w:p w:rsidR="00A36451" w:rsidRPr="00A95C12" w:rsidRDefault="007A3B86">
      <w:pPr>
        <w:pStyle w:val="PargrafodaLista"/>
        <w:numPr>
          <w:ilvl w:val="1"/>
          <w:numId w:val="11"/>
        </w:numPr>
        <w:tabs>
          <w:tab w:val="left" w:pos="2016"/>
        </w:tabs>
        <w:spacing w:before="1" w:line="355" w:lineRule="auto"/>
        <w:ind w:right="176" w:hanging="710"/>
        <w:rPr>
          <w:b/>
          <w:lang w:val="pt-BR"/>
        </w:rPr>
      </w:pPr>
      <w:r w:rsidRPr="00A95C12">
        <w:rPr>
          <w:lang w:val="pt-BR"/>
        </w:rPr>
        <w:t xml:space="preserve">Os documentos necessários à habilitação da(s) empresa(s) </w:t>
      </w:r>
      <w:r w:rsidRPr="00A95C12">
        <w:rPr>
          <w:b/>
          <w:lang w:val="pt-BR"/>
        </w:rPr>
        <w:t xml:space="preserve">poderão ser apresentados em fotocópia autenticada por cartório competente ou o original e </w:t>
      </w:r>
      <w:r w:rsidRPr="00A95C12">
        <w:rPr>
          <w:b/>
          <w:lang w:val="pt-BR"/>
        </w:rPr>
        <w:lastRenderedPageBreak/>
        <w:t>fotocópia a qual será autentica</w:t>
      </w:r>
      <w:r w:rsidR="00D47A4A" w:rsidRPr="00A95C12">
        <w:rPr>
          <w:b/>
          <w:lang w:val="pt-BR"/>
        </w:rPr>
        <w:t>da pelo</w:t>
      </w:r>
      <w:r w:rsidRPr="00A95C12">
        <w:rPr>
          <w:b/>
          <w:lang w:val="pt-BR"/>
        </w:rPr>
        <w:t xml:space="preserve"> </w:t>
      </w:r>
      <w:r w:rsidR="006D6AE5" w:rsidRPr="00A95C12">
        <w:rPr>
          <w:b/>
          <w:lang w:val="pt-BR"/>
        </w:rPr>
        <w:t>Pregoeiro</w:t>
      </w:r>
      <w:r w:rsidRPr="00A95C12">
        <w:rPr>
          <w:b/>
          <w:lang w:val="pt-BR"/>
        </w:rPr>
        <w:t xml:space="preserve"> e Equipe de Apoio ou publicação em órgão da imprensa</w:t>
      </w:r>
      <w:r w:rsidRPr="00A95C12">
        <w:rPr>
          <w:b/>
          <w:spacing w:val="-10"/>
          <w:lang w:val="pt-BR"/>
        </w:rPr>
        <w:t xml:space="preserve"> </w:t>
      </w:r>
      <w:r w:rsidRPr="00A95C12">
        <w:rPr>
          <w:b/>
          <w:lang w:val="pt-BR"/>
        </w:rPr>
        <w:t>oficial;</w:t>
      </w:r>
    </w:p>
    <w:p w:rsidR="00A36451" w:rsidRPr="00E92A81" w:rsidRDefault="007A3B86">
      <w:pPr>
        <w:pStyle w:val="PargrafodaLista"/>
        <w:numPr>
          <w:ilvl w:val="1"/>
          <w:numId w:val="11"/>
        </w:numPr>
        <w:tabs>
          <w:tab w:val="left" w:pos="2016"/>
        </w:tabs>
        <w:spacing w:line="357" w:lineRule="auto"/>
        <w:ind w:right="176" w:hanging="710"/>
        <w:rPr>
          <w:lang w:val="pt-BR"/>
        </w:rPr>
      </w:pPr>
      <w:r w:rsidRPr="00E92A81">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Pr="00E92A81">
        <w:rPr>
          <w:b/>
          <w:lang w:val="pt-BR"/>
        </w:rPr>
        <w:t xml:space="preserve">60 (sessenta) </w:t>
      </w:r>
      <w:r w:rsidRPr="00E92A81">
        <w:rPr>
          <w:lang w:val="pt-BR"/>
        </w:rPr>
        <w:t>dias anteriores à data assinalada para a data de abertura do</w:t>
      </w:r>
      <w:r w:rsidRPr="00E92A81">
        <w:rPr>
          <w:spacing w:val="-9"/>
          <w:lang w:val="pt-BR"/>
        </w:rPr>
        <w:t xml:space="preserve"> </w:t>
      </w:r>
      <w:r w:rsidRPr="00E92A81">
        <w:rPr>
          <w:lang w:val="pt-BR"/>
        </w:rPr>
        <w:t>Pregão;</w:t>
      </w:r>
    </w:p>
    <w:p w:rsidR="00A36451" w:rsidRPr="00E92A81" w:rsidRDefault="007A3B86">
      <w:pPr>
        <w:pStyle w:val="PargrafodaLista"/>
        <w:numPr>
          <w:ilvl w:val="1"/>
          <w:numId w:val="11"/>
        </w:numPr>
        <w:tabs>
          <w:tab w:val="left" w:pos="2016"/>
        </w:tabs>
        <w:spacing w:before="4" w:line="348" w:lineRule="auto"/>
        <w:ind w:right="178" w:hanging="710"/>
        <w:rPr>
          <w:lang w:val="pt-BR"/>
        </w:rPr>
      </w:pPr>
      <w:r w:rsidRPr="00E92A81">
        <w:rPr>
          <w:lang w:val="pt-BR"/>
        </w:rPr>
        <w:t>Somente serão habilitadas na presente licitação as proponentes que apresentarem, no seu objeto social (Ato Constitutivo), ramo pertinente ao objeto desta</w:t>
      </w:r>
      <w:r w:rsidRPr="00E92A81">
        <w:rPr>
          <w:spacing w:val="-24"/>
          <w:lang w:val="pt-BR"/>
        </w:rPr>
        <w:t xml:space="preserve"> </w:t>
      </w:r>
      <w:r w:rsidRPr="00E92A81">
        <w:rPr>
          <w:lang w:val="pt-BR"/>
        </w:rPr>
        <w:t>licitação;</w:t>
      </w:r>
    </w:p>
    <w:p w:rsidR="00A36451" w:rsidRPr="00E92A81" w:rsidRDefault="007A3B86">
      <w:pPr>
        <w:pStyle w:val="PargrafodaLista"/>
        <w:numPr>
          <w:ilvl w:val="1"/>
          <w:numId w:val="11"/>
        </w:numPr>
        <w:tabs>
          <w:tab w:val="left" w:pos="2016"/>
        </w:tabs>
        <w:spacing w:before="13" w:line="348" w:lineRule="auto"/>
        <w:ind w:right="178" w:hanging="710"/>
        <w:rPr>
          <w:lang w:val="pt-BR"/>
        </w:rPr>
      </w:pPr>
      <w:r w:rsidRPr="00E92A81">
        <w:rPr>
          <w:lang w:val="pt-BR"/>
        </w:rPr>
        <w:t>Vícios de mera formalidade ou sanáveis no momento do certame pelo credenciado da licitante não implicarão a sua inabilitação ou</w:t>
      </w:r>
      <w:r w:rsidRPr="00E92A81">
        <w:rPr>
          <w:spacing w:val="-17"/>
          <w:lang w:val="pt-BR"/>
        </w:rPr>
        <w:t xml:space="preserve"> </w:t>
      </w:r>
      <w:r w:rsidRPr="00E92A81">
        <w:rPr>
          <w:lang w:val="pt-BR"/>
        </w:rPr>
        <w:t>desclassificação;</w:t>
      </w:r>
    </w:p>
    <w:p w:rsidR="00A36451" w:rsidRPr="00E92A81" w:rsidRDefault="007A3B86">
      <w:pPr>
        <w:pStyle w:val="PargrafodaLista"/>
        <w:numPr>
          <w:ilvl w:val="1"/>
          <w:numId w:val="11"/>
        </w:numPr>
        <w:tabs>
          <w:tab w:val="left" w:pos="2015"/>
          <w:tab w:val="left" w:pos="2016"/>
        </w:tabs>
        <w:spacing w:before="13"/>
        <w:ind w:hanging="710"/>
        <w:rPr>
          <w:lang w:val="pt-BR"/>
        </w:rPr>
      </w:pPr>
      <w:r w:rsidRPr="00E92A81">
        <w:rPr>
          <w:lang w:val="pt-BR"/>
        </w:rPr>
        <w:t>A documentação poderá ser da MATRIZ ou da FILIAL, obedecendo à seguinte</w:t>
      </w:r>
      <w:r w:rsidRPr="00E92A81">
        <w:rPr>
          <w:spacing w:val="-13"/>
          <w:lang w:val="pt-BR"/>
        </w:rPr>
        <w:t xml:space="preserve"> </w:t>
      </w:r>
      <w:r w:rsidRPr="00E92A81">
        <w:rPr>
          <w:lang w:val="pt-BR"/>
        </w:rPr>
        <w:t>regra:</w:t>
      </w:r>
    </w:p>
    <w:p w:rsidR="00A36451" w:rsidRPr="00E92A81" w:rsidRDefault="007A3B86">
      <w:pPr>
        <w:pStyle w:val="PargrafodaLista"/>
        <w:numPr>
          <w:ilvl w:val="2"/>
          <w:numId w:val="11"/>
        </w:numPr>
        <w:tabs>
          <w:tab w:val="left" w:pos="3434"/>
          <w:tab w:val="left" w:pos="3435"/>
        </w:tabs>
        <w:spacing w:before="122" w:line="348" w:lineRule="auto"/>
        <w:ind w:right="180" w:hanging="994"/>
        <w:rPr>
          <w:lang w:val="pt-BR"/>
        </w:rPr>
      </w:pPr>
      <w:r w:rsidRPr="00E92A81">
        <w:rPr>
          <w:lang w:val="pt-BR"/>
        </w:rPr>
        <w:t>Se a matriz for executar o contrato ou instrumento equivalente, toda a documentação deverá ser relativa à</w:t>
      </w:r>
      <w:r w:rsidRPr="00E92A81">
        <w:rPr>
          <w:spacing w:val="-8"/>
          <w:lang w:val="pt-BR"/>
        </w:rPr>
        <w:t xml:space="preserve"> </w:t>
      </w:r>
      <w:r w:rsidRPr="00E92A81">
        <w:rPr>
          <w:lang w:val="pt-BR"/>
        </w:rPr>
        <w:t>esta;</w:t>
      </w:r>
    </w:p>
    <w:p w:rsidR="00955462" w:rsidRPr="00955462" w:rsidRDefault="007A3B86" w:rsidP="00955462">
      <w:pPr>
        <w:pStyle w:val="PargrafodaLista"/>
        <w:numPr>
          <w:ilvl w:val="2"/>
          <w:numId w:val="11"/>
        </w:numPr>
        <w:tabs>
          <w:tab w:val="left" w:pos="3435"/>
        </w:tabs>
        <w:spacing w:before="142" w:line="352" w:lineRule="auto"/>
        <w:ind w:right="178" w:hanging="994"/>
        <w:rPr>
          <w:lang w:val="pt-BR"/>
        </w:rPr>
      </w:pPr>
      <w:r w:rsidRPr="00955462">
        <w:rPr>
          <w:lang w:val="pt-BR"/>
        </w:rPr>
        <w:t>Se a filial for executar o contrato ou instrumento equivalente, deverá  ser apresentada a documentação da</w:t>
      </w:r>
      <w:r w:rsidRPr="00955462">
        <w:rPr>
          <w:spacing w:val="-10"/>
          <w:lang w:val="pt-BR"/>
        </w:rPr>
        <w:t xml:space="preserve"> </w:t>
      </w:r>
      <w:r w:rsidRPr="00955462">
        <w:rPr>
          <w:b/>
          <w:lang w:val="pt-BR"/>
        </w:rPr>
        <w:t>filial;</w:t>
      </w:r>
    </w:p>
    <w:p w:rsidR="00A36451" w:rsidRPr="00955462" w:rsidRDefault="007A3B86" w:rsidP="00955462">
      <w:pPr>
        <w:pStyle w:val="PargrafodaLista"/>
        <w:numPr>
          <w:ilvl w:val="2"/>
          <w:numId w:val="11"/>
        </w:numPr>
        <w:tabs>
          <w:tab w:val="left" w:pos="3435"/>
        </w:tabs>
        <w:spacing w:before="142" w:line="352" w:lineRule="auto"/>
        <w:ind w:right="178" w:hanging="994"/>
        <w:rPr>
          <w:lang w:val="pt-BR"/>
        </w:rPr>
      </w:pPr>
      <w:r w:rsidRPr="00955462">
        <w:rPr>
          <w:lang w:val="pt-BR"/>
        </w:rPr>
        <w:t>Serão dispensados da filial aqueles documentos que, na forma da lei, pela própria natureza, comprovadamente, forem emitidos somente em nome da</w:t>
      </w:r>
      <w:r w:rsidRPr="00955462">
        <w:rPr>
          <w:spacing w:val="-6"/>
          <w:lang w:val="pt-BR"/>
        </w:rPr>
        <w:t xml:space="preserve"> </w:t>
      </w:r>
      <w:r w:rsidRPr="00955462">
        <w:rPr>
          <w:lang w:val="pt-BR"/>
        </w:rPr>
        <w:t>matriz.</w:t>
      </w:r>
    </w:p>
    <w:p w:rsidR="00A36451" w:rsidRDefault="007A3B86">
      <w:pPr>
        <w:pStyle w:val="Heading1"/>
        <w:numPr>
          <w:ilvl w:val="0"/>
          <w:numId w:val="11"/>
        </w:numPr>
        <w:tabs>
          <w:tab w:val="left" w:pos="1159"/>
        </w:tabs>
        <w:spacing w:before="139"/>
        <w:ind w:left="1158" w:hanging="420"/>
        <w:jc w:val="left"/>
      </w:pPr>
      <w:r>
        <w:t>. SESSÃO DO</w:t>
      </w:r>
      <w:r>
        <w:rPr>
          <w:spacing w:val="-14"/>
        </w:rPr>
        <w:t xml:space="preserve"> </w:t>
      </w:r>
      <w:r>
        <w:t>PREGÃO</w:t>
      </w:r>
    </w:p>
    <w:p w:rsidR="00A36451" w:rsidRPr="002578D1" w:rsidRDefault="007A3B86">
      <w:pPr>
        <w:pStyle w:val="PargrafodaLista"/>
        <w:numPr>
          <w:ilvl w:val="1"/>
          <w:numId w:val="11"/>
        </w:numPr>
        <w:tabs>
          <w:tab w:val="left" w:pos="2016"/>
        </w:tabs>
        <w:spacing w:before="134" w:line="352" w:lineRule="auto"/>
        <w:ind w:right="177" w:hanging="710"/>
        <w:rPr>
          <w:lang w:val="pt-BR"/>
        </w:rPr>
      </w:pPr>
      <w:r w:rsidRPr="000171B8">
        <w:rPr>
          <w:lang w:val="pt-BR"/>
        </w:rPr>
        <w:t>Às 1</w:t>
      </w:r>
      <w:r w:rsidR="00DF23AC" w:rsidRPr="000171B8">
        <w:rPr>
          <w:lang w:val="pt-BR"/>
        </w:rPr>
        <w:t>3</w:t>
      </w:r>
      <w:r w:rsidRPr="000171B8">
        <w:rPr>
          <w:lang w:val="pt-BR"/>
        </w:rPr>
        <w:t xml:space="preserve">h00 do dia </w:t>
      </w:r>
      <w:r w:rsidR="000171B8" w:rsidRPr="000171B8">
        <w:rPr>
          <w:lang w:val="pt-BR"/>
        </w:rPr>
        <w:t>03</w:t>
      </w:r>
      <w:r w:rsidRPr="000171B8">
        <w:rPr>
          <w:lang w:val="pt-BR"/>
        </w:rPr>
        <w:t xml:space="preserve"> (</w:t>
      </w:r>
      <w:r w:rsidR="000171B8" w:rsidRPr="000171B8">
        <w:rPr>
          <w:lang w:val="pt-BR"/>
        </w:rPr>
        <w:t>três</w:t>
      </w:r>
      <w:r w:rsidRPr="000171B8">
        <w:rPr>
          <w:lang w:val="pt-BR"/>
        </w:rPr>
        <w:t xml:space="preserve">) de </w:t>
      </w:r>
      <w:r w:rsidR="000171B8" w:rsidRPr="000171B8">
        <w:rPr>
          <w:lang w:val="pt-BR"/>
        </w:rPr>
        <w:t>dezembro</w:t>
      </w:r>
      <w:r w:rsidRPr="000171B8">
        <w:rPr>
          <w:lang w:val="pt-BR"/>
        </w:rPr>
        <w:t xml:space="preserve"> de 201</w:t>
      </w:r>
      <w:r w:rsidR="002578D1" w:rsidRPr="000171B8">
        <w:rPr>
          <w:lang w:val="pt-BR"/>
        </w:rPr>
        <w:t>9</w:t>
      </w:r>
      <w:r w:rsidRPr="002578D1">
        <w:rPr>
          <w:lang w:val="pt-BR"/>
        </w:rPr>
        <w:t xml:space="preserve">, no Plenário da Câmara Municipal, sito Rua </w:t>
      </w:r>
      <w:r w:rsidR="006D6AE5" w:rsidRPr="002578D1">
        <w:rPr>
          <w:lang w:val="pt-BR"/>
        </w:rPr>
        <w:t>Barão de Capivari</w:t>
      </w:r>
      <w:r w:rsidRPr="002578D1">
        <w:rPr>
          <w:lang w:val="pt-BR"/>
        </w:rPr>
        <w:t xml:space="preserve">, </w:t>
      </w:r>
      <w:r w:rsidR="00D47A4A" w:rsidRPr="002578D1">
        <w:rPr>
          <w:lang w:val="pt-BR"/>
        </w:rPr>
        <w:t>20, 2º andar</w:t>
      </w:r>
      <w:r w:rsidRPr="002578D1">
        <w:rPr>
          <w:lang w:val="pt-BR"/>
        </w:rPr>
        <w:t xml:space="preserve"> – Centro, </w:t>
      </w:r>
      <w:r w:rsidR="006D6AE5" w:rsidRPr="002578D1">
        <w:rPr>
          <w:lang w:val="pt-BR"/>
        </w:rPr>
        <w:t>Vassouras</w:t>
      </w:r>
      <w:r w:rsidR="00D47A4A" w:rsidRPr="002578D1">
        <w:rPr>
          <w:lang w:val="pt-BR"/>
        </w:rPr>
        <w:t>/RJ, o</w:t>
      </w:r>
      <w:r w:rsidRPr="002578D1">
        <w:rPr>
          <w:lang w:val="pt-BR"/>
        </w:rPr>
        <w:t xml:space="preserve"> </w:t>
      </w:r>
      <w:r w:rsidR="006D6AE5" w:rsidRPr="002578D1">
        <w:rPr>
          <w:lang w:val="pt-BR"/>
        </w:rPr>
        <w:t>Pregoeiro</w:t>
      </w:r>
      <w:r w:rsidRPr="002578D1">
        <w:rPr>
          <w:lang w:val="pt-BR"/>
        </w:rPr>
        <w:t xml:space="preserve"> declarará aberta a sessão dando início </w:t>
      </w:r>
      <w:r w:rsidR="00D47A4A" w:rsidRPr="002578D1">
        <w:rPr>
          <w:lang w:val="pt-BR"/>
        </w:rPr>
        <w:t>à</w:t>
      </w:r>
      <w:r w:rsidRPr="002578D1">
        <w:rPr>
          <w:lang w:val="pt-BR"/>
        </w:rPr>
        <w:t xml:space="preserve"> fase de credenciamento, conforme item</w:t>
      </w:r>
      <w:r w:rsidRPr="002578D1">
        <w:rPr>
          <w:spacing w:val="-14"/>
          <w:lang w:val="pt-BR"/>
        </w:rPr>
        <w:t xml:space="preserve"> </w:t>
      </w:r>
      <w:r w:rsidRPr="002578D1">
        <w:rPr>
          <w:b/>
          <w:lang w:val="pt-BR"/>
        </w:rPr>
        <w:t>6</w:t>
      </w:r>
      <w:r w:rsidRPr="002578D1">
        <w:rPr>
          <w:lang w:val="pt-BR"/>
        </w:rPr>
        <w:t>;</w:t>
      </w:r>
    </w:p>
    <w:p w:rsidR="00A36451" w:rsidRPr="00E92A81" w:rsidRDefault="007A3B86">
      <w:pPr>
        <w:pStyle w:val="PargrafodaLista"/>
        <w:numPr>
          <w:ilvl w:val="1"/>
          <w:numId w:val="11"/>
        </w:numPr>
        <w:tabs>
          <w:tab w:val="left" w:pos="2016"/>
        </w:tabs>
        <w:spacing w:before="11" w:line="355" w:lineRule="auto"/>
        <w:ind w:right="177" w:hanging="710"/>
        <w:rPr>
          <w:lang w:val="pt-BR"/>
        </w:rPr>
      </w:pPr>
      <w:r w:rsidRPr="00E92A81">
        <w:rPr>
          <w:lang w:val="pt-BR"/>
        </w:rPr>
        <w:t xml:space="preserve">Após o credenciamento das licitantes, </w:t>
      </w:r>
      <w:r w:rsidR="00D47A4A">
        <w:rPr>
          <w:lang w:val="pt-BR"/>
        </w:rPr>
        <w:t>o</w:t>
      </w:r>
      <w:r w:rsidRPr="00E92A81">
        <w:rPr>
          <w:lang w:val="pt-BR"/>
        </w:rPr>
        <w:t xml:space="preserve"> </w:t>
      </w:r>
      <w:r w:rsidR="006D6AE5">
        <w:rPr>
          <w:lang w:val="pt-BR"/>
        </w:rPr>
        <w:t>Pregoeiro</w:t>
      </w:r>
      <w:r w:rsidRPr="00E92A81">
        <w:rPr>
          <w:lang w:val="pt-BR"/>
        </w:rPr>
        <w:t xml:space="preserve"> anunciará o nome dos interessados credenciados e seus respectivos representantes, quando houver, recebendo os envelopes nº 01 e nº 02 contendo respectivamente a proposta e os documentos de</w:t>
      </w:r>
      <w:r w:rsidRPr="00E92A81">
        <w:rPr>
          <w:spacing w:val="-5"/>
          <w:lang w:val="pt-BR"/>
        </w:rPr>
        <w:t xml:space="preserve"> </w:t>
      </w:r>
      <w:r w:rsidRPr="00E92A81">
        <w:rPr>
          <w:lang w:val="pt-BR"/>
        </w:rPr>
        <w:t>habilitação;</w:t>
      </w:r>
    </w:p>
    <w:p w:rsidR="00A36451" w:rsidRPr="00E92A81" w:rsidRDefault="007A3B86">
      <w:pPr>
        <w:pStyle w:val="PargrafodaLista"/>
        <w:numPr>
          <w:ilvl w:val="1"/>
          <w:numId w:val="11"/>
        </w:numPr>
        <w:tabs>
          <w:tab w:val="left" w:pos="2016"/>
        </w:tabs>
        <w:spacing w:before="6" w:line="352" w:lineRule="auto"/>
        <w:ind w:right="178" w:hanging="710"/>
        <w:rPr>
          <w:lang w:val="pt-BR"/>
        </w:rPr>
      </w:pPr>
      <w:r w:rsidRPr="00E92A81">
        <w:rPr>
          <w:lang w:val="pt-BR"/>
        </w:rPr>
        <w:t>Aberto os envelopes contendo as propostas de preços, será feita sua conferência, análise de sua conformidade com as exigências do Edital e posterior rubrica pel</w:t>
      </w:r>
      <w:r w:rsidR="00D47A4A">
        <w:rPr>
          <w:lang w:val="pt-BR"/>
        </w:rPr>
        <w:t>o</w:t>
      </w:r>
      <w:r w:rsidRPr="00E92A81">
        <w:rPr>
          <w:lang w:val="pt-BR"/>
        </w:rPr>
        <w:t xml:space="preserve"> </w:t>
      </w:r>
      <w:r w:rsidR="006D6AE5">
        <w:rPr>
          <w:lang w:val="pt-BR"/>
        </w:rPr>
        <w:t>Pregoeiro</w:t>
      </w:r>
      <w:r w:rsidRPr="00E92A81">
        <w:rPr>
          <w:lang w:val="pt-BR"/>
        </w:rPr>
        <w:t>, equipe de apoio, licitantes e demais</w:t>
      </w:r>
      <w:r w:rsidRPr="00E92A81">
        <w:rPr>
          <w:spacing w:val="-16"/>
          <w:lang w:val="pt-BR"/>
        </w:rPr>
        <w:t xml:space="preserve"> </w:t>
      </w:r>
      <w:r w:rsidRPr="00E92A81">
        <w:rPr>
          <w:lang w:val="pt-BR"/>
        </w:rPr>
        <w:t>presentes;</w:t>
      </w:r>
    </w:p>
    <w:p w:rsidR="00A36451" w:rsidRPr="00E92A81" w:rsidRDefault="007A3B86">
      <w:pPr>
        <w:pStyle w:val="PargrafodaLista"/>
        <w:numPr>
          <w:ilvl w:val="1"/>
          <w:numId w:val="11"/>
        </w:numPr>
        <w:tabs>
          <w:tab w:val="left" w:pos="2015"/>
          <w:tab w:val="left" w:pos="2016"/>
        </w:tabs>
        <w:ind w:hanging="710"/>
        <w:rPr>
          <w:lang w:val="pt-BR"/>
        </w:rPr>
      </w:pPr>
      <w:r w:rsidRPr="00E92A81">
        <w:rPr>
          <w:lang w:val="pt-BR"/>
        </w:rPr>
        <w:t xml:space="preserve">Em cumprimento ao item </w:t>
      </w:r>
      <w:r w:rsidRPr="00E92A81">
        <w:rPr>
          <w:b/>
          <w:lang w:val="pt-BR"/>
        </w:rPr>
        <w:t>8</w:t>
      </w:r>
      <w:r w:rsidRPr="00E92A81">
        <w:rPr>
          <w:lang w:val="pt-BR"/>
        </w:rPr>
        <w:t>, serão desclassificadas as propostas</w:t>
      </w:r>
      <w:r w:rsidRPr="00E92A81">
        <w:rPr>
          <w:spacing w:val="-15"/>
          <w:lang w:val="pt-BR"/>
        </w:rPr>
        <w:t xml:space="preserve"> </w:t>
      </w:r>
      <w:r w:rsidRPr="00E92A81">
        <w:rPr>
          <w:lang w:val="pt-BR"/>
        </w:rPr>
        <w:t>que:</w:t>
      </w:r>
    </w:p>
    <w:p w:rsidR="00A36451" w:rsidRPr="00E92A81" w:rsidRDefault="007A3B86">
      <w:pPr>
        <w:pStyle w:val="PargrafodaLista"/>
        <w:numPr>
          <w:ilvl w:val="2"/>
          <w:numId w:val="11"/>
        </w:numPr>
        <w:tabs>
          <w:tab w:val="left" w:pos="3435"/>
        </w:tabs>
        <w:spacing w:before="122" w:line="348" w:lineRule="auto"/>
        <w:ind w:right="178" w:hanging="994"/>
        <w:rPr>
          <w:lang w:val="pt-BR"/>
        </w:rPr>
      </w:pPr>
      <w:r w:rsidRPr="00E92A81">
        <w:rPr>
          <w:lang w:val="pt-BR"/>
        </w:rPr>
        <w:t>Forem elaboradas em desacordo com as exigências do edital e seus anexos;</w:t>
      </w:r>
    </w:p>
    <w:p w:rsidR="00A36451" w:rsidRPr="00E92A81" w:rsidRDefault="007A3B86">
      <w:pPr>
        <w:pStyle w:val="PargrafodaLista"/>
        <w:numPr>
          <w:ilvl w:val="2"/>
          <w:numId w:val="11"/>
        </w:numPr>
        <w:tabs>
          <w:tab w:val="left" w:pos="3435"/>
        </w:tabs>
        <w:spacing w:before="16" w:line="357" w:lineRule="auto"/>
        <w:ind w:right="174" w:hanging="994"/>
        <w:rPr>
          <w:lang w:val="pt-BR"/>
        </w:rPr>
      </w:pPr>
      <w:r w:rsidRPr="00E92A81">
        <w:rPr>
          <w:lang w:val="pt-BR"/>
        </w:rPr>
        <w:lastRenderedPageBreak/>
        <w:t>Apresentarem preços totais ou unitários simbólicos, irrisórios ou de valor zero, excessivos aos limites descritos em edital ou manifestamente inexequíveis, assim considerados aqueles que não venham a ter demonstrado sua viabilidade através de documentação comprovando que os custos são coerentes com os de</w:t>
      </w:r>
      <w:r w:rsidRPr="00E92A81">
        <w:rPr>
          <w:spacing w:val="-10"/>
          <w:lang w:val="pt-BR"/>
        </w:rPr>
        <w:t xml:space="preserve"> </w:t>
      </w:r>
      <w:r w:rsidRPr="00E92A81">
        <w:rPr>
          <w:lang w:val="pt-BR"/>
        </w:rPr>
        <w:t>mercado;</w:t>
      </w:r>
    </w:p>
    <w:p w:rsidR="00A36451" w:rsidRPr="00E92A81" w:rsidRDefault="007A3B86">
      <w:pPr>
        <w:pStyle w:val="PargrafodaLista"/>
        <w:numPr>
          <w:ilvl w:val="2"/>
          <w:numId w:val="11"/>
        </w:numPr>
        <w:tabs>
          <w:tab w:val="left" w:pos="3435"/>
        </w:tabs>
        <w:spacing w:before="4" w:line="352" w:lineRule="auto"/>
        <w:ind w:right="174" w:hanging="994"/>
        <w:rPr>
          <w:lang w:val="pt-BR"/>
        </w:rPr>
      </w:pPr>
      <w:r w:rsidRPr="00E92A81">
        <w:rPr>
          <w:lang w:val="pt-BR"/>
        </w:rPr>
        <w:t>Apresentem proposta alternativa, tendo como opção valores e condições dos serviços solicitados, ou oferta de vantagem baseada na proposta das demais</w:t>
      </w:r>
      <w:r w:rsidRPr="00E92A81">
        <w:rPr>
          <w:spacing w:val="-8"/>
          <w:lang w:val="pt-BR"/>
        </w:rPr>
        <w:t xml:space="preserve"> </w:t>
      </w:r>
      <w:r w:rsidRPr="00E92A81">
        <w:rPr>
          <w:lang w:val="pt-BR"/>
        </w:rPr>
        <w:t>licitantes;</w:t>
      </w:r>
    </w:p>
    <w:p w:rsidR="00A36451" w:rsidRPr="00E92A81" w:rsidRDefault="007A3B86">
      <w:pPr>
        <w:pStyle w:val="PargrafodaLista"/>
        <w:numPr>
          <w:ilvl w:val="1"/>
          <w:numId w:val="11"/>
        </w:numPr>
        <w:tabs>
          <w:tab w:val="left" w:pos="2015"/>
          <w:tab w:val="left" w:pos="2016"/>
        </w:tabs>
        <w:spacing w:before="6"/>
        <w:ind w:hanging="710"/>
        <w:rPr>
          <w:b/>
          <w:lang w:val="pt-BR"/>
        </w:rPr>
      </w:pPr>
      <w:r w:rsidRPr="00E92A81">
        <w:rPr>
          <w:lang w:val="pt-BR"/>
        </w:rPr>
        <w:t xml:space="preserve">Para fins de classificação, será considerado o </w:t>
      </w:r>
      <w:r w:rsidRPr="00E92A81">
        <w:rPr>
          <w:b/>
          <w:lang w:val="pt-BR"/>
        </w:rPr>
        <w:t>MENOR PREÇO POR</w:t>
      </w:r>
      <w:r w:rsidRPr="00E92A81">
        <w:rPr>
          <w:b/>
          <w:spacing w:val="-22"/>
          <w:lang w:val="pt-BR"/>
        </w:rPr>
        <w:t xml:space="preserve"> </w:t>
      </w:r>
      <w:r w:rsidR="003D6B11">
        <w:rPr>
          <w:b/>
          <w:spacing w:val="-22"/>
          <w:lang w:val="pt-BR"/>
        </w:rPr>
        <w:t>ITEM</w:t>
      </w:r>
      <w:r w:rsidRPr="00E92A81">
        <w:rPr>
          <w:b/>
          <w:lang w:val="pt-BR"/>
        </w:rPr>
        <w:t>;</w:t>
      </w:r>
    </w:p>
    <w:p w:rsidR="00A36451" w:rsidRPr="00E92A81" w:rsidRDefault="00D47A4A">
      <w:pPr>
        <w:pStyle w:val="PargrafodaLista"/>
        <w:numPr>
          <w:ilvl w:val="1"/>
          <w:numId w:val="11"/>
        </w:numPr>
        <w:tabs>
          <w:tab w:val="left" w:pos="2016"/>
        </w:tabs>
        <w:spacing w:before="122" w:line="355" w:lineRule="auto"/>
        <w:ind w:right="175" w:hanging="710"/>
        <w:rPr>
          <w:lang w:val="pt-BR"/>
        </w:rPr>
      </w:pPr>
      <w:r>
        <w:rPr>
          <w:lang w:val="pt-BR"/>
        </w:rPr>
        <w:t>O</w:t>
      </w:r>
      <w:r w:rsidR="007A3B86" w:rsidRPr="00E92A81">
        <w:rPr>
          <w:lang w:val="pt-BR"/>
        </w:rPr>
        <w:t xml:space="preserve"> </w:t>
      </w:r>
      <w:r w:rsidR="006D6AE5">
        <w:rPr>
          <w:lang w:val="pt-BR"/>
        </w:rPr>
        <w:t>Pregoeiro</w:t>
      </w:r>
      <w:r w:rsidR="007A3B86" w:rsidRPr="00E92A81">
        <w:rPr>
          <w:lang w:val="pt-BR"/>
        </w:rPr>
        <w:t xml:space="preserve"> procederá à classificação da proposta de </w:t>
      </w:r>
      <w:r w:rsidR="007A3B86" w:rsidRPr="00E92A81">
        <w:rPr>
          <w:b/>
          <w:lang w:val="pt-BR"/>
        </w:rPr>
        <w:t>menor valor</w:t>
      </w:r>
      <w:r w:rsidR="007A3B86" w:rsidRPr="00E92A81">
        <w:rPr>
          <w:lang w:val="pt-BR"/>
        </w:rPr>
        <w:t xml:space="preserve">, nos termos do item </w:t>
      </w:r>
      <w:r w:rsidR="007A3B86" w:rsidRPr="00E92A81">
        <w:rPr>
          <w:b/>
          <w:lang w:val="pt-BR"/>
        </w:rPr>
        <w:t xml:space="preserve">8.1 </w:t>
      </w:r>
      <w:r w:rsidR="007A3B86" w:rsidRPr="00E92A81">
        <w:rPr>
          <w:lang w:val="pt-BR"/>
        </w:rPr>
        <w:t>e aquelas que tenham valores sucessivos e superiores em até 10% (dez por cento), relativamente à de menor preço, para participarem da etapa de</w:t>
      </w:r>
      <w:r w:rsidR="007A3B86" w:rsidRPr="00E92A81">
        <w:rPr>
          <w:spacing w:val="-20"/>
          <w:lang w:val="pt-BR"/>
        </w:rPr>
        <w:t xml:space="preserve"> </w:t>
      </w:r>
      <w:r w:rsidR="007A3B86" w:rsidRPr="00E92A81">
        <w:rPr>
          <w:lang w:val="pt-BR"/>
        </w:rPr>
        <w:t>lances;</w:t>
      </w:r>
    </w:p>
    <w:p w:rsidR="00955462" w:rsidRDefault="007A3B86" w:rsidP="00955462">
      <w:pPr>
        <w:pStyle w:val="PargrafodaLista"/>
        <w:numPr>
          <w:ilvl w:val="1"/>
          <w:numId w:val="11"/>
        </w:numPr>
        <w:tabs>
          <w:tab w:val="left" w:pos="2016"/>
        </w:tabs>
        <w:spacing w:before="142" w:line="352" w:lineRule="auto"/>
        <w:ind w:right="181" w:hanging="710"/>
        <w:rPr>
          <w:lang w:val="pt-BR"/>
        </w:rPr>
      </w:pPr>
      <w:r w:rsidRPr="00955462">
        <w:rPr>
          <w:lang w:val="pt-BR"/>
        </w:rPr>
        <w:t>Caso não haja pelo menos três propostas nas condições definidas no item anterior, serão classificadas as três melhores propostas, incluindo a de menor valor, qualquer que tenham sido os valores</w:t>
      </w:r>
      <w:r w:rsidRPr="00955462">
        <w:rPr>
          <w:spacing w:val="-8"/>
          <w:lang w:val="pt-BR"/>
        </w:rPr>
        <w:t xml:space="preserve"> </w:t>
      </w:r>
      <w:r w:rsidRPr="00955462">
        <w:rPr>
          <w:lang w:val="pt-BR"/>
        </w:rPr>
        <w:t>oferecidos;</w:t>
      </w:r>
    </w:p>
    <w:p w:rsidR="00A36451" w:rsidRPr="00955462" w:rsidRDefault="007A3B86" w:rsidP="00955462">
      <w:pPr>
        <w:pStyle w:val="PargrafodaLista"/>
        <w:numPr>
          <w:ilvl w:val="1"/>
          <w:numId w:val="11"/>
        </w:numPr>
        <w:tabs>
          <w:tab w:val="left" w:pos="2016"/>
        </w:tabs>
        <w:spacing w:before="142" w:line="352" w:lineRule="auto"/>
        <w:ind w:right="181" w:hanging="710"/>
        <w:rPr>
          <w:lang w:val="pt-BR"/>
        </w:rPr>
      </w:pPr>
      <w:r w:rsidRPr="00955462">
        <w:rPr>
          <w:lang w:val="pt-BR"/>
        </w:rPr>
        <w:t>Na ocorrência de empate dentre as classificadas para participarem dos lances  verbais conforme item anterior, a ordem para esses lances será definida através de sorteio;</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39"/>
        <w:ind w:left="1158" w:hanging="420"/>
        <w:jc w:val="left"/>
      </w:pPr>
      <w:r>
        <w:t>. ETAPA DE</w:t>
      </w:r>
      <w:r>
        <w:rPr>
          <w:spacing w:val="-10"/>
        </w:rPr>
        <w:t xml:space="preserve"> </w:t>
      </w:r>
      <w:r>
        <w:t>LANCES</w:t>
      </w:r>
    </w:p>
    <w:p w:rsidR="00A36451" w:rsidRPr="00E92A81" w:rsidRDefault="007A3B86">
      <w:pPr>
        <w:pStyle w:val="PargrafodaLista"/>
        <w:numPr>
          <w:ilvl w:val="1"/>
          <w:numId w:val="11"/>
        </w:numPr>
        <w:tabs>
          <w:tab w:val="left" w:pos="2016"/>
        </w:tabs>
        <w:spacing w:before="134" w:line="357" w:lineRule="auto"/>
        <w:ind w:right="177" w:hanging="710"/>
        <w:rPr>
          <w:lang w:val="pt-BR"/>
        </w:rPr>
      </w:pPr>
      <w:r w:rsidRPr="00E92A81">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E92A81">
        <w:rPr>
          <w:spacing w:val="-9"/>
          <w:lang w:val="pt-BR"/>
        </w:rPr>
        <w:t xml:space="preserve"> </w:t>
      </w:r>
      <w:r w:rsidRPr="00E92A81">
        <w:rPr>
          <w:lang w:val="pt-BR"/>
        </w:rPr>
        <w:t>final;</w:t>
      </w:r>
    </w:p>
    <w:p w:rsidR="00A36451" w:rsidRPr="00E92A81" w:rsidRDefault="007A3B86">
      <w:pPr>
        <w:pStyle w:val="PargrafodaLista"/>
        <w:numPr>
          <w:ilvl w:val="1"/>
          <w:numId w:val="11"/>
        </w:numPr>
        <w:tabs>
          <w:tab w:val="left" w:pos="2016"/>
        </w:tabs>
        <w:spacing w:before="4" w:line="352" w:lineRule="auto"/>
        <w:ind w:right="181" w:hanging="710"/>
        <w:rPr>
          <w:lang w:val="pt-BR"/>
        </w:rPr>
      </w:pPr>
      <w:r w:rsidRPr="00E92A81">
        <w:rPr>
          <w:lang w:val="pt-BR"/>
        </w:rPr>
        <w:t>Às licitantes proclamadas classificadas, será dada oportunidade para nova disputa, por meio de lances verbais e sucessivos, de valores distintos e decrescentes, em relação da de menor preço, iniciando-se pelo autor da proposta de maior</w:t>
      </w:r>
      <w:r w:rsidRPr="00E92A81">
        <w:rPr>
          <w:spacing w:val="-20"/>
          <w:lang w:val="pt-BR"/>
        </w:rPr>
        <w:t xml:space="preserve"> </w:t>
      </w:r>
      <w:r w:rsidRPr="00E92A81">
        <w:rPr>
          <w:lang w:val="pt-BR"/>
        </w:rPr>
        <w:t>valor;</w:t>
      </w:r>
    </w:p>
    <w:p w:rsidR="00A36451" w:rsidRPr="00E92A81" w:rsidRDefault="007A3B86">
      <w:pPr>
        <w:pStyle w:val="PargrafodaLista"/>
        <w:numPr>
          <w:ilvl w:val="1"/>
          <w:numId w:val="11"/>
        </w:numPr>
        <w:tabs>
          <w:tab w:val="left" w:pos="2016"/>
        </w:tabs>
        <w:spacing w:before="11" w:line="345" w:lineRule="auto"/>
        <w:ind w:right="179" w:hanging="710"/>
        <w:rPr>
          <w:lang w:val="pt-BR"/>
        </w:rPr>
      </w:pPr>
      <w:r w:rsidRPr="00E92A81">
        <w:rPr>
          <w:lang w:val="pt-BR"/>
        </w:rPr>
        <w:t>A cada nova rodada será efetivada a classificação momentânea das propostas, o que definirá a sequência dos lances</w:t>
      </w:r>
      <w:r w:rsidRPr="00E92A81">
        <w:rPr>
          <w:spacing w:val="-12"/>
          <w:lang w:val="pt-BR"/>
        </w:rPr>
        <w:t xml:space="preserve"> </w:t>
      </w:r>
      <w:r w:rsidRPr="00E92A81">
        <w:rPr>
          <w:lang w:val="pt-BR"/>
        </w:rPr>
        <w:t>seguintes;</w:t>
      </w:r>
    </w:p>
    <w:p w:rsidR="00A36451" w:rsidRPr="004B6F07" w:rsidRDefault="007A3B86">
      <w:pPr>
        <w:pStyle w:val="PargrafodaLista"/>
        <w:numPr>
          <w:ilvl w:val="1"/>
          <w:numId w:val="11"/>
        </w:numPr>
        <w:tabs>
          <w:tab w:val="left" w:pos="2015"/>
          <w:tab w:val="left" w:pos="2016"/>
        </w:tabs>
        <w:spacing w:before="16"/>
        <w:ind w:hanging="710"/>
        <w:rPr>
          <w:lang w:val="pt-BR"/>
        </w:rPr>
      </w:pPr>
      <w:r w:rsidRPr="00E92A81">
        <w:rPr>
          <w:lang w:val="pt-BR"/>
        </w:rPr>
        <w:t xml:space="preserve">O lance sempre deverá ser inferior ao da proposta de </w:t>
      </w:r>
      <w:r w:rsidRPr="00E92A81">
        <w:rPr>
          <w:b/>
          <w:lang w:val="pt-BR"/>
        </w:rPr>
        <w:t>menor</w:t>
      </w:r>
      <w:r w:rsidRPr="00E92A81">
        <w:rPr>
          <w:b/>
          <w:spacing w:val="-11"/>
          <w:lang w:val="pt-BR"/>
        </w:rPr>
        <w:t xml:space="preserve"> </w:t>
      </w:r>
      <w:r w:rsidRPr="00E92A81">
        <w:rPr>
          <w:b/>
          <w:lang w:val="pt-BR"/>
        </w:rPr>
        <w:t>valor</w:t>
      </w:r>
      <w:r w:rsidR="004B6F07">
        <w:rPr>
          <w:b/>
          <w:lang w:val="pt-BR"/>
        </w:rPr>
        <w:t xml:space="preserve">, </w:t>
      </w:r>
      <w:r w:rsidR="004B6F07" w:rsidRPr="004B6F07">
        <w:rPr>
          <w:lang w:val="pt-BR"/>
        </w:rPr>
        <w:t>conforme segue na tabela de termo de referência</w:t>
      </w:r>
      <w:r w:rsidR="004B6F07">
        <w:rPr>
          <w:lang w:val="pt-BR"/>
        </w:rPr>
        <w:t xml:space="preserve"> (anexo I)</w:t>
      </w:r>
      <w:r w:rsidR="004B6F07" w:rsidRPr="004B6F07">
        <w:rPr>
          <w:lang w:val="pt-BR"/>
        </w:rPr>
        <w:t xml:space="preserve"> valor de lance</w:t>
      </w:r>
      <w:r w:rsidR="004B6F07">
        <w:rPr>
          <w:lang w:val="pt-BR"/>
        </w:rPr>
        <w:t xml:space="preserve"> mínimo</w:t>
      </w:r>
      <w:r w:rsidR="004B6F07" w:rsidRPr="004B6F07">
        <w:rPr>
          <w:lang w:val="pt-BR"/>
        </w:rPr>
        <w:t xml:space="preserve"> referente a</w:t>
      </w:r>
      <w:r w:rsidR="004B6F07">
        <w:rPr>
          <w:lang w:val="pt-BR"/>
        </w:rPr>
        <w:t xml:space="preserve"> cada item</w:t>
      </w:r>
      <w:r w:rsidRPr="004B6F07">
        <w:rPr>
          <w:lang w:val="pt-BR"/>
        </w:rPr>
        <w:t>;</w:t>
      </w:r>
      <w:r w:rsidR="004B6F07" w:rsidRPr="004B6F07">
        <w:rPr>
          <w:lang w:val="pt-BR"/>
        </w:rPr>
        <w:t xml:space="preserve"> </w:t>
      </w:r>
    </w:p>
    <w:p w:rsidR="00A36451" w:rsidRPr="00E92A81" w:rsidRDefault="007A3B86">
      <w:pPr>
        <w:pStyle w:val="PargrafodaLista"/>
        <w:numPr>
          <w:ilvl w:val="1"/>
          <w:numId w:val="11"/>
        </w:numPr>
        <w:tabs>
          <w:tab w:val="left" w:pos="2016"/>
        </w:tabs>
        <w:spacing w:before="122" w:line="352" w:lineRule="auto"/>
        <w:ind w:right="179" w:hanging="710"/>
        <w:rPr>
          <w:lang w:val="pt-BR"/>
        </w:rPr>
      </w:pPr>
      <w:r w:rsidRPr="00E92A81">
        <w:rPr>
          <w:lang w:val="pt-BR"/>
        </w:rPr>
        <w:t>A desistência em apresentar lance verbal, quando convocada pel</w:t>
      </w:r>
      <w:r w:rsidR="00D47A4A">
        <w:rPr>
          <w:lang w:val="pt-BR"/>
        </w:rPr>
        <w:t>o</w:t>
      </w:r>
      <w:r w:rsidRPr="00E92A81">
        <w:rPr>
          <w:lang w:val="pt-BR"/>
        </w:rPr>
        <w:t xml:space="preserve"> </w:t>
      </w:r>
      <w:r w:rsidR="006D6AE5">
        <w:rPr>
          <w:lang w:val="pt-BR"/>
        </w:rPr>
        <w:t>Pregoeiro</w:t>
      </w:r>
      <w:r w:rsidRPr="00E92A81">
        <w:rPr>
          <w:lang w:val="pt-BR"/>
        </w:rPr>
        <w:t xml:space="preserve">, implicará a exclusão da licitante da etapa de lances verbais do presente </w:t>
      </w:r>
      <w:r w:rsidR="003D6B11">
        <w:rPr>
          <w:lang w:val="pt-BR"/>
        </w:rPr>
        <w:t>item</w:t>
      </w:r>
      <w:r w:rsidRPr="00E92A81">
        <w:rPr>
          <w:lang w:val="pt-BR"/>
        </w:rPr>
        <w:t xml:space="preserve">, sendo </w:t>
      </w:r>
      <w:r w:rsidRPr="00E92A81">
        <w:rPr>
          <w:lang w:val="pt-BR"/>
        </w:rPr>
        <w:lastRenderedPageBreak/>
        <w:t xml:space="preserve">mantido o </w:t>
      </w:r>
      <w:r w:rsidRPr="00E92A81">
        <w:rPr>
          <w:b/>
          <w:lang w:val="pt-BR"/>
        </w:rPr>
        <w:t xml:space="preserve">menor valor </w:t>
      </w:r>
      <w:r w:rsidRPr="00E92A81">
        <w:rPr>
          <w:lang w:val="pt-BR"/>
        </w:rPr>
        <w:t>por ela apresentado, para efeito de ordenação das</w:t>
      </w:r>
      <w:r w:rsidRPr="00E92A81">
        <w:rPr>
          <w:spacing w:val="-18"/>
          <w:lang w:val="pt-BR"/>
        </w:rPr>
        <w:t xml:space="preserve"> </w:t>
      </w:r>
      <w:r w:rsidRPr="00E92A81">
        <w:rPr>
          <w:lang w:val="pt-BR"/>
        </w:rPr>
        <w:t>proposta</w:t>
      </w:r>
      <w:r w:rsidR="00D47A4A">
        <w:rPr>
          <w:lang w:val="pt-BR"/>
        </w:rPr>
        <w:t>s</w:t>
      </w:r>
      <w:r w:rsidRPr="00E92A81">
        <w:rPr>
          <w:lang w:val="pt-BR"/>
        </w:rPr>
        <w:t>;</w:t>
      </w:r>
    </w:p>
    <w:p w:rsidR="00A36451" w:rsidRPr="00E92A81" w:rsidRDefault="00D47A4A">
      <w:pPr>
        <w:pStyle w:val="PargrafodaLista"/>
        <w:numPr>
          <w:ilvl w:val="1"/>
          <w:numId w:val="11"/>
        </w:numPr>
        <w:tabs>
          <w:tab w:val="left" w:pos="2016"/>
        </w:tabs>
        <w:spacing w:before="11" w:line="352" w:lineRule="auto"/>
        <w:ind w:right="177" w:hanging="710"/>
        <w:rPr>
          <w:lang w:val="pt-BR"/>
        </w:rPr>
      </w:pPr>
      <w:r>
        <w:rPr>
          <w:lang w:val="pt-BR"/>
        </w:rPr>
        <w:t>O</w:t>
      </w:r>
      <w:r w:rsidR="007A3B86" w:rsidRPr="00E92A81">
        <w:rPr>
          <w:lang w:val="pt-BR"/>
        </w:rPr>
        <w:t xml:space="preserve"> </w:t>
      </w:r>
      <w:r w:rsidR="006D6AE5">
        <w:rPr>
          <w:lang w:val="pt-BR"/>
        </w:rPr>
        <w:t>Pregoeiro</w:t>
      </w:r>
      <w:r w:rsidR="007A3B86" w:rsidRPr="00E92A81">
        <w:rPr>
          <w:lang w:val="pt-BR"/>
        </w:rPr>
        <w:t xml:space="preserve"> poderá negociar com a licitante excluída da etapa dos lances, caso a proponente vencedora seja inabilitada, observada a ordem de classificação;</w:t>
      </w:r>
    </w:p>
    <w:p w:rsidR="00A36451" w:rsidRPr="00E92A81" w:rsidRDefault="007A3B86">
      <w:pPr>
        <w:pStyle w:val="PargrafodaLista"/>
        <w:numPr>
          <w:ilvl w:val="1"/>
          <w:numId w:val="11"/>
        </w:numPr>
        <w:tabs>
          <w:tab w:val="left" w:pos="2016"/>
        </w:tabs>
        <w:spacing w:before="9" w:line="348" w:lineRule="auto"/>
        <w:ind w:right="174" w:hanging="710"/>
        <w:rPr>
          <w:lang w:val="pt-BR"/>
        </w:rPr>
      </w:pPr>
      <w:r w:rsidRPr="00E92A81">
        <w:rPr>
          <w:lang w:val="pt-BR"/>
        </w:rPr>
        <w:t>Não poderá haver desistência dos lances ofertados, sujeitando-se o proponente desistente às penalidades descritas neste edital e no artigo 7º da Lei</w:t>
      </w:r>
      <w:r w:rsidRPr="00E92A81">
        <w:rPr>
          <w:spacing w:val="-26"/>
          <w:lang w:val="pt-BR"/>
        </w:rPr>
        <w:t xml:space="preserve"> </w:t>
      </w:r>
      <w:r w:rsidRPr="00E92A81">
        <w:rPr>
          <w:lang w:val="pt-BR"/>
        </w:rPr>
        <w:t>10.520/02;</w:t>
      </w:r>
    </w:p>
    <w:p w:rsidR="00A36451" w:rsidRPr="00E92A81" w:rsidRDefault="007A3B86">
      <w:pPr>
        <w:pStyle w:val="PargrafodaLista"/>
        <w:numPr>
          <w:ilvl w:val="1"/>
          <w:numId w:val="11"/>
        </w:numPr>
        <w:tabs>
          <w:tab w:val="left" w:pos="2016"/>
        </w:tabs>
        <w:spacing w:before="13" w:line="348" w:lineRule="auto"/>
        <w:ind w:right="178" w:hanging="710"/>
        <w:rPr>
          <w:lang w:val="pt-BR"/>
        </w:rPr>
      </w:pPr>
      <w:r w:rsidRPr="00E92A81">
        <w:rPr>
          <w:lang w:val="pt-BR"/>
        </w:rPr>
        <w:t>Encerra-se a etapa de lances quando todos os participantes declinarem da formulação dos</w:t>
      </w:r>
      <w:r w:rsidRPr="00E92A81">
        <w:rPr>
          <w:spacing w:val="-5"/>
          <w:lang w:val="pt-BR"/>
        </w:rPr>
        <w:t xml:space="preserve"> </w:t>
      </w:r>
      <w:r w:rsidRPr="00E92A81">
        <w:rPr>
          <w:lang w:val="pt-BR"/>
        </w:rPr>
        <w:t>mesmos;</w:t>
      </w:r>
    </w:p>
    <w:p w:rsidR="00A36451" w:rsidRPr="00E92A81" w:rsidRDefault="007A3B86">
      <w:pPr>
        <w:pStyle w:val="PargrafodaLista"/>
        <w:numPr>
          <w:ilvl w:val="1"/>
          <w:numId w:val="11"/>
        </w:numPr>
        <w:tabs>
          <w:tab w:val="left" w:pos="2016"/>
        </w:tabs>
        <w:spacing w:before="13" w:line="352" w:lineRule="auto"/>
        <w:ind w:right="178" w:hanging="710"/>
        <w:rPr>
          <w:lang w:val="pt-BR"/>
        </w:rPr>
      </w:pPr>
      <w:r w:rsidRPr="00E92A81">
        <w:rPr>
          <w:lang w:val="pt-BR"/>
        </w:rPr>
        <w:t>Encerrando-se a etapa de lances, será verificada a conformidad</w:t>
      </w:r>
      <w:r w:rsidR="00D47A4A">
        <w:rPr>
          <w:lang w:val="pt-BR"/>
        </w:rPr>
        <w:t>e da proposta, hipótese em que o</w:t>
      </w:r>
      <w:r w:rsidRPr="00E92A81">
        <w:rPr>
          <w:lang w:val="pt-BR"/>
        </w:rPr>
        <w:t xml:space="preserve"> </w:t>
      </w:r>
      <w:r w:rsidR="006D6AE5">
        <w:rPr>
          <w:lang w:val="pt-BR"/>
        </w:rPr>
        <w:t>Pregoeiro</w:t>
      </w:r>
      <w:r w:rsidRPr="00E92A81">
        <w:rPr>
          <w:lang w:val="pt-BR"/>
        </w:rPr>
        <w:t xml:space="preserve"> poderá negociar diretamente com a licitante com o  intuito de obter o melhor</w:t>
      </w:r>
      <w:r w:rsidRPr="00E92A81">
        <w:rPr>
          <w:spacing w:val="-8"/>
          <w:lang w:val="pt-BR"/>
        </w:rPr>
        <w:t xml:space="preserve"> </w:t>
      </w:r>
      <w:r w:rsidRPr="00E92A81">
        <w:rPr>
          <w:lang w:val="pt-BR"/>
        </w:rPr>
        <w:t>preço;</w:t>
      </w:r>
    </w:p>
    <w:p w:rsidR="00955462" w:rsidRDefault="00D47A4A" w:rsidP="00955462">
      <w:pPr>
        <w:pStyle w:val="PargrafodaLista"/>
        <w:numPr>
          <w:ilvl w:val="1"/>
          <w:numId w:val="11"/>
        </w:numPr>
        <w:tabs>
          <w:tab w:val="left" w:pos="2016"/>
        </w:tabs>
        <w:spacing w:before="142" w:line="348" w:lineRule="auto"/>
        <w:ind w:right="179" w:hanging="710"/>
        <w:rPr>
          <w:lang w:val="pt-BR"/>
        </w:rPr>
      </w:pPr>
      <w:r w:rsidRPr="00955462">
        <w:rPr>
          <w:lang w:val="pt-BR"/>
        </w:rPr>
        <w:t>O</w:t>
      </w:r>
      <w:r w:rsidR="007A3B86" w:rsidRPr="00955462">
        <w:rPr>
          <w:lang w:val="pt-BR"/>
        </w:rPr>
        <w:t xml:space="preserve"> </w:t>
      </w:r>
      <w:r w:rsidR="006D6AE5" w:rsidRPr="00955462">
        <w:rPr>
          <w:lang w:val="pt-BR"/>
        </w:rPr>
        <w:t>Pregoeiro</w:t>
      </w:r>
      <w:r w:rsidR="007A3B86" w:rsidRPr="00955462">
        <w:rPr>
          <w:lang w:val="pt-BR"/>
        </w:rPr>
        <w:t xml:space="preserve"> examinará a aceitabilidade, quanto ao objeto e valor apresentado pela primeira classificada, conforme definido em edital e seus anexos, decidindo motivadamente a</w:t>
      </w:r>
      <w:r w:rsidR="007A3B86" w:rsidRPr="00955462">
        <w:rPr>
          <w:spacing w:val="-5"/>
          <w:lang w:val="pt-BR"/>
        </w:rPr>
        <w:t xml:space="preserve"> </w:t>
      </w:r>
      <w:r w:rsidR="007A3B86" w:rsidRPr="00955462">
        <w:rPr>
          <w:lang w:val="pt-BR"/>
        </w:rPr>
        <w:t>respeito;</w:t>
      </w:r>
    </w:p>
    <w:p w:rsidR="00A36451" w:rsidRPr="00955462" w:rsidRDefault="007A3B86" w:rsidP="00955462">
      <w:pPr>
        <w:pStyle w:val="PargrafodaLista"/>
        <w:numPr>
          <w:ilvl w:val="1"/>
          <w:numId w:val="11"/>
        </w:numPr>
        <w:tabs>
          <w:tab w:val="left" w:pos="2016"/>
        </w:tabs>
        <w:spacing w:before="142" w:line="348" w:lineRule="auto"/>
        <w:ind w:right="179" w:hanging="710"/>
        <w:rPr>
          <w:lang w:val="pt-BR"/>
        </w:rPr>
      </w:pPr>
      <w:r w:rsidRPr="00955462">
        <w:rPr>
          <w:lang w:val="pt-BR"/>
        </w:rPr>
        <w:t>Sendo aceitável a oferta, será verificado o atendimento das condições de habilitação pela licitante que a tiver formulado, sagrando-a vencedora</w:t>
      </w:r>
      <w:r w:rsidRPr="00955462">
        <w:rPr>
          <w:spacing w:val="-18"/>
          <w:lang w:val="pt-BR"/>
        </w:rPr>
        <w:t xml:space="preserve"> </w:t>
      </w:r>
      <w:r w:rsidRPr="00955462">
        <w:rPr>
          <w:lang w:val="pt-BR"/>
        </w:rPr>
        <w:t>provisória;</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42"/>
        <w:ind w:left="1158" w:hanging="420"/>
        <w:jc w:val="left"/>
      </w:pPr>
      <w:r>
        <w:t>.</w:t>
      </w:r>
      <w:r>
        <w:rPr>
          <w:spacing w:val="-7"/>
        </w:rPr>
        <w:t xml:space="preserve"> </w:t>
      </w:r>
      <w:r>
        <w:t>JULGAMENTO</w:t>
      </w:r>
    </w:p>
    <w:p w:rsidR="00A36451" w:rsidRPr="00E92A81" w:rsidRDefault="007A3B86">
      <w:pPr>
        <w:pStyle w:val="PargrafodaLista"/>
        <w:numPr>
          <w:ilvl w:val="1"/>
          <w:numId w:val="11"/>
        </w:numPr>
        <w:tabs>
          <w:tab w:val="left" w:pos="2016"/>
        </w:tabs>
        <w:spacing w:before="137" w:line="355" w:lineRule="auto"/>
        <w:ind w:right="175" w:hanging="710"/>
        <w:rPr>
          <w:lang w:val="pt-BR"/>
        </w:rPr>
      </w:pPr>
      <w:r w:rsidRPr="00E92A81">
        <w:rPr>
          <w:lang w:val="pt-BR"/>
        </w:rPr>
        <w:t xml:space="preserve">Se a licitante declarada vencedora provisoriamente não atender às exigências de habilitação, </w:t>
      </w:r>
      <w:r w:rsidR="00F74541">
        <w:rPr>
          <w:lang w:val="pt-BR"/>
        </w:rPr>
        <w:t>o</w:t>
      </w:r>
      <w:r w:rsidRPr="00E92A81">
        <w:rPr>
          <w:lang w:val="pt-BR"/>
        </w:rPr>
        <w:t xml:space="preserve"> </w:t>
      </w:r>
      <w:r w:rsidR="006D6AE5">
        <w:rPr>
          <w:lang w:val="pt-BR"/>
        </w:rPr>
        <w:t>Pregoeiro</w:t>
      </w:r>
      <w:r w:rsidRPr="00E92A81">
        <w:rPr>
          <w:lang w:val="pt-BR"/>
        </w:rPr>
        <w:t xml:space="preserve"> negociará diretamente com a licitante melhor classificada</w:t>
      </w:r>
      <w:r w:rsidR="004B6F07">
        <w:rPr>
          <w:lang w:val="pt-BR"/>
        </w:rPr>
        <w:t xml:space="preserve"> em cada item</w:t>
      </w:r>
      <w:r w:rsidRPr="00E92A81">
        <w:rPr>
          <w:lang w:val="pt-BR"/>
        </w:rPr>
        <w:t xml:space="preserve"> e posteriormente examinará seu envelope 02 – Habilitação, sendo declarada vencedora do objeto deste</w:t>
      </w:r>
      <w:r w:rsidRPr="00E92A81">
        <w:rPr>
          <w:spacing w:val="-8"/>
          <w:lang w:val="pt-BR"/>
        </w:rPr>
        <w:t xml:space="preserve"> </w:t>
      </w:r>
      <w:r w:rsidRPr="00E92A81">
        <w:rPr>
          <w:lang w:val="pt-BR"/>
        </w:rPr>
        <w:t>Pregão;</w:t>
      </w:r>
    </w:p>
    <w:p w:rsidR="00A36451" w:rsidRPr="00E92A81" w:rsidRDefault="007A3B86">
      <w:pPr>
        <w:pStyle w:val="PargrafodaLista"/>
        <w:numPr>
          <w:ilvl w:val="1"/>
          <w:numId w:val="11"/>
        </w:numPr>
        <w:tabs>
          <w:tab w:val="left" w:pos="2016"/>
        </w:tabs>
        <w:spacing w:before="6" w:line="348" w:lineRule="auto"/>
        <w:ind w:right="178" w:hanging="710"/>
        <w:rPr>
          <w:lang w:val="pt-BR"/>
        </w:rPr>
      </w:pPr>
      <w:r w:rsidRPr="00E92A81">
        <w:rPr>
          <w:lang w:val="pt-BR"/>
        </w:rPr>
        <w:t>Verificado o envelope de habilitação e constatado que a licitante cumpre com todos os requi</w:t>
      </w:r>
      <w:r w:rsidR="009D2170">
        <w:rPr>
          <w:lang w:val="pt-BR"/>
        </w:rPr>
        <w:t>sitos, será adjudicado o(s) item</w:t>
      </w:r>
      <w:r w:rsidRPr="00E92A81">
        <w:rPr>
          <w:lang w:val="pt-BR"/>
        </w:rPr>
        <w:t>(s) à</w:t>
      </w:r>
      <w:r w:rsidRPr="00E92A81">
        <w:rPr>
          <w:spacing w:val="-15"/>
          <w:lang w:val="pt-BR"/>
        </w:rPr>
        <w:t xml:space="preserve"> </w:t>
      </w:r>
      <w:r w:rsidRPr="00E92A81">
        <w:rPr>
          <w:lang w:val="pt-BR"/>
        </w:rPr>
        <w:t>vencedora.</w:t>
      </w:r>
    </w:p>
    <w:p w:rsidR="00A36451" w:rsidRPr="00E92A81" w:rsidRDefault="007A3B86">
      <w:pPr>
        <w:pStyle w:val="PargrafodaLista"/>
        <w:numPr>
          <w:ilvl w:val="1"/>
          <w:numId w:val="11"/>
        </w:numPr>
        <w:tabs>
          <w:tab w:val="left" w:pos="2016"/>
        </w:tabs>
        <w:spacing w:before="13" w:line="352" w:lineRule="auto"/>
        <w:ind w:right="174" w:hanging="710"/>
        <w:rPr>
          <w:lang w:val="pt-BR"/>
        </w:rPr>
      </w:pPr>
      <w:r w:rsidRPr="00E92A81">
        <w:rPr>
          <w:lang w:val="pt-BR"/>
        </w:rPr>
        <w:t>Deverá ser rubricado pel</w:t>
      </w:r>
      <w:r w:rsidR="00F74541">
        <w:rPr>
          <w:lang w:val="pt-BR"/>
        </w:rPr>
        <w:t>o</w:t>
      </w:r>
      <w:r w:rsidRPr="00E92A81">
        <w:rPr>
          <w:lang w:val="pt-BR"/>
        </w:rPr>
        <w:t xml:space="preserve"> </w:t>
      </w:r>
      <w:r w:rsidR="006D6AE5">
        <w:rPr>
          <w:lang w:val="pt-BR"/>
        </w:rPr>
        <w:t>Pregoeiro</w:t>
      </w:r>
      <w:r w:rsidRPr="00E92A81">
        <w:rPr>
          <w:lang w:val="pt-BR"/>
        </w:rPr>
        <w:t xml:space="preserve"> e equipe de apoio e pelas licitantes, todas as propostas apresentadas e os documentos de habilitação da licitante que apresentou proposta de menor</w:t>
      </w:r>
      <w:r w:rsidRPr="00E92A81">
        <w:rPr>
          <w:spacing w:val="-4"/>
          <w:lang w:val="pt-BR"/>
        </w:rPr>
        <w:t xml:space="preserve"> </w:t>
      </w:r>
      <w:r w:rsidRPr="00E92A81">
        <w:rPr>
          <w:lang w:val="pt-BR"/>
        </w:rPr>
        <w:t>valor;</w:t>
      </w:r>
    </w:p>
    <w:p w:rsidR="00A36451" w:rsidRPr="00E92A81" w:rsidRDefault="007A3B86">
      <w:pPr>
        <w:pStyle w:val="PargrafodaLista"/>
        <w:numPr>
          <w:ilvl w:val="1"/>
          <w:numId w:val="11"/>
        </w:numPr>
        <w:tabs>
          <w:tab w:val="left" w:pos="2016"/>
        </w:tabs>
        <w:spacing w:line="352" w:lineRule="auto"/>
        <w:ind w:right="179" w:hanging="710"/>
        <w:rPr>
          <w:lang w:val="pt-BR"/>
        </w:rPr>
      </w:pPr>
      <w:r w:rsidRPr="00E92A81">
        <w:rPr>
          <w:lang w:val="pt-BR"/>
        </w:rPr>
        <w:t>Inabi</w:t>
      </w:r>
      <w:r w:rsidR="009D2170">
        <w:rPr>
          <w:lang w:val="pt-BR"/>
        </w:rPr>
        <w:t>litada, por desrespeito aos iten</w:t>
      </w:r>
      <w:r w:rsidRPr="00E92A81">
        <w:rPr>
          <w:lang w:val="pt-BR"/>
        </w:rPr>
        <w:t>s deste edital, a licitante c</w:t>
      </w:r>
      <w:r w:rsidR="00F74541">
        <w:rPr>
          <w:lang w:val="pt-BR"/>
        </w:rPr>
        <w:t>lassificada com o menor valor, o</w:t>
      </w:r>
      <w:r w:rsidRPr="00E92A81">
        <w:rPr>
          <w:lang w:val="pt-BR"/>
        </w:rPr>
        <w:t xml:space="preserve"> </w:t>
      </w:r>
      <w:r w:rsidR="006D6AE5">
        <w:rPr>
          <w:lang w:val="pt-BR"/>
        </w:rPr>
        <w:t>Pregoeiro</w:t>
      </w:r>
      <w:r w:rsidRPr="00E92A81">
        <w:rPr>
          <w:lang w:val="pt-BR"/>
        </w:rPr>
        <w:t xml:space="preserve"> passará </w:t>
      </w:r>
      <w:r w:rsidR="00F74541">
        <w:rPr>
          <w:lang w:val="pt-BR"/>
        </w:rPr>
        <w:t>à</w:t>
      </w:r>
      <w:r w:rsidRPr="00E92A81">
        <w:rPr>
          <w:lang w:val="pt-BR"/>
        </w:rPr>
        <w:t xml:space="preserve"> análise dos documentos de habilitação das demais licitantes, respeitado a ordem de</w:t>
      </w:r>
      <w:r w:rsidRPr="00E92A81">
        <w:rPr>
          <w:spacing w:val="-14"/>
          <w:lang w:val="pt-BR"/>
        </w:rPr>
        <w:t xml:space="preserve"> </w:t>
      </w:r>
      <w:r w:rsidRPr="00E92A81">
        <w:rPr>
          <w:lang w:val="pt-BR"/>
        </w:rPr>
        <w:t>classificação;</w:t>
      </w:r>
    </w:p>
    <w:p w:rsidR="00A36451" w:rsidRPr="00E92A81" w:rsidRDefault="00F74541">
      <w:pPr>
        <w:pStyle w:val="PargrafodaLista"/>
        <w:numPr>
          <w:ilvl w:val="1"/>
          <w:numId w:val="11"/>
        </w:numPr>
        <w:tabs>
          <w:tab w:val="left" w:pos="2016"/>
        </w:tabs>
        <w:spacing w:line="355" w:lineRule="auto"/>
        <w:ind w:right="180" w:hanging="710"/>
        <w:rPr>
          <w:lang w:val="pt-BR"/>
        </w:rPr>
      </w:pPr>
      <w:r>
        <w:rPr>
          <w:lang w:val="pt-BR"/>
        </w:rPr>
        <w:t>O</w:t>
      </w:r>
      <w:r w:rsidR="007A3B86" w:rsidRPr="00E92A81">
        <w:rPr>
          <w:lang w:val="pt-BR"/>
        </w:rPr>
        <w:t xml:space="preserve"> </w:t>
      </w:r>
      <w:r w:rsidR="006D6AE5">
        <w:rPr>
          <w:lang w:val="pt-BR"/>
        </w:rPr>
        <w:t>Pregoeiro</w:t>
      </w:r>
      <w:r w:rsidR="007A3B86" w:rsidRPr="00E92A81">
        <w:rPr>
          <w:lang w:val="pt-BR"/>
        </w:rPr>
        <w:t xml:space="preserve"> questionará aos participan</w:t>
      </w:r>
      <w:r>
        <w:rPr>
          <w:lang w:val="pt-BR"/>
        </w:rPr>
        <w:t xml:space="preserve">tes a intenção de </w:t>
      </w:r>
      <w:r w:rsidR="009D2170">
        <w:rPr>
          <w:lang w:val="pt-BR"/>
        </w:rPr>
        <w:t>interpor recursos</w:t>
      </w:r>
      <w:r>
        <w:rPr>
          <w:lang w:val="pt-BR"/>
        </w:rPr>
        <w:t xml:space="preserve"> e</w:t>
      </w:r>
      <w:r w:rsidR="007A3B86" w:rsidRPr="00E92A81">
        <w:rPr>
          <w:lang w:val="pt-BR"/>
        </w:rPr>
        <w:t xml:space="preserve"> os interessados o deverão fazer expressa e motivadamente, apresentando suas razões recursais. Caso não haja intenção de recorrer, os autos serão remetidos para o Setor Jurídico do Poder Legislativo para parecer e posterior homologação pela Autoridade</w:t>
      </w:r>
      <w:r w:rsidR="007A3B86" w:rsidRPr="00E92A81">
        <w:rPr>
          <w:spacing w:val="-22"/>
          <w:lang w:val="pt-BR"/>
        </w:rPr>
        <w:t xml:space="preserve"> </w:t>
      </w:r>
      <w:r w:rsidR="007A3B86" w:rsidRPr="00E92A81">
        <w:rPr>
          <w:lang w:val="pt-BR"/>
        </w:rPr>
        <w:t>Superior;</w:t>
      </w:r>
    </w:p>
    <w:p w:rsidR="00A36451" w:rsidRPr="00E92A81" w:rsidRDefault="007A3B86">
      <w:pPr>
        <w:pStyle w:val="PargrafodaLista"/>
        <w:numPr>
          <w:ilvl w:val="1"/>
          <w:numId w:val="11"/>
        </w:numPr>
        <w:tabs>
          <w:tab w:val="left" w:pos="2016"/>
        </w:tabs>
        <w:spacing w:before="4" w:line="348" w:lineRule="auto"/>
        <w:ind w:right="173" w:hanging="710"/>
        <w:rPr>
          <w:b/>
          <w:lang w:val="pt-BR"/>
        </w:rPr>
      </w:pPr>
      <w:r w:rsidRPr="00E92A81">
        <w:rPr>
          <w:lang w:val="pt-BR"/>
        </w:rPr>
        <w:lastRenderedPageBreak/>
        <w:t xml:space="preserve">Será declarada vencedora a licitante que apresentar o </w:t>
      </w:r>
      <w:r w:rsidRPr="00E92A81">
        <w:rPr>
          <w:b/>
          <w:lang w:val="pt-BR"/>
        </w:rPr>
        <w:t xml:space="preserve">menor valor por </w:t>
      </w:r>
      <w:r w:rsidR="003D6B11">
        <w:rPr>
          <w:b/>
          <w:lang w:val="pt-BR"/>
        </w:rPr>
        <w:t>item</w:t>
      </w:r>
      <w:r w:rsidRPr="00E92A81">
        <w:rPr>
          <w:lang w:val="pt-BR"/>
        </w:rPr>
        <w:t xml:space="preserve">, descrito no </w:t>
      </w:r>
      <w:r w:rsidRPr="00E92A81">
        <w:rPr>
          <w:b/>
          <w:lang w:val="pt-BR"/>
        </w:rPr>
        <w:t>ANEXO I – TERMO DE</w:t>
      </w:r>
      <w:r w:rsidRPr="00E92A81">
        <w:rPr>
          <w:b/>
          <w:spacing w:val="-17"/>
          <w:lang w:val="pt-BR"/>
        </w:rPr>
        <w:t xml:space="preserve"> </w:t>
      </w:r>
      <w:r w:rsidRPr="00E92A81">
        <w:rPr>
          <w:b/>
          <w:lang w:val="pt-BR"/>
        </w:rPr>
        <w:t>REFERÊNCIA;</w:t>
      </w:r>
    </w:p>
    <w:p w:rsidR="00A36451" w:rsidRPr="000B6003" w:rsidRDefault="007A3B86" w:rsidP="00955462">
      <w:pPr>
        <w:pStyle w:val="PargrafodaLista"/>
        <w:numPr>
          <w:ilvl w:val="1"/>
          <w:numId w:val="11"/>
        </w:numPr>
        <w:tabs>
          <w:tab w:val="left" w:pos="2016"/>
        </w:tabs>
        <w:spacing w:before="139" w:line="348" w:lineRule="auto"/>
        <w:ind w:right="176" w:hanging="710"/>
        <w:rPr>
          <w:lang w:val="pt-BR"/>
        </w:rPr>
      </w:pPr>
      <w:r w:rsidRPr="000B6003">
        <w:rPr>
          <w:lang w:val="pt-BR"/>
        </w:rPr>
        <w:t>Da reunião lavrar-se-á ata circunstanciada, na qual serão registradas as ocorrências relevantes e que, ao</w:t>
      </w:r>
      <w:r w:rsidR="00F74541" w:rsidRPr="000B6003">
        <w:rPr>
          <w:lang w:val="pt-BR"/>
        </w:rPr>
        <w:t xml:space="preserve"> final, deverá ser assinada pelo</w:t>
      </w:r>
      <w:r w:rsidRPr="000B6003">
        <w:rPr>
          <w:lang w:val="pt-BR"/>
        </w:rPr>
        <w:t xml:space="preserve"> </w:t>
      </w:r>
      <w:r w:rsidR="006D6AE5" w:rsidRPr="000B6003">
        <w:rPr>
          <w:lang w:val="pt-BR"/>
        </w:rPr>
        <w:t>Pregoeiro</w:t>
      </w:r>
      <w:r w:rsidRPr="000B6003">
        <w:rPr>
          <w:lang w:val="pt-BR"/>
        </w:rPr>
        <w:t>, licitantes credenciados presentes e membros da equipe de apoi</w:t>
      </w:r>
      <w:r w:rsidRPr="009D2170">
        <w:rPr>
          <w:lang w:val="pt-BR"/>
        </w:rPr>
        <w:t>o. Os envelopes das demais proponentes</w:t>
      </w:r>
      <w:r w:rsidR="009D2170" w:rsidRPr="009D2170">
        <w:rPr>
          <w:lang w:val="pt-BR"/>
        </w:rPr>
        <w:t xml:space="preserve"> permanecerão lacrados e</w:t>
      </w:r>
      <w:r w:rsidRPr="009D2170">
        <w:rPr>
          <w:lang w:val="pt-BR"/>
        </w:rPr>
        <w:t xml:space="preserve"> </w:t>
      </w:r>
      <w:r w:rsidR="003D6B11" w:rsidRPr="009D2170">
        <w:rPr>
          <w:lang w:val="pt-BR"/>
        </w:rPr>
        <w:t xml:space="preserve">ficarão </w:t>
      </w:r>
      <w:r w:rsidR="009D2170" w:rsidRPr="009D2170">
        <w:rPr>
          <w:lang w:val="pt-BR"/>
        </w:rPr>
        <w:t>apensados ao processo licitatório.</w:t>
      </w:r>
    </w:p>
    <w:p w:rsidR="00955462" w:rsidRDefault="007A3B86" w:rsidP="00955462">
      <w:pPr>
        <w:pStyle w:val="PargrafodaLista"/>
        <w:numPr>
          <w:ilvl w:val="1"/>
          <w:numId w:val="11"/>
        </w:numPr>
        <w:tabs>
          <w:tab w:val="left" w:pos="2016"/>
        </w:tabs>
        <w:spacing w:before="139" w:line="348" w:lineRule="auto"/>
        <w:ind w:right="176" w:hanging="710"/>
        <w:rPr>
          <w:lang w:val="pt-BR"/>
        </w:rPr>
      </w:pPr>
      <w:r w:rsidRPr="000B6003">
        <w:rPr>
          <w:lang w:val="pt-BR"/>
        </w:rPr>
        <w:t>A ausência do representante da licitante para assinatura da ata circunstanciada implicará na a</w:t>
      </w:r>
      <w:r w:rsidR="00F74541" w:rsidRPr="000B6003">
        <w:rPr>
          <w:lang w:val="pt-BR"/>
        </w:rPr>
        <w:t>ceitação de todas as decisões do</w:t>
      </w:r>
      <w:r w:rsidRPr="000B6003">
        <w:rPr>
          <w:lang w:val="pt-BR"/>
        </w:rPr>
        <w:t xml:space="preserve"> </w:t>
      </w:r>
      <w:r w:rsidR="006D6AE5" w:rsidRPr="000B6003">
        <w:rPr>
          <w:lang w:val="pt-BR"/>
        </w:rPr>
        <w:t>Pregoeiro</w:t>
      </w:r>
      <w:r w:rsidRPr="000B6003">
        <w:rPr>
          <w:lang w:val="pt-BR"/>
        </w:rPr>
        <w:t>, com renúncia expressa ao direito d</w:t>
      </w:r>
      <w:r w:rsidRPr="000B6003">
        <w:rPr>
          <w:spacing w:val="-8"/>
          <w:lang w:val="pt-BR"/>
        </w:rPr>
        <w:t xml:space="preserve">e </w:t>
      </w:r>
      <w:r w:rsidRPr="000B6003">
        <w:rPr>
          <w:lang w:val="pt-BR"/>
        </w:rPr>
        <w:t>recorrer.</w:t>
      </w:r>
    </w:p>
    <w:p w:rsidR="00A36451" w:rsidRPr="00955462" w:rsidRDefault="007A3B86" w:rsidP="00955462">
      <w:pPr>
        <w:pStyle w:val="PargrafodaLista"/>
        <w:numPr>
          <w:ilvl w:val="1"/>
          <w:numId w:val="11"/>
        </w:numPr>
        <w:tabs>
          <w:tab w:val="left" w:pos="2016"/>
        </w:tabs>
        <w:spacing w:before="139" w:line="348" w:lineRule="auto"/>
        <w:ind w:right="176" w:hanging="710"/>
        <w:rPr>
          <w:lang w:val="pt-BR"/>
        </w:rPr>
      </w:pPr>
      <w:r w:rsidRPr="00955462">
        <w:rPr>
          <w:lang w:val="pt-BR"/>
        </w:rPr>
        <w:t xml:space="preserve">No julgamento das propostas apresentadas, será considerado o </w:t>
      </w:r>
      <w:r w:rsidRPr="00955462">
        <w:rPr>
          <w:b/>
          <w:lang w:val="pt-BR"/>
        </w:rPr>
        <w:t>MENOR PREÇO POR</w:t>
      </w:r>
      <w:r w:rsidRPr="00955462">
        <w:rPr>
          <w:b/>
          <w:spacing w:val="-3"/>
          <w:lang w:val="pt-BR"/>
        </w:rPr>
        <w:t xml:space="preserve"> </w:t>
      </w:r>
      <w:r w:rsidR="00F573A0">
        <w:rPr>
          <w:b/>
          <w:lang w:val="pt-BR"/>
        </w:rPr>
        <w:t>ITEM</w:t>
      </w:r>
      <w:r w:rsidRPr="00955462">
        <w:rPr>
          <w:lang w:val="pt-BR"/>
        </w:rPr>
        <w:t>;</w:t>
      </w:r>
    </w:p>
    <w:p w:rsidR="00A36451" w:rsidRDefault="00381F22">
      <w:pPr>
        <w:pStyle w:val="PargrafodaLista"/>
        <w:numPr>
          <w:ilvl w:val="1"/>
          <w:numId w:val="11"/>
        </w:numPr>
        <w:tabs>
          <w:tab w:val="left" w:pos="2016"/>
        </w:tabs>
        <w:spacing w:before="9" w:line="352" w:lineRule="auto"/>
        <w:ind w:right="180" w:hanging="710"/>
        <w:rPr>
          <w:lang w:val="pt-BR"/>
        </w:rPr>
      </w:pPr>
      <w:r w:rsidRPr="00381F22">
        <w:rPr>
          <w:lang w:val="pt-BR"/>
        </w:rPr>
        <w:t xml:space="preserve">Quando </w:t>
      </w:r>
      <w:r w:rsidRPr="00381F22">
        <w:rPr>
          <w:b/>
          <w:lang w:val="pt-BR"/>
        </w:rPr>
        <w:t>TOD</w:t>
      </w:r>
      <w:r>
        <w:rPr>
          <w:b/>
          <w:lang w:val="pt-BR"/>
        </w:rPr>
        <w:t>A</w:t>
      </w:r>
      <w:r w:rsidRPr="00381F22">
        <w:rPr>
          <w:b/>
          <w:lang w:val="pt-BR"/>
        </w:rPr>
        <w:t>S</w:t>
      </w:r>
      <w:r w:rsidRPr="00381F22">
        <w:rPr>
          <w:lang w:val="pt-BR"/>
        </w:rPr>
        <w:t xml:space="preserve"> </w:t>
      </w:r>
      <w:r>
        <w:rPr>
          <w:lang w:val="pt-BR"/>
        </w:rPr>
        <w:t xml:space="preserve">as propostas forem desclassificadas ou </w:t>
      </w:r>
      <w:r w:rsidRPr="00381F22">
        <w:rPr>
          <w:b/>
          <w:lang w:val="pt-BR"/>
        </w:rPr>
        <w:t>TODAS</w:t>
      </w:r>
      <w:r>
        <w:rPr>
          <w:lang w:val="pt-BR"/>
        </w:rPr>
        <w:t xml:space="preserve"> licitantes inabilitadas</w:t>
      </w:r>
      <w:r w:rsidRPr="00381F22">
        <w:rPr>
          <w:lang w:val="pt-BR"/>
        </w:rPr>
        <w:t>, a administração poderá fixar aos licitantes o prazo de oito dias úteis para a apresentação de nova</w:t>
      </w:r>
      <w:r>
        <w:rPr>
          <w:lang w:val="pt-BR"/>
        </w:rPr>
        <w:t>s</w:t>
      </w:r>
      <w:r w:rsidRPr="00381F22">
        <w:rPr>
          <w:lang w:val="pt-BR"/>
        </w:rPr>
        <w:t xml:space="preserve"> </w:t>
      </w:r>
      <w:r>
        <w:rPr>
          <w:lang w:val="pt-BR"/>
        </w:rPr>
        <w:t>propostas</w:t>
      </w:r>
      <w:r w:rsidRPr="00381F22">
        <w:rPr>
          <w:lang w:val="pt-BR"/>
        </w:rPr>
        <w:t xml:space="preserve"> ou </w:t>
      </w:r>
      <w:r>
        <w:rPr>
          <w:lang w:val="pt-BR"/>
        </w:rPr>
        <w:t xml:space="preserve">documentações </w:t>
      </w:r>
      <w:r w:rsidRPr="00381F22">
        <w:rPr>
          <w:lang w:val="pt-BR"/>
        </w:rPr>
        <w:t>escoimadas das causas referidas neste artigo</w:t>
      </w:r>
      <w:r>
        <w:rPr>
          <w:lang w:val="pt-BR"/>
        </w:rPr>
        <w:t>, conforme art. 48</w:t>
      </w:r>
      <w:r w:rsidR="002D0784">
        <w:rPr>
          <w:lang w:val="pt-BR"/>
        </w:rPr>
        <w:t xml:space="preserve">, </w:t>
      </w:r>
      <w:r w:rsidR="002D0784" w:rsidRPr="00381F22">
        <w:rPr>
          <w:lang w:val="pt-BR"/>
        </w:rPr>
        <w:t>§ 3º</w:t>
      </w:r>
      <w:r>
        <w:rPr>
          <w:lang w:val="pt-BR"/>
        </w:rPr>
        <w:t xml:space="preserve"> da lei 8.666/93</w:t>
      </w:r>
      <w:r w:rsidR="002D0784">
        <w:rPr>
          <w:lang w:val="pt-BR"/>
        </w:rPr>
        <w:t>;</w:t>
      </w:r>
    </w:p>
    <w:p w:rsidR="002D0784" w:rsidRPr="00624D02" w:rsidRDefault="002D0784">
      <w:pPr>
        <w:pStyle w:val="PargrafodaLista"/>
        <w:numPr>
          <w:ilvl w:val="1"/>
          <w:numId w:val="11"/>
        </w:numPr>
        <w:tabs>
          <w:tab w:val="left" w:pos="2016"/>
        </w:tabs>
        <w:spacing w:before="9" w:line="352" w:lineRule="auto"/>
        <w:ind w:right="180" w:hanging="710"/>
        <w:rPr>
          <w:lang w:val="pt-BR"/>
        </w:rPr>
      </w:pPr>
      <w:r>
        <w:rPr>
          <w:lang w:val="pt-BR"/>
        </w:rPr>
        <w:t>Será inabilitada a licitante que deixar de apresentar todos os documentos conforme solicitados ou estiver em desacordo com o edital;</w:t>
      </w:r>
    </w:p>
    <w:p w:rsidR="00A36451" w:rsidRPr="00E92A81" w:rsidRDefault="007A3B86">
      <w:pPr>
        <w:pStyle w:val="PargrafodaLista"/>
        <w:numPr>
          <w:ilvl w:val="1"/>
          <w:numId w:val="11"/>
        </w:numPr>
        <w:tabs>
          <w:tab w:val="left" w:pos="2016"/>
        </w:tabs>
        <w:spacing w:line="357" w:lineRule="auto"/>
        <w:ind w:right="175" w:hanging="710"/>
        <w:rPr>
          <w:lang w:val="pt-BR"/>
        </w:rPr>
      </w:pPr>
      <w:r w:rsidRPr="00E92A81">
        <w:rPr>
          <w:lang w:val="pt-BR"/>
        </w:rPr>
        <w:t>Será desclassificada a licitante que apresentar proposta acima do valor máximo permitido, ou apresentar proposta que não atendam as exigências do edital ou que concedam qualquer vantagem, benefício, desconto não previsto no ato convocatório, ou que contenha rasuras, erros, imprecisões e incoerências que dificultem o julgamento pel</w:t>
      </w:r>
      <w:r w:rsidR="00F74541">
        <w:rPr>
          <w:lang w:val="pt-BR"/>
        </w:rPr>
        <w:t>o</w:t>
      </w:r>
      <w:r w:rsidRPr="00E92A81">
        <w:rPr>
          <w:lang w:val="pt-BR"/>
        </w:rPr>
        <w:t xml:space="preserve"> </w:t>
      </w:r>
      <w:r w:rsidR="006D6AE5">
        <w:rPr>
          <w:lang w:val="pt-BR"/>
        </w:rPr>
        <w:t>Pregoeiro</w:t>
      </w:r>
      <w:r w:rsidRPr="00E92A81">
        <w:rPr>
          <w:lang w:val="pt-BR"/>
        </w:rPr>
        <w:t>, ou que indiquem valor zero ou manifestadamente</w:t>
      </w:r>
      <w:r w:rsidRPr="00E92A81">
        <w:rPr>
          <w:spacing w:val="-30"/>
          <w:lang w:val="pt-BR"/>
        </w:rPr>
        <w:t xml:space="preserve"> </w:t>
      </w:r>
      <w:r w:rsidRPr="00E92A81">
        <w:rPr>
          <w:lang w:val="pt-BR"/>
        </w:rPr>
        <w:t>irrisório;</w:t>
      </w:r>
    </w:p>
    <w:p w:rsidR="00A36451" w:rsidRPr="00E92A81" w:rsidRDefault="007A3B86">
      <w:pPr>
        <w:pStyle w:val="PargrafodaLista"/>
        <w:numPr>
          <w:ilvl w:val="1"/>
          <w:numId w:val="11"/>
        </w:numPr>
        <w:tabs>
          <w:tab w:val="left" w:pos="2016"/>
        </w:tabs>
        <w:spacing w:before="4" w:line="357" w:lineRule="auto"/>
        <w:ind w:right="175" w:hanging="710"/>
        <w:rPr>
          <w:lang w:val="pt-BR"/>
        </w:rPr>
      </w:pPr>
      <w:r w:rsidRPr="00E92A81">
        <w:rPr>
          <w:lang w:val="pt-BR"/>
        </w:rPr>
        <w:t>Na eventualidade de verificada alguma restrição quanto à documentação probatória da regularidade fiscal da microempresa ou da empresa de pequeno porte, será assegurado o prazo de 05 (cinco) dias úteis, cujo termo inicial corresponderá ao momento em que o proponente for declarado o vencedor do certame, prorrogável por igual período, a critério do Poder Legislativo, para a regularização da documentação, pagamento ou parcelamento do débito e emissão de eventuais certidões negativas ou positivas com efeito de</w:t>
      </w:r>
      <w:r w:rsidRPr="00E92A81">
        <w:rPr>
          <w:spacing w:val="-14"/>
          <w:lang w:val="pt-BR"/>
        </w:rPr>
        <w:t xml:space="preserve"> </w:t>
      </w:r>
      <w:r w:rsidRPr="00E92A81">
        <w:rPr>
          <w:lang w:val="pt-BR"/>
        </w:rPr>
        <w:t>negativa;</w:t>
      </w:r>
    </w:p>
    <w:p w:rsidR="00A36451" w:rsidRPr="0066772F" w:rsidRDefault="00C4060C">
      <w:pPr>
        <w:pStyle w:val="PargrafodaLista"/>
        <w:numPr>
          <w:ilvl w:val="1"/>
          <w:numId w:val="11"/>
        </w:numPr>
        <w:tabs>
          <w:tab w:val="left" w:pos="2016"/>
        </w:tabs>
        <w:spacing w:before="4" w:line="357" w:lineRule="auto"/>
        <w:ind w:right="175" w:hanging="710"/>
        <w:rPr>
          <w:lang w:val="pt-BR"/>
        </w:rPr>
      </w:pPr>
      <w:r w:rsidRPr="0066772F">
        <w:rPr>
          <w:lang w:val="pt-BR"/>
        </w:rPr>
        <w:t xml:space="preserve">Na eventualidade da licitante </w:t>
      </w:r>
      <w:r w:rsidR="007A3B86" w:rsidRPr="0066772F">
        <w:rPr>
          <w:lang w:val="pt-BR"/>
        </w:rPr>
        <w:t>não mantiver sua proposta, agir de forma inidônea ou</w:t>
      </w:r>
      <w:r w:rsidR="002D0784">
        <w:rPr>
          <w:lang w:val="pt-BR"/>
        </w:rPr>
        <w:t xml:space="preserve"> retardar a execução do objeto, </w:t>
      </w:r>
      <w:r w:rsidR="007A3B86" w:rsidRPr="0066772F">
        <w:rPr>
          <w:lang w:val="pt-BR"/>
        </w:rPr>
        <w:t>ser</w:t>
      </w:r>
      <w:r w:rsidR="002D0784">
        <w:rPr>
          <w:lang w:val="pt-BR"/>
        </w:rPr>
        <w:t>ão</w:t>
      </w:r>
      <w:r w:rsidR="007A3B86" w:rsidRPr="0066772F">
        <w:rPr>
          <w:lang w:val="pt-BR"/>
        </w:rPr>
        <w:t xml:space="preserve"> convocada</w:t>
      </w:r>
      <w:r w:rsidR="002D0784">
        <w:rPr>
          <w:lang w:val="pt-BR"/>
        </w:rPr>
        <w:t>s</w:t>
      </w:r>
      <w:r w:rsidR="007A3B86" w:rsidRPr="0066772F">
        <w:rPr>
          <w:lang w:val="pt-BR"/>
        </w:rPr>
        <w:t xml:space="preserve"> as demais licitantes classificadas, respeitando a ordem de classificação, para execução do objeto da licitação, sem prejuízos das sanções cabíveis, nos termos do contido neste edital e no artigo 7º da Lei</w:t>
      </w:r>
      <w:r w:rsidR="007A3B86" w:rsidRPr="0066772F">
        <w:rPr>
          <w:spacing w:val="-11"/>
          <w:lang w:val="pt-BR"/>
        </w:rPr>
        <w:t xml:space="preserve"> </w:t>
      </w:r>
      <w:r w:rsidR="007A3B86" w:rsidRPr="0066772F">
        <w:rPr>
          <w:lang w:val="pt-BR"/>
        </w:rPr>
        <w:t>10.520/02;</w:t>
      </w:r>
    </w:p>
    <w:p w:rsidR="00A36451" w:rsidRPr="0066772F" w:rsidRDefault="00C4060C">
      <w:pPr>
        <w:pStyle w:val="PargrafodaLista"/>
        <w:numPr>
          <w:ilvl w:val="1"/>
          <w:numId w:val="11"/>
        </w:numPr>
        <w:tabs>
          <w:tab w:val="left" w:pos="2016"/>
        </w:tabs>
        <w:spacing w:before="4" w:line="357" w:lineRule="auto"/>
        <w:ind w:right="178" w:hanging="710"/>
        <w:rPr>
          <w:lang w:val="pt-BR"/>
        </w:rPr>
      </w:pPr>
      <w:r w:rsidRPr="0066772F">
        <w:rPr>
          <w:lang w:val="pt-BR"/>
        </w:rPr>
        <w:lastRenderedPageBreak/>
        <w:t>A</w:t>
      </w:r>
      <w:r w:rsidR="007A3B86" w:rsidRPr="0066772F">
        <w:rPr>
          <w:lang w:val="pt-BR"/>
        </w:rPr>
        <w:t xml:space="preserve">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007A3B86" w:rsidRPr="0066772F">
        <w:rPr>
          <w:spacing w:val="-29"/>
          <w:lang w:val="pt-BR"/>
        </w:rPr>
        <w:t xml:space="preserve"> </w:t>
      </w:r>
      <w:r w:rsidR="007A3B86" w:rsidRPr="0066772F">
        <w:rPr>
          <w:lang w:val="pt-BR"/>
        </w:rPr>
        <w:t>vigente.</w:t>
      </w:r>
    </w:p>
    <w:p w:rsidR="00A36451" w:rsidRPr="00E92A81" w:rsidRDefault="00A36451">
      <w:pPr>
        <w:pStyle w:val="Corpodetexto"/>
        <w:rPr>
          <w:lang w:val="pt-BR"/>
        </w:rPr>
      </w:pPr>
    </w:p>
    <w:p w:rsidR="00A36451" w:rsidRDefault="007A3B86" w:rsidP="00955462">
      <w:pPr>
        <w:pStyle w:val="Heading1"/>
        <w:numPr>
          <w:ilvl w:val="0"/>
          <w:numId w:val="11"/>
        </w:numPr>
        <w:tabs>
          <w:tab w:val="left" w:pos="1159"/>
        </w:tabs>
        <w:spacing w:before="135"/>
        <w:ind w:left="1158" w:hanging="420"/>
        <w:jc w:val="left"/>
      </w:pPr>
      <w:r>
        <w:t>. RECURSOS, ADJUDICAÇÃO E</w:t>
      </w:r>
      <w:r w:rsidRPr="00955462">
        <w:rPr>
          <w:spacing w:val="-15"/>
        </w:rPr>
        <w:t xml:space="preserve"> </w:t>
      </w:r>
      <w:r>
        <w:t>HOMOLOGAÇÃO</w:t>
      </w:r>
    </w:p>
    <w:p w:rsidR="00A36451" w:rsidRPr="00E92A81" w:rsidRDefault="00412414">
      <w:pPr>
        <w:pStyle w:val="PargrafodaLista"/>
        <w:numPr>
          <w:ilvl w:val="1"/>
          <w:numId w:val="11"/>
        </w:numPr>
        <w:tabs>
          <w:tab w:val="left" w:pos="2015"/>
          <w:tab w:val="left" w:pos="2016"/>
        </w:tabs>
        <w:spacing w:before="142"/>
        <w:ind w:hanging="710"/>
        <w:rPr>
          <w:lang w:val="pt-BR"/>
        </w:rPr>
      </w:pPr>
      <w:r>
        <w:rPr>
          <w:lang w:val="pt-BR"/>
        </w:rPr>
        <w:t>Das decisões do</w:t>
      </w:r>
      <w:r w:rsidR="007A3B86" w:rsidRPr="00E92A81">
        <w:rPr>
          <w:lang w:val="pt-BR"/>
        </w:rPr>
        <w:t xml:space="preserve"> </w:t>
      </w:r>
      <w:r w:rsidR="006D6AE5">
        <w:rPr>
          <w:lang w:val="pt-BR"/>
        </w:rPr>
        <w:t>Pregoeiro</w:t>
      </w:r>
      <w:r w:rsidR="007A3B86" w:rsidRPr="00E92A81">
        <w:rPr>
          <w:lang w:val="pt-BR"/>
        </w:rPr>
        <w:t xml:space="preserve"> caberá</w:t>
      </w:r>
      <w:r w:rsidR="007A3B86" w:rsidRPr="00E92A81">
        <w:rPr>
          <w:spacing w:val="-8"/>
          <w:lang w:val="pt-BR"/>
        </w:rPr>
        <w:t xml:space="preserve"> </w:t>
      </w:r>
      <w:r w:rsidR="007A3B86" w:rsidRPr="00E92A81">
        <w:rPr>
          <w:lang w:val="pt-BR"/>
        </w:rPr>
        <w:t>recurso;</w:t>
      </w:r>
    </w:p>
    <w:p w:rsidR="00A36451" w:rsidRPr="00E92A81" w:rsidRDefault="007A3B86">
      <w:pPr>
        <w:pStyle w:val="PargrafodaLista"/>
        <w:numPr>
          <w:ilvl w:val="1"/>
          <w:numId w:val="11"/>
        </w:numPr>
        <w:tabs>
          <w:tab w:val="left" w:pos="2016"/>
        </w:tabs>
        <w:spacing w:before="122" w:line="352" w:lineRule="auto"/>
        <w:ind w:right="181" w:hanging="710"/>
        <w:rPr>
          <w:lang w:val="pt-BR"/>
        </w:rPr>
      </w:pPr>
      <w:r w:rsidRPr="00E92A81">
        <w:rPr>
          <w:lang w:val="pt-BR"/>
        </w:rPr>
        <w:t>Ao final da sessão do pregão, de forma motivada, a licitante poderá manifestar imediata intenção de interpor recurso, sendo tal intenção descrita na ata do certame, sob pena de preclusão do direito de</w:t>
      </w:r>
      <w:r w:rsidRPr="00E92A81">
        <w:rPr>
          <w:spacing w:val="-11"/>
          <w:lang w:val="pt-BR"/>
        </w:rPr>
        <w:t xml:space="preserve"> </w:t>
      </w:r>
      <w:r w:rsidRPr="00E92A81">
        <w:rPr>
          <w:lang w:val="pt-BR"/>
        </w:rPr>
        <w:t>recorrer;</w:t>
      </w:r>
    </w:p>
    <w:p w:rsidR="00A36451" w:rsidRPr="00E92A81" w:rsidRDefault="007A3B86">
      <w:pPr>
        <w:pStyle w:val="PargrafodaLista"/>
        <w:numPr>
          <w:ilvl w:val="1"/>
          <w:numId w:val="11"/>
        </w:numPr>
        <w:tabs>
          <w:tab w:val="left" w:pos="2016"/>
        </w:tabs>
        <w:spacing w:line="357" w:lineRule="auto"/>
        <w:ind w:right="178" w:hanging="710"/>
        <w:rPr>
          <w:lang w:val="pt-BR"/>
        </w:rPr>
      </w:pPr>
      <w:r w:rsidRPr="00E92A81">
        <w:rPr>
          <w:lang w:val="pt-BR"/>
        </w:rPr>
        <w:t xml:space="preserve">Manifestada a intenção de recorrer, nos termos do item acima, será concedido à recorrente o prazo de 3 (três) dias úteis para apresentar suas razões, sob pena de não conhecimento. Findo o prazo, às demais licitantes, que desde a manifestação de intenção </w:t>
      </w:r>
      <w:r w:rsidR="002D0784">
        <w:rPr>
          <w:lang w:val="pt-BR"/>
        </w:rPr>
        <w:t xml:space="preserve">de </w:t>
      </w:r>
      <w:r w:rsidRPr="00E92A81">
        <w:rPr>
          <w:lang w:val="pt-BR"/>
        </w:rPr>
        <w:t>recurso, já estão intimadas a apresentarem, no prazo de 3 (três) dias, as contrarrazões recursais, assegurada vistas dos autos, nos termos do inciso XVIII, do Artigo 4º da Lei</w:t>
      </w:r>
      <w:r w:rsidRPr="00E92A81">
        <w:rPr>
          <w:spacing w:val="-8"/>
          <w:lang w:val="pt-BR"/>
        </w:rPr>
        <w:t xml:space="preserve"> </w:t>
      </w:r>
      <w:r w:rsidRPr="00E92A81">
        <w:rPr>
          <w:lang w:val="pt-BR"/>
        </w:rPr>
        <w:t>10.520/02;</w:t>
      </w:r>
    </w:p>
    <w:p w:rsidR="00A36451" w:rsidRPr="00E92A81" w:rsidRDefault="007A3B86">
      <w:pPr>
        <w:pStyle w:val="PargrafodaLista"/>
        <w:numPr>
          <w:ilvl w:val="1"/>
          <w:numId w:val="11"/>
        </w:numPr>
        <w:tabs>
          <w:tab w:val="left" w:pos="2016"/>
        </w:tabs>
        <w:spacing w:before="4" w:line="352" w:lineRule="auto"/>
        <w:ind w:right="175" w:hanging="710"/>
        <w:rPr>
          <w:lang w:val="pt-BR"/>
        </w:rPr>
      </w:pPr>
      <w:r w:rsidRPr="00E92A81">
        <w:rPr>
          <w:lang w:val="pt-BR"/>
        </w:rPr>
        <w:t xml:space="preserve">Interpostos recursos, estes serão disponibilizados no site </w:t>
      </w:r>
      <w:hyperlink r:id="rId15" w:history="1">
        <w:r w:rsidR="00412414" w:rsidRPr="00C41E9F">
          <w:rPr>
            <w:rStyle w:val="Hyperlink"/>
            <w:lang w:val="pt-BR"/>
          </w:rPr>
          <w:t>http://www.vassouras.rj.leg.br</w:t>
        </w:r>
      </w:hyperlink>
      <w:r w:rsidRPr="00E92A81">
        <w:rPr>
          <w:lang w:val="pt-BR"/>
        </w:rPr>
        <w:t>, a conhecimento de todos, nos termos do exposto neste edital, podendo os participantes apresentar contrarrazões recursais pelo prazo de 3 (três) dias</w:t>
      </w:r>
      <w:r w:rsidRPr="00E92A81">
        <w:rPr>
          <w:spacing w:val="-23"/>
          <w:lang w:val="pt-BR"/>
        </w:rPr>
        <w:t xml:space="preserve"> </w:t>
      </w:r>
      <w:r w:rsidRPr="00E92A81">
        <w:rPr>
          <w:lang w:val="pt-BR"/>
        </w:rPr>
        <w:t>úteis;</w:t>
      </w:r>
    </w:p>
    <w:p w:rsidR="00A36451" w:rsidRPr="00E92A81" w:rsidRDefault="007A3B86">
      <w:pPr>
        <w:pStyle w:val="PargrafodaLista"/>
        <w:numPr>
          <w:ilvl w:val="1"/>
          <w:numId w:val="11"/>
        </w:numPr>
        <w:tabs>
          <w:tab w:val="left" w:pos="2016"/>
        </w:tabs>
        <w:spacing w:line="357" w:lineRule="auto"/>
        <w:ind w:right="173" w:hanging="710"/>
        <w:rPr>
          <w:b/>
          <w:lang w:val="pt-BR"/>
        </w:rPr>
      </w:pPr>
      <w:r w:rsidRPr="00E92A81">
        <w:rPr>
          <w:lang w:val="pt-BR"/>
        </w:rPr>
        <w:t xml:space="preserve">Serão enviadas cópias dos recursos para o endereço eletrônico informado pelos participantes durante a sessão, desde que esse seja repassado de forma legível, expressa e clara. </w:t>
      </w:r>
      <w:r w:rsidRPr="00E92A81">
        <w:rPr>
          <w:b/>
          <w:lang w:val="pt-BR"/>
        </w:rPr>
        <w:t>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fundamento hábil para qualquer alegação de</w:t>
      </w:r>
      <w:r w:rsidRPr="00E92A81">
        <w:rPr>
          <w:b/>
          <w:spacing w:val="-12"/>
          <w:lang w:val="pt-BR"/>
        </w:rPr>
        <w:t xml:space="preserve"> </w:t>
      </w:r>
      <w:r w:rsidRPr="00E92A81">
        <w:rPr>
          <w:b/>
          <w:lang w:val="pt-BR"/>
        </w:rPr>
        <w:t>desconhecimento;</w:t>
      </w:r>
    </w:p>
    <w:p w:rsidR="00A36451" w:rsidRPr="00E92A81" w:rsidRDefault="007A3B86">
      <w:pPr>
        <w:pStyle w:val="PargrafodaLista"/>
        <w:numPr>
          <w:ilvl w:val="1"/>
          <w:numId w:val="11"/>
        </w:numPr>
        <w:tabs>
          <w:tab w:val="left" w:pos="2015"/>
          <w:tab w:val="left" w:pos="2016"/>
        </w:tabs>
        <w:ind w:hanging="710"/>
        <w:rPr>
          <w:lang w:val="pt-BR"/>
        </w:rPr>
      </w:pPr>
      <w:r w:rsidRPr="00E92A81">
        <w:rPr>
          <w:lang w:val="pt-BR"/>
        </w:rPr>
        <w:t>Os recursos deverão ser apresentados através das seguintes</w:t>
      </w:r>
      <w:r w:rsidRPr="00E92A81">
        <w:rPr>
          <w:spacing w:val="-14"/>
          <w:lang w:val="pt-BR"/>
        </w:rPr>
        <w:t xml:space="preserve"> </w:t>
      </w:r>
      <w:r w:rsidRPr="00E92A81">
        <w:rPr>
          <w:lang w:val="pt-BR"/>
        </w:rPr>
        <w:t>formas:</w:t>
      </w:r>
    </w:p>
    <w:p w:rsidR="00A36451" w:rsidRDefault="007A3B86">
      <w:pPr>
        <w:pStyle w:val="PargrafodaLista"/>
        <w:numPr>
          <w:ilvl w:val="2"/>
          <w:numId w:val="11"/>
        </w:numPr>
        <w:tabs>
          <w:tab w:val="left" w:pos="3435"/>
        </w:tabs>
        <w:spacing w:before="117" w:line="357" w:lineRule="auto"/>
        <w:ind w:right="174" w:hanging="994"/>
        <w:rPr>
          <w:lang w:val="pt-BR"/>
        </w:rPr>
      </w:pPr>
      <w:r w:rsidRPr="00E92A81">
        <w:rPr>
          <w:b/>
          <w:u w:val="thick"/>
          <w:lang w:val="pt-BR"/>
        </w:rPr>
        <w:t>Via protocolo</w:t>
      </w:r>
      <w:r w:rsidRPr="00E92A81">
        <w:rPr>
          <w:b/>
          <w:lang w:val="pt-BR"/>
        </w:rPr>
        <w:t xml:space="preserve">, </w:t>
      </w:r>
      <w:r w:rsidRPr="00E92A81">
        <w:rPr>
          <w:lang w:val="pt-BR"/>
        </w:rPr>
        <w:t xml:space="preserve">diretamente na sede da Câmara Municipal (Rua </w:t>
      </w:r>
      <w:r w:rsidR="006D6AE5">
        <w:rPr>
          <w:lang w:val="pt-BR"/>
        </w:rPr>
        <w:t>Barão de Capivari</w:t>
      </w:r>
      <w:r w:rsidRPr="00E92A81">
        <w:rPr>
          <w:lang w:val="pt-BR"/>
        </w:rPr>
        <w:t xml:space="preserve">, </w:t>
      </w:r>
      <w:r w:rsidR="00412414">
        <w:rPr>
          <w:lang w:val="pt-BR"/>
        </w:rPr>
        <w:t>20</w:t>
      </w:r>
      <w:r w:rsidRPr="00E92A81">
        <w:rPr>
          <w:lang w:val="pt-BR"/>
        </w:rPr>
        <w:t xml:space="preserve">, Centro, </w:t>
      </w:r>
      <w:r w:rsidR="006D6AE5">
        <w:rPr>
          <w:lang w:val="pt-BR"/>
        </w:rPr>
        <w:t>Vassouras</w:t>
      </w:r>
      <w:r w:rsidRPr="00E92A81">
        <w:rPr>
          <w:lang w:val="pt-BR"/>
        </w:rPr>
        <w:t xml:space="preserve"> – </w:t>
      </w:r>
      <w:r w:rsidR="00412414">
        <w:rPr>
          <w:lang w:val="pt-BR"/>
        </w:rPr>
        <w:t>RJ</w:t>
      </w:r>
      <w:r w:rsidRPr="00E92A81">
        <w:rPr>
          <w:lang w:val="pt-BR"/>
        </w:rPr>
        <w:t xml:space="preserve">), durante o horário de expediente: segunda a </w:t>
      </w:r>
      <w:r w:rsidR="002D0784">
        <w:rPr>
          <w:lang w:val="pt-BR"/>
        </w:rPr>
        <w:t>sexta-feira</w:t>
      </w:r>
      <w:r w:rsidR="00412414">
        <w:rPr>
          <w:lang w:val="pt-BR"/>
        </w:rPr>
        <w:t xml:space="preserve"> das 12</w:t>
      </w:r>
      <w:r w:rsidRPr="00E92A81">
        <w:rPr>
          <w:lang w:val="pt-BR"/>
        </w:rPr>
        <w:t>h às 1</w:t>
      </w:r>
      <w:r w:rsidR="00412414">
        <w:rPr>
          <w:lang w:val="pt-BR"/>
        </w:rPr>
        <w:t>8</w:t>
      </w:r>
      <w:r w:rsidRPr="00E92A81">
        <w:rPr>
          <w:lang w:val="pt-BR"/>
        </w:rPr>
        <w:t>h;</w:t>
      </w:r>
    </w:p>
    <w:p w:rsidR="002D0784" w:rsidRPr="00E92A81" w:rsidRDefault="002D0784" w:rsidP="002D0784">
      <w:pPr>
        <w:pStyle w:val="PargrafodaLista"/>
        <w:tabs>
          <w:tab w:val="left" w:pos="3435"/>
        </w:tabs>
        <w:spacing w:before="117" w:line="357" w:lineRule="auto"/>
        <w:ind w:left="3434" w:right="174" w:firstLine="0"/>
        <w:jc w:val="right"/>
        <w:rPr>
          <w:lang w:val="pt-BR"/>
        </w:rPr>
      </w:pPr>
    </w:p>
    <w:p w:rsidR="00955462" w:rsidRDefault="007A3B86" w:rsidP="00955462">
      <w:pPr>
        <w:pStyle w:val="PargrafodaLista"/>
        <w:numPr>
          <w:ilvl w:val="2"/>
          <w:numId w:val="11"/>
        </w:numPr>
        <w:tabs>
          <w:tab w:val="left" w:pos="3435"/>
        </w:tabs>
        <w:spacing w:before="139" w:line="357" w:lineRule="auto"/>
        <w:ind w:right="174" w:hanging="994"/>
        <w:rPr>
          <w:b/>
          <w:lang w:val="pt-BR"/>
        </w:rPr>
      </w:pPr>
      <w:r w:rsidRPr="00955462">
        <w:rPr>
          <w:b/>
          <w:u w:val="thick"/>
          <w:lang w:val="pt-BR"/>
        </w:rPr>
        <w:t>Por meio eletrônico</w:t>
      </w:r>
      <w:r w:rsidRPr="00955462">
        <w:rPr>
          <w:b/>
          <w:lang w:val="pt-BR"/>
        </w:rPr>
        <w:t xml:space="preserve">, </w:t>
      </w:r>
      <w:r w:rsidRPr="00955462">
        <w:rPr>
          <w:lang w:val="pt-BR"/>
        </w:rPr>
        <w:t xml:space="preserve">através do e-mail </w:t>
      </w:r>
      <w:hyperlink r:id="rId16" w:history="1">
        <w:r w:rsidR="004A2E1A" w:rsidRPr="00955462">
          <w:rPr>
            <w:rStyle w:val="Hyperlink"/>
            <w:lang w:val="pt-BR"/>
          </w:rPr>
          <w:t>camaravassouras@gmail.com</w:t>
        </w:r>
      </w:hyperlink>
      <w:r w:rsidRPr="00955462">
        <w:rPr>
          <w:lang w:val="pt-BR"/>
        </w:rPr>
        <w:t xml:space="preserve">, </w:t>
      </w:r>
      <w:r w:rsidRPr="00955462">
        <w:rPr>
          <w:lang w:val="pt-BR"/>
        </w:rPr>
        <w:lastRenderedPageBreak/>
        <w:t xml:space="preserve">até as 17h00 do último dia do prazo. O horário a ser considerado será o do </w:t>
      </w:r>
      <w:r w:rsidRPr="00955462">
        <w:rPr>
          <w:b/>
          <w:lang w:val="pt-BR"/>
        </w:rPr>
        <w:t xml:space="preserve">recebimento. </w:t>
      </w:r>
      <w:r w:rsidRPr="00955462">
        <w:rPr>
          <w:lang w:val="pt-BR"/>
        </w:rPr>
        <w:t xml:space="preserve">Se este ocorrer após as 17h00 da data limite para apresentação, o recurso será considerado intempestivo, devendo a interessada agir com a devida cautela para evitar a preclusão do seu direito. </w:t>
      </w:r>
      <w:r w:rsidRPr="00955462">
        <w:rPr>
          <w:b/>
          <w:lang w:val="pt-BR"/>
        </w:rPr>
        <w:t>Em nenhuma hipótese o horário a ser considerado será o de envio, e não será concedida nenhuma tolerância, por menor  que seja, em relação a hora</w:t>
      </w:r>
      <w:r w:rsidRPr="00955462">
        <w:rPr>
          <w:b/>
          <w:spacing w:val="-8"/>
          <w:lang w:val="pt-BR"/>
        </w:rPr>
        <w:t xml:space="preserve"> </w:t>
      </w:r>
      <w:r w:rsidRPr="00955462">
        <w:rPr>
          <w:b/>
          <w:lang w:val="pt-BR"/>
        </w:rPr>
        <w:t>mencionada.</w:t>
      </w:r>
    </w:p>
    <w:p w:rsidR="00A36451" w:rsidRPr="00955462" w:rsidRDefault="007A3B86" w:rsidP="00955462">
      <w:pPr>
        <w:pStyle w:val="PargrafodaLista"/>
        <w:numPr>
          <w:ilvl w:val="2"/>
          <w:numId w:val="11"/>
        </w:numPr>
        <w:tabs>
          <w:tab w:val="left" w:pos="3435"/>
        </w:tabs>
        <w:spacing w:before="139" w:line="357" w:lineRule="auto"/>
        <w:ind w:right="174" w:hanging="994"/>
        <w:rPr>
          <w:b/>
          <w:lang w:val="pt-BR"/>
        </w:rPr>
      </w:pPr>
      <w:r w:rsidRPr="00955462">
        <w:rPr>
          <w:b/>
          <w:u w:val="thick"/>
          <w:lang w:val="pt-BR"/>
        </w:rPr>
        <w:t>Via correios</w:t>
      </w:r>
      <w:r w:rsidRPr="00955462">
        <w:rPr>
          <w:b/>
          <w:lang w:val="pt-BR"/>
        </w:rPr>
        <w:t xml:space="preserve">, </w:t>
      </w:r>
      <w:r w:rsidRPr="00955462">
        <w:rPr>
          <w:lang w:val="pt-BR"/>
        </w:rPr>
        <w:t xml:space="preserve">hipótese na qual será considerada a data e horário constantes no </w:t>
      </w:r>
      <w:r w:rsidRPr="00955462">
        <w:rPr>
          <w:b/>
          <w:lang w:val="pt-BR"/>
        </w:rPr>
        <w:t xml:space="preserve">comprovante de recebimento </w:t>
      </w:r>
      <w:r w:rsidRPr="00955462">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955462">
        <w:rPr>
          <w:b/>
          <w:lang w:val="pt-BR"/>
        </w:rPr>
        <w:t>Em nenhuma hipótese o horário a ser considerado será o de envio, e não será concedida nenhuma tolerância, por menor que seja, em relação a hora</w:t>
      </w:r>
      <w:r w:rsidRPr="00955462">
        <w:rPr>
          <w:b/>
          <w:spacing w:val="-7"/>
          <w:lang w:val="pt-BR"/>
        </w:rPr>
        <w:t xml:space="preserve"> </w:t>
      </w:r>
      <w:r w:rsidRPr="00955462">
        <w:rPr>
          <w:b/>
          <w:lang w:val="pt-BR"/>
        </w:rPr>
        <w:t>mencionada.</w:t>
      </w:r>
    </w:p>
    <w:p w:rsidR="00A36451" w:rsidRPr="00E92A81" w:rsidRDefault="007A3B86">
      <w:pPr>
        <w:pStyle w:val="PargrafodaLista"/>
        <w:numPr>
          <w:ilvl w:val="1"/>
          <w:numId w:val="11"/>
        </w:numPr>
        <w:tabs>
          <w:tab w:val="left" w:pos="2016"/>
        </w:tabs>
        <w:spacing w:before="6" w:line="357" w:lineRule="auto"/>
        <w:ind w:right="175" w:hanging="710"/>
        <w:rPr>
          <w:lang w:val="pt-BR"/>
        </w:rPr>
      </w:pPr>
      <w:r w:rsidRPr="00E92A81">
        <w:rPr>
          <w:lang w:val="pt-BR"/>
        </w:rPr>
        <w:t>Os recursos (bem como as respostas a este apresentadas) devem ser devidamente assinadas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E92A81">
        <w:rPr>
          <w:spacing w:val="-6"/>
          <w:lang w:val="pt-BR"/>
        </w:rPr>
        <w:t xml:space="preserve"> </w:t>
      </w:r>
      <w:r w:rsidRPr="00E92A81">
        <w:rPr>
          <w:lang w:val="pt-BR"/>
        </w:rPr>
        <w:t>conhecimento;</w:t>
      </w:r>
    </w:p>
    <w:p w:rsidR="00A36451" w:rsidRPr="00E92A81" w:rsidRDefault="007A3B86">
      <w:pPr>
        <w:pStyle w:val="PargrafodaLista"/>
        <w:numPr>
          <w:ilvl w:val="1"/>
          <w:numId w:val="11"/>
        </w:numPr>
        <w:tabs>
          <w:tab w:val="left" w:pos="2016"/>
        </w:tabs>
        <w:spacing w:before="4" w:line="348" w:lineRule="auto"/>
        <w:ind w:right="181" w:hanging="710"/>
        <w:rPr>
          <w:lang w:val="pt-BR"/>
        </w:rPr>
      </w:pPr>
      <w:r w:rsidRPr="00E92A81">
        <w:rPr>
          <w:lang w:val="pt-BR"/>
        </w:rPr>
        <w:t>Os recursos serão recebidos quanto a seus efeitos, nos termos do que dispõe o §2º do artigo 109 da Lei</w:t>
      </w:r>
      <w:r w:rsidRPr="00E92A81">
        <w:rPr>
          <w:spacing w:val="-7"/>
          <w:lang w:val="pt-BR"/>
        </w:rPr>
        <w:t xml:space="preserve"> </w:t>
      </w:r>
      <w:r w:rsidRPr="00E92A81">
        <w:rPr>
          <w:lang w:val="pt-BR"/>
        </w:rPr>
        <w:t>8.666/93;</w:t>
      </w:r>
    </w:p>
    <w:p w:rsidR="00A36451" w:rsidRPr="00E92A81" w:rsidRDefault="007A3B86">
      <w:pPr>
        <w:pStyle w:val="PargrafodaLista"/>
        <w:numPr>
          <w:ilvl w:val="1"/>
          <w:numId w:val="11"/>
        </w:numPr>
        <w:tabs>
          <w:tab w:val="left" w:pos="2016"/>
        </w:tabs>
        <w:spacing w:before="13" w:line="348" w:lineRule="auto"/>
        <w:ind w:right="178" w:hanging="710"/>
        <w:rPr>
          <w:lang w:val="pt-BR"/>
        </w:rPr>
      </w:pPr>
      <w:r w:rsidRPr="00E92A81">
        <w:rPr>
          <w:lang w:val="pt-BR"/>
        </w:rPr>
        <w:t xml:space="preserve">Apresentadas as manifestações das licitantes, </w:t>
      </w:r>
      <w:r w:rsidR="004A2E1A">
        <w:rPr>
          <w:lang w:val="pt-BR"/>
        </w:rPr>
        <w:t>o</w:t>
      </w:r>
      <w:r w:rsidRPr="00E92A81">
        <w:rPr>
          <w:lang w:val="pt-BR"/>
        </w:rPr>
        <w:t xml:space="preserve"> </w:t>
      </w:r>
      <w:r w:rsidR="006D6AE5">
        <w:rPr>
          <w:lang w:val="pt-BR"/>
        </w:rPr>
        <w:t>Pregoeiro</w:t>
      </w:r>
      <w:r w:rsidRPr="00E92A81">
        <w:rPr>
          <w:lang w:val="pt-BR"/>
        </w:rPr>
        <w:t xml:space="preserve"> poderá reconsiderar sua decisão no prazo de 05 (cinco) dias</w:t>
      </w:r>
      <w:r w:rsidRPr="00E92A81">
        <w:rPr>
          <w:spacing w:val="-10"/>
          <w:lang w:val="pt-BR"/>
        </w:rPr>
        <w:t xml:space="preserve"> </w:t>
      </w:r>
      <w:r w:rsidRPr="00E92A81">
        <w:rPr>
          <w:lang w:val="pt-BR"/>
        </w:rPr>
        <w:t>úteis;</w:t>
      </w:r>
    </w:p>
    <w:p w:rsidR="00A36451" w:rsidRPr="00E92A81" w:rsidRDefault="004A2E1A">
      <w:pPr>
        <w:pStyle w:val="PargrafodaLista"/>
        <w:numPr>
          <w:ilvl w:val="1"/>
          <w:numId w:val="11"/>
        </w:numPr>
        <w:tabs>
          <w:tab w:val="left" w:pos="2016"/>
        </w:tabs>
        <w:spacing w:before="16" w:line="352" w:lineRule="auto"/>
        <w:ind w:right="174" w:hanging="710"/>
        <w:rPr>
          <w:lang w:val="pt-BR"/>
        </w:rPr>
      </w:pPr>
      <w:r>
        <w:rPr>
          <w:lang w:val="pt-BR"/>
        </w:rPr>
        <w:t>Mantida sua decisão inicial, o</w:t>
      </w:r>
      <w:r w:rsidR="007A3B86" w:rsidRPr="00E92A81">
        <w:rPr>
          <w:lang w:val="pt-BR"/>
        </w:rPr>
        <w:t xml:space="preserve"> </w:t>
      </w:r>
      <w:r w:rsidR="006D6AE5">
        <w:rPr>
          <w:lang w:val="pt-BR"/>
        </w:rPr>
        <w:t>Pregoeiro</w:t>
      </w:r>
      <w:r w:rsidR="007A3B86" w:rsidRPr="00E92A81">
        <w:rPr>
          <w:lang w:val="pt-BR"/>
        </w:rPr>
        <w:t xml:space="preserve"> remeterá o recurso para a autoridade  superior para decisão, no prazo de 05 (cinco) dias úteis, nos termos do artigo 109 da Lei 8.666/93;</w:t>
      </w:r>
    </w:p>
    <w:p w:rsidR="00A36451" w:rsidRPr="00E92A81" w:rsidRDefault="007A3B86">
      <w:pPr>
        <w:pStyle w:val="PargrafodaLista"/>
        <w:numPr>
          <w:ilvl w:val="1"/>
          <w:numId w:val="11"/>
        </w:numPr>
        <w:tabs>
          <w:tab w:val="left" w:pos="2016"/>
        </w:tabs>
        <w:spacing w:line="348" w:lineRule="auto"/>
        <w:ind w:right="179" w:hanging="710"/>
        <w:rPr>
          <w:lang w:val="pt-BR"/>
        </w:rPr>
      </w:pPr>
      <w:r w:rsidRPr="00E92A81">
        <w:rPr>
          <w:lang w:val="pt-BR"/>
        </w:rPr>
        <w:t>O acolhimento do recurso pel</w:t>
      </w:r>
      <w:r w:rsidR="004A2E1A">
        <w:rPr>
          <w:lang w:val="pt-BR"/>
        </w:rPr>
        <w:t>o</w:t>
      </w:r>
      <w:r w:rsidRPr="00E92A81">
        <w:rPr>
          <w:lang w:val="pt-BR"/>
        </w:rPr>
        <w:t xml:space="preserve"> </w:t>
      </w:r>
      <w:r w:rsidR="006D6AE5">
        <w:rPr>
          <w:lang w:val="pt-BR"/>
        </w:rPr>
        <w:t>Pregoeiro</w:t>
      </w:r>
      <w:r w:rsidRPr="00E92A81">
        <w:rPr>
          <w:lang w:val="pt-BR"/>
        </w:rPr>
        <w:t xml:space="preserve"> ou pela autoridade superior importará a invalidação apenas dos atos insuscetíveis de</w:t>
      </w:r>
      <w:r w:rsidRPr="00E92A81">
        <w:rPr>
          <w:spacing w:val="-14"/>
          <w:lang w:val="pt-BR"/>
        </w:rPr>
        <w:t xml:space="preserve"> </w:t>
      </w:r>
      <w:r w:rsidRPr="00E92A81">
        <w:rPr>
          <w:lang w:val="pt-BR"/>
        </w:rPr>
        <w:t>aproveitamento;</w:t>
      </w:r>
    </w:p>
    <w:p w:rsidR="00A36451" w:rsidRPr="00E92A81" w:rsidRDefault="007A3B86">
      <w:pPr>
        <w:pStyle w:val="PargrafodaLista"/>
        <w:numPr>
          <w:ilvl w:val="1"/>
          <w:numId w:val="11"/>
        </w:numPr>
        <w:tabs>
          <w:tab w:val="left" w:pos="2016"/>
        </w:tabs>
        <w:spacing w:before="14" w:line="355" w:lineRule="auto"/>
        <w:ind w:right="176" w:hanging="710"/>
        <w:rPr>
          <w:lang w:val="pt-BR"/>
        </w:rPr>
      </w:pPr>
      <w:r w:rsidRPr="00E92A81">
        <w:rPr>
          <w:lang w:val="pt-BR"/>
        </w:rPr>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A36451" w:rsidRPr="00E92A81" w:rsidRDefault="007A3B86">
      <w:pPr>
        <w:pStyle w:val="PargrafodaLista"/>
        <w:numPr>
          <w:ilvl w:val="1"/>
          <w:numId w:val="11"/>
        </w:numPr>
        <w:tabs>
          <w:tab w:val="left" w:pos="2016"/>
        </w:tabs>
        <w:spacing w:before="6" w:line="352" w:lineRule="auto"/>
        <w:ind w:right="173" w:hanging="710"/>
        <w:rPr>
          <w:lang w:val="pt-BR"/>
        </w:rPr>
      </w:pPr>
      <w:r w:rsidRPr="00E92A81">
        <w:rPr>
          <w:lang w:val="pt-BR"/>
        </w:rPr>
        <w:lastRenderedPageBreak/>
        <w:t>Dado provimento ao(s) recurso(s) pela Autoridade Superior, esta adjudicará o objeto do certame à licitante vencedora e decidirá sobr</w:t>
      </w:r>
      <w:r w:rsidR="0056333F">
        <w:rPr>
          <w:lang w:val="pt-BR"/>
        </w:rPr>
        <w:t>e a homologação do procedimento</w:t>
      </w:r>
      <w:r w:rsidRPr="00E92A81">
        <w:rPr>
          <w:lang w:val="pt-BR"/>
        </w:rPr>
        <w:t>;</w:t>
      </w:r>
    </w:p>
    <w:p w:rsidR="00955462" w:rsidRDefault="007A3B86" w:rsidP="00955462">
      <w:pPr>
        <w:pStyle w:val="PargrafodaLista"/>
        <w:numPr>
          <w:ilvl w:val="1"/>
          <w:numId w:val="11"/>
        </w:numPr>
        <w:tabs>
          <w:tab w:val="left" w:pos="2016"/>
        </w:tabs>
        <w:spacing w:before="142" w:line="348" w:lineRule="auto"/>
        <w:ind w:right="173" w:hanging="710"/>
        <w:rPr>
          <w:lang w:val="pt-BR"/>
        </w:rPr>
      </w:pPr>
      <w:r w:rsidRPr="00955462">
        <w:rPr>
          <w:lang w:val="pt-BR"/>
        </w:rPr>
        <w:t>Não havendo recurso, após o seu resultado, o pregoeiro adjudicará o objeto do certame a licitante vencedora e encaminhará à autoridade superior o processo licitatório juntado o relatório para</w:t>
      </w:r>
      <w:r w:rsidRPr="00955462">
        <w:rPr>
          <w:spacing w:val="-36"/>
          <w:lang w:val="pt-BR"/>
        </w:rPr>
        <w:t xml:space="preserve"> </w:t>
      </w:r>
      <w:r w:rsidRPr="00955462">
        <w:rPr>
          <w:lang w:val="pt-BR"/>
        </w:rPr>
        <w:t>homologação;</w:t>
      </w:r>
    </w:p>
    <w:p w:rsidR="00A36451" w:rsidRPr="002D31B3" w:rsidRDefault="007A3B86" w:rsidP="00955462">
      <w:pPr>
        <w:pStyle w:val="PargrafodaLista"/>
        <w:numPr>
          <w:ilvl w:val="1"/>
          <w:numId w:val="11"/>
        </w:numPr>
        <w:tabs>
          <w:tab w:val="left" w:pos="2016"/>
        </w:tabs>
        <w:spacing w:before="142" w:line="348" w:lineRule="auto"/>
        <w:ind w:right="173" w:hanging="710"/>
        <w:rPr>
          <w:lang w:val="pt-BR"/>
        </w:rPr>
      </w:pPr>
      <w:r w:rsidRPr="00955462">
        <w:rPr>
          <w:lang w:val="pt-BR"/>
        </w:rPr>
        <w:t xml:space="preserve">Homologado o procedimento, serão convocados os adjudicatários para </w:t>
      </w:r>
      <w:r w:rsidR="002D31B3" w:rsidRPr="002D31B3">
        <w:rPr>
          <w:lang w:val="pt-BR"/>
        </w:rPr>
        <w:t>a execução</w:t>
      </w:r>
      <w:r w:rsidRPr="002D31B3">
        <w:rPr>
          <w:lang w:val="pt-BR"/>
        </w:rPr>
        <w:t xml:space="preserve"> do</w:t>
      </w:r>
      <w:r w:rsidRPr="002D31B3">
        <w:rPr>
          <w:spacing w:val="6"/>
          <w:lang w:val="pt-BR"/>
        </w:rPr>
        <w:t xml:space="preserve"> </w:t>
      </w:r>
      <w:r w:rsidR="002D31B3" w:rsidRPr="002D31B3">
        <w:rPr>
          <w:lang w:val="pt-BR"/>
        </w:rPr>
        <w:t>Objeto</w:t>
      </w:r>
      <w:r w:rsidRPr="002D31B3">
        <w:rPr>
          <w:lang w:val="pt-BR"/>
        </w:rPr>
        <w:t>;</w:t>
      </w:r>
    </w:p>
    <w:p w:rsidR="00A36451" w:rsidRPr="00E92A81" w:rsidRDefault="007A3B86">
      <w:pPr>
        <w:pStyle w:val="PargrafodaLista"/>
        <w:numPr>
          <w:ilvl w:val="1"/>
          <w:numId w:val="11"/>
        </w:numPr>
        <w:tabs>
          <w:tab w:val="left" w:pos="2016"/>
        </w:tabs>
        <w:spacing w:before="13" w:line="352" w:lineRule="auto"/>
        <w:ind w:right="174" w:hanging="710"/>
        <w:rPr>
          <w:lang w:val="pt-BR"/>
        </w:rPr>
      </w:pPr>
      <w:r w:rsidRPr="00E92A81">
        <w:rPr>
          <w:lang w:val="pt-BR"/>
        </w:rPr>
        <w:t xml:space="preserve">A decisão em grau de recurso será definitiva e dela será dada conhecimento aos interessados, através da divulgação no site </w:t>
      </w:r>
      <w:hyperlink r:id="rId17" w:history="1">
        <w:r w:rsidR="00A47513" w:rsidRPr="00C41E9F">
          <w:rPr>
            <w:rStyle w:val="Hyperlink"/>
            <w:lang w:val="pt-BR"/>
          </w:rPr>
          <w:t>http://www.vassouras.rj.leg.br</w:t>
        </w:r>
      </w:hyperlink>
      <w:r w:rsidRPr="00E92A81">
        <w:rPr>
          <w:lang w:val="pt-BR"/>
        </w:rPr>
        <w:t>, a conhecimento de todos, nos termos do exposto neste</w:t>
      </w:r>
      <w:r w:rsidRPr="00E92A81">
        <w:rPr>
          <w:spacing w:val="-14"/>
          <w:lang w:val="pt-BR"/>
        </w:rPr>
        <w:t xml:space="preserve"> </w:t>
      </w:r>
      <w:r w:rsidRPr="00E92A81">
        <w:rPr>
          <w:lang w:val="pt-BR"/>
        </w:rPr>
        <w:t>edital;</w:t>
      </w:r>
    </w:p>
    <w:p w:rsidR="00A36451" w:rsidRPr="00E92A81" w:rsidRDefault="007A3B86">
      <w:pPr>
        <w:pStyle w:val="PargrafodaLista"/>
        <w:numPr>
          <w:ilvl w:val="2"/>
          <w:numId w:val="11"/>
        </w:numPr>
        <w:tabs>
          <w:tab w:val="left" w:pos="3435"/>
        </w:tabs>
        <w:spacing w:line="355" w:lineRule="auto"/>
        <w:ind w:right="177" w:hanging="994"/>
        <w:rPr>
          <w:lang w:val="pt-BR"/>
        </w:rPr>
      </w:pPr>
      <w:r w:rsidRPr="00E92A81">
        <w:rPr>
          <w:lang w:val="pt-BR"/>
        </w:rPr>
        <w:t>Será enviada cópia da decisão para o endereço eletrônico informado pelos participantes, caso estes tenham informado um endereço eletrônico válido e legível durante a</w:t>
      </w:r>
      <w:r w:rsidRPr="00E92A81">
        <w:rPr>
          <w:spacing w:val="-11"/>
          <w:lang w:val="pt-BR"/>
        </w:rPr>
        <w:t xml:space="preserve"> </w:t>
      </w:r>
      <w:r w:rsidRPr="00E92A81">
        <w:rPr>
          <w:lang w:val="pt-BR"/>
        </w:rPr>
        <w:t>sessão.</w:t>
      </w:r>
    </w:p>
    <w:p w:rsidR="00A36451" w:rsidRPr="00E92A81" w:rsidRDefault="00A36451">
      <w:pPr>
        <w:pStyle w:val="Corpodetexto"/>
        <w:rPr>
          <w:lang w:val="pt-BR"/>
        </w:rPr>
      </w:pPr>
    </w:p>
    <w:p w:rsidR="00A36451" w:rsidRPr="00E92A81" w:rsidRDefault="007A3B86">
      <w:pPr>
        <w:pStyle w:val="Heading1"/>
        <w:numPr>
          <w:ilvl w:val="0"/>
          <w:numId w:val="11"/>
        </w:numPr>
        <w:tabs>
          <w:tab w:val="left" w:pos="1159"/>
        </w:tabs>
        <w:spacing w:before="135"/>
        <w:ind w:left="1158" w:hanging="420"/>
        <w:jc w:val="left"/>
        <w:rPr>
          <w:lang w:val="pt-BR"/>
        </w:rPr>
      </w:pPr>
      <w:r w:rsidRPr="00E92A81">
        <w:rPr>
          <w:lang w:val="pt-BR"/>
        </w:rPr>
        <w:t>. PRAZO, LOCAL E CONDIÇÕES DE</w:t>
      </w:r>
      <w:r w:rsidRPr="00E92A81">
        <w:rPr>
          <w:spacing w:val="-13"/>
          <w:lang w:val="pt-BR"/>
        </w:rPr>
        <w:t xml:space="preserve"> </w:t>
      </w:r>
      <w:r w:rsidRPr="00E92A81">
        <w:rPr>
          <w:lang w:val="pt-BR"/>
        </w:rPr>
        <w:t>RECEBIMENTO</w:t>
      </w:r>
      <w:r w:rsidR="00BD4EE0">
        <w:rPr>
          <w:lang w:val="pt-BR"/>
        </w:rPr>
        <w:t>.</w:t>
      </w:r>
    </w:p>
    <w:p w:rsidR="00A36451" w:rsidRPr="00E92A81" w:rsidRDefault="007A3B86">
      <w:pPr>
        <w:pStyle w:val="PargrafodaLista"/>
        <w:numPr>
          <w:ilvl w:val="1"/>
          <w:numId w:val="11"/>
        </w:numPr>
        <w:tabs>
          <w:tab w:val="left" w:pos="2015"/>
          <w:tab w:val="left" w:pos="2016"/>
        </w:tabs>
        <w:spacing w:before="132"/>
        <w:ind w:hanging="710"/>
        <w:rPr>
          <w:b/>
          <w:lang w:val="pt-BR"/>
        </w:rPr>
      </w:pPr>
      <w:r w:rsidRPr="00E92A81">
        <w:rPr>
          <w:lang w:val="pt-BR"/>
        </w:rPr>
        <w:t xml:space="preserve">Local, prazos e formas de entrega deverão seguir as instruções conforme o </w:t>
      </w:r>
      <w:r w:rsidRPr="00E92A81">
        <w:rPr>
          <w:b/>
          <w:lang w:val="pt-BR"/>
        </w:rPr>
        <w:t>ANEXO</w:t>
      </w:r>
      <w:r w:rsidRPr="00E92A81">
        <w:rPr>
          <w:b/>
          <w:spacing w:val="44"/>
          <w:lang w:val="pt-BR"/>
        </w:rPr>
        <w:t xml:space="preserve"> </w:t>
      </w:r>
      <w:r w:rsidRPr="00E92A81">
        <w:rPr>
          <w:b/>
          <w:lang w:val="pt-BR"/>
        </w:rPr>
        <w:t>I</w:t>
      </w:r>
    </w:p>
    <w:p w:rsidR="00A36451" w:rsidRDefault="007A3B86">
      <w:pPr>
        <w:pStyle w:val="Heading3"/>
        <w:spacing w:before="124"/>
        <w:ind w:left="2015" w:right="3072"/>
      </w:pPr>
      <w:r>
        <w:t>– TERMO DE REFERÊNCIA;</w:t>
      </w:r>
    </w:p>
    <w:p w:rsidR="002D31B3" w:rsidRDefault="002D31B3">
      <w:pPr>
        <w:pStyle w:val="Heading3"/>
        <w:spacing w:before="124"/>
        <w:ind w:left="2015" w:right="3072"/>
      </w:pPr>
    </w:p>
    <w:p w:rsidR="00A36451" w:rsidRPr="00E92A81" w:rsidRDefault="007A3B86">
      <w:pPr>
        <w:pStyle w:val="PargrafodaLista"/>
        <w:numPr>
          <w:ilvl w:val="1"/>
          <w:numId w:val="11"/>
        </w:numPr>
        <w:tabs>
          <w:tab w:val="left" w:pos="2016"/>
        </w:tabs>
        <w:spacing w:before="13" w:line="352" w:lineRule="auto"/>
        <w:ind w:right="177" w:hanging="710"/>
        <w:rPr>
          <w:lang w:val="pt-BR"/>
        </w:rPr>
      </w:pPr>
      <w:r w:rsidRPr="00E92A81">
        <w:rPr>
          <w:lang w:val="pt-BR"/>
        </w:rPr>
        <w:t xml:space="preserve">Caso seja(m) omissa(s) a(s) licitante(s) convocada(s) para a entrega do objeto no prazo supra estipulado, decairá seu direito à contratação, sem prejuízo das sanções previstas no item </w:t>
      </w:r>
      <w:r w:rsidRPr="00E92A81">
        <w:rPr>
          <w:b/>
          <w:lang w:val="pt-BR"/>
        </w:rPr>
        <w:t xml:space="preserve">17 </w:t>
      </w:r>
      <w:r w:rsidRPr="00E92A81">
        <w:rPr>
          <w:lang w:val="pt-BR"/>
        </w:rPr>
        <w:t>deste</w:t>
      </w:r>
      <w:r w:rsidRPr="00E92A81">
        <w:rPr>
          <w:spacing w:val="-9"/>
          <w:lang w:val="pt-BR"/>
        </w:rPr>
        <w:t xml:space="preserve"> </w:t>
      </w:r>
      <w:r w:rsidRPr="00E92A81">
        <w:rPr>
          <w:lang w:val="pt-BR"/>
        </w:rPr>
        <w:t>Edital;</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42"/>
        <w:ind w:left="1158" w:hanging="420"/>
        <w:jc w:val="left"/>
      </w:pPr>
      <w:r>
        <w:t>. CONDIÇÕES DE</w:t>
      </w:r>
      <w:r>
        <w:rPr>
          <w:spacing w:val="-14"/>
        </w:rPr>
        <w:t xml:space="preserve"> </w:t>
      </w:r>
      <w:r>
        <w:t>FORNECIMENTO/EXECUÇÃO</w:t>
      </w:r>
    </w:p>
    <w:p w:rsidR="00A36451" w:rsidRPr="00E92A81" w:rsidRDefault="007A3B86">
      <w:pPr>
        <w:pStyle w:val="PargrafodaLista"/>
        <w:numPr>
          <w:ilvl w:val="1"/>
          <w:numId w:val="11"/>
        </w:numPr>
        <w:tabs>
          <w:tab w:val="left" w:pos="2016"/>
        </w:tabs>
        <w:spacing w:before="132" w:line="348" w:lineRule="auto"/>
        <w:ind w:right="176" w:hanging="710"/>
        <w:rPr>
          <w:b/>
          <w:lang w:val="pt-BR"/>
        </w:rPr>
      </w:pPr>
      <w:r w:rsidRPr="00E92A81">
        <w:rPr>
          <w:lang w:val="pt-BR"/>
        </w:rPr>
        <w:t xml:space="preserve">A execução/fornecimento ocorrerá de acordo com o especificado no </w:t>
      </w:r>
      <w:r w:rsidRPr="00E92A81">
        <w:rPr>
          <w:b/>
          <w:lang w:val="pt-BR"/>
        </w:rPr>
        <w:t>ANEXO I – TERMO DE</w:t>
      </w:r>
      <w:r w:rsidRPr="00E92A81">
        <w:rPr>
          <w:b/>
          <w:spacing w:val="-12"/>
          <w:lang w:val="pt-BR"/>
        </w:rPr>
        <w:t xml:space="preserve"> </w:t>
      </w:r>
      <w:r w:rsidRPr="00E92A81">
        <w:rPr>
          <w:b/>
          <w:lang w:val="pt-BR"/>
        </w:rPr>
        <w:t>REFERÊNCIA;</w:t>
      </w:r>
    </w:p>
    <w:p w:rsidR="00A36451" w:rsidRPr="00E92A81" w:rsidRDefault="007A3B86">
      <w:pPr>
        <w:pStyle w:val="PargrafodaLista"/>
        <w:numPr>
          <w:ilvl w:val="1"/>
          <w:numId w:val="11"/>
        </w:numPr>
        <w:tabs>
          <w:tab w:val="left" w:pos="2016"/>
        </w:tabs>
        <w:spacing w:before="16" w:line="355" w:lineRule="auto"/>
        <w:ind w:right="175" w:hanging="710"/>
        <w:rPr>
          <w:lang w:val="pt-BR"/>
        </w:rPr>
      </w:pPr>
      <w:r w:rsidRPr="00E92A81">
        <w:rPr>
          <w:lang w:val="pt-BR"/>
        </w:rPr>
        <w:t xml:space="preserve">A execução/fornecimento deverá ser procedida nas quantidades, prazos e horários determinados pela Contratante e correrão por conta da </w:t>
      </w:r>
      <w:r w:rsidR="00BD4EE0" w:rsidRPr="002D31B3">
        <w:rPr>
          <w:lang w:val="pt-BR"/>
        </w:rPr>
        <w:t>adjudicada</w:t>
      </w:r>
      <w:r w:rsidR="00BD4EE0">
        <w:rPr>
          <w:lang w:val="pt-BR"/>
        </w:rPr>
        <w:t xml:space="preserve"> </w:t>
      </w:r>
      <w:r w:rsidRPr="00E92A81">
        <w:rPr>
          <w:lang w:val="pt-BR"/>
        </w:rPr>
        <w:t>todas as despesas relativas a transporte, tributos, encargos trabalhistas e previdenciários decorrentes</w:t>
      </w:r>
      <w:r w:rsidRPr="00E92A81">
        <w:rPr>
          <w:spacing w:val="-14"/>
          <w:lang w:val="pt-BR"/>
        </w:rPr>
        <w:t xml:space="preserve"> </w:t>
      </w:r>
      <w:r w:rsidRPr="00E92A81">
        <w:rPr>
          <w:lang w:val="pt-BR"/>
        </w:rPr>
        <w:t>da</w:t>
      </w:r>
      <w:r w:rsidRPr="00E92A81">
        <w:rPr>
          <w:spacing w:val="-6"/>
          <w:lang w:val="pt-BR"/>
        </w:rPr>
        <w:t xml:space="preserve"> </w:t>
      </w:r>
      <w:r w:rsidRPr="00E92A81">
        <w:rPr>
          <w:lang w:val="pt-BR"/>
        </w:rPr>
        <w:t>execução/fornecimento</w:t>
      </w:r>
      <w:r w:rsidRPr="00E92A81">
        <w:rPr>
          <w:spacing w:val="-24"/>
          <w:lang w:val="pt-BR"/>
        </w:rPr>
        <w:t xml:space="preserve"> </w:t>
      </w:r>
      <w:r w:rsidRPr="00E92A81">
        <w:rPr>
          <w:lang w:val="pt-BR"/>
        </w:rPr>
        <w:t>do</w:t>
      </w:r>
      <w:r w:rsidRPr="00E92A81">
        <w:rPr>
          <w:spacing w:val="-6"/>
          <w:lang w:val="pt-BR"/>
        </w:rPr>
        <w:t xml:space="preserve"> </w:t>
      </w:r>
      <w:r w:rsidRPr="00E92A81">
        <w:rPr>
          <w:lang w:val="pt-BR"/>
        </w:rPr>
        <w:t>objeto</w:t>
      </w:r>
      <w:r w:rsidRPr="00E92A81">
        <w:rPr>
          <w:spacing w:val="-12"/>
          <w:lang w:val="pt-BR"/>
        </w:rPr>
        <w:t xml:space="preserve"> </w:t>
      </w:r>
      <w:r w:rsidRPr="00E92A81">
        <w:rPr>
          <w:lang w:val="pt-BR"/>
        </w:rPr>
        <w:t>da</w:t>
      </w:r>
      <w:r w:rsidRPr="00E92A81">
        <w:rPr>
          <w:spacing w:val="-6"/>
          <w:lang w:val="pt-BR"/>
        </w:rPr>
        <w:t xml:space="preserve"> </w:t>
      </w:r>
      <w:r w:rsidRPr="00E92A81">
        <w:rPr>
          <w:lang w:val="pt-BR"/>
        </w:rPr>
        <w:t>presente</w:t>
      </w:r>
      <w:r w:rsidRPr="00E92A81">
        <w:rPr>
          <w:spacing w:val="-10"/>
          <w:lang w:val="pt-BR"/>
        </w:rPr>
        <w:t xml:space="preserve"> </w:t>
      </w:r>
      <w:r w:rsidRPr="00E92A81">
        <w:rPr>
          <w:lang w:val="pt-BR"/>
        </w:rPr>
        <w:t>licitação;</w:t>
      </w:r>
    </w:p>
    <w:p w:rsidR="00A36451" w:rsidRPr="00E92A81" w:rsidRDefault="007A3B86">
      <w:pPr>
        <w:pStyle w:val="PargrafodaLista"/>
        <w:numPr>
          <w:ilvl w:val="1"/>
          <w:numId w:val="11"/>
        </w:numPr>
        <w:tabs>
          <w:tab w:val="left" w:pos="2016"/>
        </w:tabs>
        <w:spacing w:before="6" w:line="355" w:lineRule="auto"/>
        <w:ind w:right="173" w:hanging="710"/>
        <w:rPr>
          <w:lang w:val="pt-BR"/>
        </w:rPr>
      </w:pPr>
      <w:r w:rsidRPr="00E92A81">
        <w:rPr>
          <w:lang w:val="pt-BR"/>
        </w:rPr>
        <w:t xml:space="preserve">Por ocasião da execução/fornecimento, a </w:t>
      </w:r>
      <w:r w:rsidR="00BD4EE0" w:rsidRPr="002D31B3">
        <w:rPr>
          <w:lang w:val="pt-BR"/>
        </w:rPr>
        <w:t>adjudicada</w:t>
      </w:r>
      <w:r w:rsidR="00BD4EE0">
        <w:rPr>
          <w:lang w:val="pt-BR"/>
        </w:rPr>
        <w:t xml:space="preserve"> </w:t>
      </w:r>
      <w:r w:rsidRPr="00E92A81">
        <w:rPr>
          <w:lang w:val="pt-BR"/>
        </w:rPr>
        <w:t xml:space="preserve">deverá  colher  no comprovante respectivo a data, o nome, o cargo, a assinatura e o número  </w:t>
      </w:r>
      <w:r w:rsidRPr="00E92A81">
        <w:rPr>
          <w:spacing w:val="-3"/>
          <w:lang w:val="pt-BR"/>
        </w:rPr>
        <w:t xml:space="preserve">do  </w:t>
      </w:r>
      <w:r w:rsidRPr="00E92A81">
        <w:rPr>
          <w:lang w:val="pt-BR"/>
        </w:rPr>
        <w:t>Registro</w:t>
      </w:r>
      <w:r w:rsidRPr="00E92A81">
        <w:rPr>
          <w:spacing w:val="-9"/>
          <w:lang w:val="pt-BR"/>
        </w:rPr>
        <w:t xml:space="preserve"> </w:t>
      </w:r>
      <w:r w:rsidRPr="00E92A81">
        <w:rPr>
          <w:lang w:val="pt-BR"/>
        </w:rPr>
        <w:t>Geral</w:t>
      </w:r>
      <w:r w:rsidRPr="00E92A81">
        <w:rPr>
          <w:spacing w:val="-9"/>
          <w:lang w:val="pt-BR"/>
        </w:rPr>
        <w:t xml:space="preserve"> </w:t>
      </w:r>
      <w:r w:rsidRPr="00E92A81">
        <w:rPr>
          <w:lang w:val="pt-BR"/>
        </w:rPr>
        <w:t>(RG)</w:t>
      </w:r>
      <w:r w:rsidRPr="00E92A81">
        <w:rPr>
          <w:spacing w:val="-5"/>
          <w:lang w:val="pt-BR"/>
        </w:rPr>
        <w:t xml:space="preserve"> </w:t>
      </w:r>
      <w:r w:rsidRPr="00E92A81">
        <w:rPr>
          <w:lang w:val="pt-BR"/>
        </w:rPr>
        <w:t>do</w:t>
      </w:r>
      <w:r w:rsidRPr="00E92A81">
        <w:rPr>
          <w:spacing w:val="-4"/>
          <w:lang w:val="pt-BR"/>
        </w:rPr>
        <w:t xml:space="preserve"> </w:t>
      </w:r>
      <w:r w:rsidRPr="00E92A81">
        <w:rPr>
          <w:lang w:val="pt-BR"/>
        </w:rPr>
        <w:t>servidor</w:t>
      </w:r>
      <w:r w:rsidRPr="00E92A81">
        <w:rPr>
          <w:spacing w:val="-10"/>
          <w:lang w:val="pt-BR"/>
        </w:rPr>
        <w:t xml:space="preserve"> </w:t>
      </w:r>
      <w:r w:rsidRPr="00E92A81">
        <w:rPr>
          <w:lang w:val="pt-BR"/>
        </w:rPr>
        <w:t>da</w:t>
      </w:r>
      <w:r w:rsidRPr="00E92A81">
        <w:rPr>
          <w:spacing w:val="-2"/>
          <w:lang w:val="pt-BR"/>
        </w:rPr>
        <w:t xml:space="preserve"> </w:t>
      </w:r>
      <w:r w:rsidRPr="00E92A81">
        <w:rPr>
          <w:lang w:val="pt-BR"/>
        </w:rPr>
        <w:t>Contratante</w:t>
      </w:r>
      <w:r w:rsidRPr="00E92A81">
        <w:rPr>
          <w:spacing w:val="-14"/>
          <w:lang w:val="pt-BR"/>
        </w:rPr>
        <w:t xml:space="preserve"> </w:t>
      </w:r>
      <w:r w:rsidRPr="00E92A81">
        <w:rPr>
          <w:lang w:val="pt-BR"/>
        </w:rPr>
        <w:t>responsável</w:t>
      </w:r>
      <w:r w:rsidRPr="00E92A81">
        <w:rPr>
          <w:spacing w:val="-14"/>
          <w:lang w:val="pt-BR"/>
        </w:rPr>
        <w:t xml:space="preserve"> </w:t>
      </w:r>
      <w:r w:rsidRPr="00E92A81">
        <w:rPr>
          <w:lang w:val="pt-BR"/>
        </w:rPr>
        <w:t>pelo</w:t>
      </w:r>
      <w:r w:rsidRPr="00E92A81">
        <w:rPr>
          <w:spacing w:val="-4"/>
          <w:lang w:val="pt-BR"/>
        </w:rPr>
        <w:t xml:space="preserve"> </w:t>
      </w:r>
      <w:r w:rsidRPr="00E92A81">
        <w:rPr>
          <w:lang w:val="pt-BR"/>
        </w:rPr>
        <w:t>recebimento;</w:t>
      </w:r>
    </w:p>
    <w:p w:rsidR="00A36451" w:rsidRPr="00E92A81" w:rsidRDefault="007A3B86">
      <w:pPr>
        <w:pStyle w:val="PargrafodaLista"/>
        <w:numPr>
          <w:ilvl w:val="1"/>
          <w:numId w:val="11"/>
        </w:numPr>
        <w:tabs>
          <w:tab w:val="left" w:pos="2015"/>
          <w:tab w:val="left" w:pos="2016"/>
        </w:tabs>
        <w:spacing w:before="1"/>
        <w:ind w:hanging="710"/>
        <w:rPr>
          <w:lang w:val="pt-BR"/>
        </w:rPr>
      </w:pPr>
      <w:r w:rsidRPr="00E92A81">
        <w:rPr>
          <w:lang w:val="pt-BR"/>
        </w:rPr>
        <w:t>Constatadas</w:t>
      </w:r>
      <w:r w:rsidRPr="00E92A81">
        <w:rPr>
          <w:spacing w:val="-16"/>
          <w:lang w:val="pt-BR"/>
        </w:rPr>
        <w:t xml:space="preserve"> </w:t>
      </w:r>
      <w:r w:rsidRPr="00E92A81">
        <w:rPr>
          <w:lang w:val="pt-BR"/>
        </w:rPr>
        <w:t>irregularidades</w:t>
      </w:r>
      <w:r w:rsidRPr="00E92A81">
        <w:rPr>
          <w:spacing w:val="-16"/>
          <w:lang w:val="pt-BR"/>
        </w:rPr>
        <w:t xml:space="preserve"> </w:t>
      </w:r>
      <w:r w:rsidRPr="00E92A81">
        <w:rPr>
          <w:lang w:val="pt-BR"/>
        </w:rPr>
        <w:t>no</w:t>
      </w:r>
      <w:r w:rsidRPr="00E92A81">
        <w:rPr>
          <w:spacing w:val="-5"/>
          <w:lang w:val="pt-BR"/>
        </w:rPr>
        <w:t xml:space="preserve"> </w:t>
      </w:r>
      <w:r w:rsidRPr="00E92A81">
        <w:rPr>
          <w:lang w:val="pt-BR"/>
        </w:rPr>
        <w:t>objeto</w:t>
      </w:r>
      <w:r w:rsidRPr="00E92A81">
        <w:rPr>
          <w:spacing w:val="-6"/>
          <w:lang w:val="pt-BR"/>
        </w:rPr>
        <w:t xml:space="preserve"> </w:t>
      </w:r>
      <w:r w:rsidR="002D31B3" w:rsidRPr="002D31B3">
        <w:rPr>
          <w:lang w:val="pt-BR"/>
        </w:rPr>
        <w:t>licitado</w:t>
      </w:r>
      <w:r w:rsidRPr="00E92A81">
        <w:rPr>
          <w:lang w:val="pt-BR"/>
        </w:rPr>
        <w:t>,</w:t>
      </w:r>
      <w:r w:rsidRPr="00E92A81">
        <w:rPr>
          <w:spacing w:val="-12"/>
          <w:lang w:val="pt-BR"/>
        </w:rPr>
        <w:t xml:space="preserve"> </w:t>
      </w:r>
      <w:r w:rsidRPr="00E92A81">
        <w:rPr>
          <w:lang w:val="pt-BR"/>
        </w:rPr>
        <w:t>a</w:t>
      </w:r>
      <w:r w:rsidRPr="00E92A81">
        <w:rPr>
          <w:spacing w:val="-3"/>
          <w:lang w:val="pt-BR"/>
        </w:rPr>
        <w:t xml:space="preserve"> </w:t>
      </w:r>
      <w:r w:rsidRPr="00E92A81">
        <w:rPr>
          <w:lang w:val="pt-BR"/>
        </w:rPr>
        <w:t>Contratante</w:t>
      </w:r>
      <w:r w:rsidRPr="00E92A81">
        <w:rPr>
          <w:spacing w:val="-14"/>
          <w:lang w:val="pt-BR"/>
        </w:rPr>
        <w:t xml:space="preserve"> </w:t>
      </w:r>
      <w:r w:rsidRPr="00E92A81">
        <w:rPr>
          <w:lang w:val="pt-BR"/>
        </w:rPr>
        <w:t>poderá:</w:t>
      </w:r>
    </w:p>
    <w:p w:rsidR="00A36451" w:rsidRPr="00E92A81" w:rsidRDefault="007A3B86">
      <w:pPr>
        <w:pStyle w:val="PargrafodaLista"/>
        <w:numPr>
          <w:ilvl w:val="2"/>
          <w:numId w:val="11"/>
        </w:numPr>
        <w:tabs>
          <w:tab w:val="left" w:pos="3435"/>
        </w:tabs>
        <w:spacing w:before="122" w:line="357" w:lineRule="auto"/>
        <w:ind w:right="174" w:hanging="994"/>
        <w:rPr>
          <w:lang w:val="pt-BR"/>
        </w:rPr>
      </w:pPr>
      <w:r w:rsidRPr="00E92A81">
        <w:rPr>
          <w:lang w:val="pt-BR"/>
        </w:rPr>
        <w:t xml:space="preserve">Se disser respeito à especificação, rejeitá-lo no todo ou em parte, </w:t>
      </w:r>
      <w:r w:rsidRPr="00E92A81">
        <w:rPr>
          <w:lang w:val="pt-BR"/>
        </w:rPr>
        <w:lastRenderedPageBreak/>
        <w:t>determinando a substituição ou rescindindo a contratação, sem prejuízo das penalidades cabíveis; na hipótese de substituições, a Contratada deverá fazê-la em conformidade com a indicação da Administração, no prazo máximo de 05 (cinco) dias, contado da notificação</w:t>
      </w:r>
      <w:r w:rsidRPr="00E92A81">
        <w:rPr>
          <w:spacing w:val="-10"/>
          <w:lang w:val="pt-BR"/>
        </w:rPr>
        <w:t xml:space="preserve"> </w:t>
      </w:r>
      <w:r w:rsidRPr="00E92A81">
        <w:rPr>
          <w:lang w:val="pt-BR"/>
        </w:rPr>
        <w:t>por</w:t>
      </w:r>
      <w:r w:rsidRPr="00E92A81">
        <w:rPr>
          <w:spacing w:val="-6"/>
          <w:lang w:val="pt-BR"/>
        </w:rPr>
        <w:t xml:space="preserve"> </w:t>
      </w:r>
      <w:r w:rsidRPr="00E92A81">
        <w:rPr>
          <w:lang w:val="pt-BR"/>
        </w:rPr>
        <w:t>escrito,</w:t>
      </w:r>
      <w:r w:rsidRPr="00E92A81">
        <w:rPr>
          <w:spacing w:val="-10"/>
          <w:lang w:val="pt-BR"/>
        </w:rPr>
        <w:t xml:space="preserve"> </w:t>
      </w:r>
      <w:r w:rsidRPr="00E92A81">
        <w:rPr>
          <w:lang w:val="pt-BR"/>
        </w:rPr>
        <w:t>mantido</w:t>
      </w:r>
      <w:r w:rsidRPr="00E92A81">
        <w:rPr>
          <w:spacing w:val="-10"/>
          <w:lang w:val="pt-BR"/>
        </w:rPr>
        <w:t xml:space="preserve"> </w:t>
      </w:r>
      <w:r w:rsidRPr="00E92A81">
        <w:rPr>
          <w:lang w:val="pt-BR"/>
        </w:rPr>
        <w:t>o</w:t>
      </w:r>
      <w:r w:rsidRPr="00E92A81">
        <w:rPr>
          <w:spacing w:val="-3"/>
          <w:lang w:val="pt-BR"/>
        </w:rPr>
        <w:t xml:space="preserve"> </w:t>
      </w:r>
      <w:r w:rsidRPr="00E92A81">
        <w:rPr>
          <w:lang w:val="pt-BR"/>
        </w:rPr>
        <w:t>preço</w:t>
      </w:r>
      <w:r w:rsidRPr="00E92A81">
        <w:rPr>
          <w:spacing w:val="-7"/>
          <w:lang w:val="pt-BR"/>
        </w:rPr>
        <w:t xml:space="preserve"> </w:t>
      </w:r>
      <w:r w:rsidRPr="00E92A81">
        <w:rPr>
          <w:lang w:val="pt-BR"/>
        </w:rPr>
        <w:t>inicialmente</w:t>
      </w:r>
      <w:r w:rsidRPr="00E92A81">
        <w:rPr>
          <w:spacing w:val="-11"/>
          <w:lang w:val="pt-BR"/>
        </w:rPr>
        <w:t xml:space="preserve"> </w:t>
      </w:r>
      <w:r w:rsidRPr="00E92A81">
        <w:rPr>
          <w:lang w:val="pt-BR"/>
        </w:rPr>
        <w:t>contratado;</w:t>
      </w:r>
    </w:p>
    <w:p w:rsidR="00A36451" w:rsidRPr="00E92A81" w:rsidRDefault="007A3B86">
      <w:pPr>
        <w:pStyle w:val="PargrafodaLista"/>
        <w:numPr>
          <w:ilvl w:val="2"/>
          <w:numId w:val="11"/>
        </w:numPr>
        <w:tabs>
          <w:tab w:val="left" w:pos="3435"/>
        </w:tabs>
        <w:spacing w:before="4" w:line="357" w:lineRule="auto"/>
        <w:ind w:right="173" w:hanging="994"/>
        <w:rPr>
          <w:lang w:val="pt-BR"/>
        </w:rPr>
      </w:pPr>
      <w:r w:rsidRPr="00E92A81">
        <w:rPr>
          <w:lang w:val="pt-BR"/>
        </w:rPr>
        <w:t>Se disser respeito à diferença de quantidade ou de  partes,  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E92A81">
        <w:rPr>
          <w:spacing w:val="-11"/>
          <w:lang w:val="pt-BR"/>
        </w:rPr>
        <w:t xml:space="preserve"> </w:t>
      </w:r>
      <w:r w:rsidRPr="00E92A81">
        <w:rPr>
          <w:lang w:val="pt-BR"/>
        </w:rPr>
        <w:t>por</w:t>
      </w:r>
      <w:r w:rsidRPr="00E92A81">
        <w:rPr>
          <w:spacing w:val="-3"/>
          <w:lang w:val="pt-BR"/>
        </w:rPr>
        <w:t xml:space="preserve"> </w:t>
      </w:r>
      <w:r w:rsidRPr="00E92A81">
        <w:rPr>
          <w:lang w:val="pt-BR"/>
        </w:rPr>
        <w:t>escrito,</w:t>
      </w:r>
      <w:r w:rsidRPr="00E92A81">
        <w:rPr>
          <w:spacing w:val="-10"/>
          <w:lang w:val="pt-BR"/>
        </w:rPr>
        <w:t xml:space="preserve"> </w:t>
      </w:r>
      <w:r w:rsidRPr="00E92A81">
        <w:rPr>
          <w:lang w:val="pt-BR"/>
        </w:rPr>
        <w:t>mantido</w:t>
      </w:r>
      <w:r w:rsidRPr="00E92A81">
        <w:rPr>
          <w:spacing w:val="-9"/>
          <w:lang w:val="pt-BR"/>
        </w:rPr>
        <w:t xml:space="preserve"> </w:t>
      </w:r>
      <w:r w:rsidRPr="00E92A81">
        <w:rPr>
          <w:lang w:val="pt-BR"/>
        </w:rPr>
        <w:t>o</w:t>
      </w:r>
      <w:r w:rsidRPr="00E92A81">
        <w:rPr>
          <w:spacing w:val="-2"/>
          <w:lang w:val="pt-BR"/>
        </w:rPr>
        <w:t xml:space="preserve"> </w:t>
      </w:r>
      <w:r w:rsidRPr="00E92A81">
        <w:rPr>
          <w:lang w:val="pt-BR"/>
        </w:rPr>
        <w:t>preço</w:t>
      </w:r>
      <w:r w:rsidRPr="00E92A81">
        <w:rPr>
          <w:spacing w:val="-8"/>
          <w:lang w:val="pt-BR"/>
        </w:rPr>
        <w:t xml:space="preserve"> </w:t>
      </w:r>
      <w:r w:rsidRPr="00E92A81">
        <w:rPr>
          <w:lang w:val="pt-BR"/>
        </w:rPr>
        <w:t>inicialmente</w:t>
      </w:r>
      <w:r w:rsidRPr="00E92A81">
        <w:rPr>
          <w:spacing w:val="-11"/>
          <w:lang w:val="pt-BR"/>
        </w:rPr>
        <w:t xml:space="preserve"> </w:t>
      </w:r>
      <w:r w:rsidRPr="00E92A81">
        <w:rPr>
          <w:lang w:val="pt-BR"/>
        </w:rPr>
        <w:t>contratado;</w:t>
      </w:r>
    </w:p>
    <w:p w:rsidR="00A36451" w:rsidRPr="00E92A81" w:rsidRDefault="00A36451">
      <w:pPr>
        <w:pStyle w:val="Corpodetexto"/>
        <w:rPr>
          <w:lang w:val="pt-BR"/>
        </w:rPr>
      </w:pPr>
    </w:p>
    <w:p w:rsidR="00A36451" w:rsidRDefault="007A3B86">
      <w:pPr>
        <w:pStyle w:val="Heading1"/>
        <w:numPr>
          <w:ilvl w:val="0"/>
          <w:numId w:val="11"/>
        </w:numPr>
        <w:tabs>
          <w:tab w:val="left" w:pos="1159"/>
        </w:tabs>
        <w:spacing w:before="135"/>
        <w:ind w:left="1158" w:hanging="420"/>
        <w:jc w:val="left"/>
      </w:pPr>
      <w:r>
        <w:t>. PAGAMENTO E DOTAÇÃO</w:t>
      </w:r>
      <w:r>
        <w:rPr>
          <w:spacing w:val="-14"/>
        </w:rPr>
        <w:t xml:space="preserve"> </w:t>
      </w:r>
      <w:r>
        <w:t>ORÇAMENTÁRIA</w:t>
      </w:r>
    </w:p>
    <w:p w:rsidR="00A36451" w:rsidRPr="00E92A81" w:rsidRDefault="007A3B86">
      <w:pPr>
        <w:pStyle w:val="PargrafodaLista"/>
        <w:numPr>
          <w:ilvl w:val="1"/>
          <w:numId w:val="11"/>
        </w:numPr>
        <w:tabs>
          <w:tab w:val="left" w:pos="2016"/>
        </w:tabs>
        <w:spacing w:before="134" w:line="355" w:lineRule="auto"/>
        <w:ind w:right="173" w:hanging="710"/>
        <w:rPr>
          <w:lang w:val="pt-BR"/>
        </w:rPr>
      </w:pPr>
      <w:r w:rsidRPr="00E92A81">
        <w:rPr>
          <w:lang w:val="pt-BR"/>
        </w:rPr>
        <w:t xml:space="preserve">O pagamento será efetuado de acordo com as quantidades fornecidas, em até </w:t>
      </w:r>
      <w:r w:rsidR="00955EB3">
        <w:rPr>
          <w:lang w:val="pt-BR"/>
        </w:rPr>
        <w:t>5</w:t>
      </w:r>
      <w:r w:rsidRPr="00E92A81">
        <w:rPr>
          <w:lang w:val="pt-BR"/>
        </w:rPr>
        <w:t xml:space="preserve"> (</w:t>
      </w:r>
      <w:r w:rsidR="00955EB3">
        <w:rPr>
          <w:lang w:val="pt-BR"/>
        </w:rPr>
        <w:t>cinco</w:t>
      </w:r>
      <w:r w:rsidRPr="00E92A81">
        <w:rPr>
          <w:lang w:val="pt-BR"/>
        </w:rPr>
        <w:t>) dias</w:t>
      </w:r>
      <w:r w:rsidR="00955EB3">
        <w:rPr>
          <w:lang w:val="pt-BR"/>
        </w:rPr>
        <w:t xml:space="preserve"> úteis</w:t>
      </w:r>
      <w:r w:rsidRPr="00E92A81">
        <w:rPr>
          <w:lang w:val="pt-BR"/>
        </w:rPr>
        <w:t>, contados da apresentação da nota fiscal/fatura atestada pela</w:t>
      </w:r>
      <w:r w:rsidR="005F27CD">
        <w:rPr>
          <w:lang w:val="pt-BR"/>
        </w:rPr>
        <w:t xml:space="preserve"> Secretaria solicitante</w:t>
      </w:r>
      <w:r w:rsidRPr="00E92A81">
        <w:rPr>
          <w:lang w:val="pt-BR"/>
        </w:rPr>
        <w:t>;</w:t>
      </w:r>
    </w:p>
    <w:p w:rsidR="00A36451" w:rsidRPr="00E92A81" w:rsidRDefault="007A3B86">
      <w:pPr>
        <w:pStyle w:val="PargrafodaLista"/>
        <w:numPr>
          <w:ilvl w:val="1"/>
          <w:numId w:val="11"/>
        </w:numPr>
        <w:tabs>
          <w:tab w:val="left" w:pos="2016"/>
        </w:tabs>
        <w:spacing w:line="345" w:lineRule="auto"/>
        <w:ind w:right="173" w:hanging="710"/>
        <w:rPr>
          <w:lang w:val="pt-BR"/>
        </w:rPr>
      </w:pPr>
      <w:r w:rsidRPr="00E92A81">
        <w:rPr>
          <w:lang w:val="pt-BR"/>
        </w:rPr>
        <w:t>As notas fiscais deverão ser emitidas a favor do CNPJ constante na Nota de  Empenho e/ou</w:t>
      </w:r>
      <w:r w:rsidRPr="00E92A81">
        <w:rPr>
          <w:spacing w:val="-25"/>
          <w:lang w:val="pt-BR"/>
        </w:rPr>
        <w:t xml:space="preserve"> </w:t>
      </w:r>
      <w:r w:rsidRPr="00E92A81">
        <w:rPr>
          <w:lang w:val="pt-BR"/>
        </w:rPr>
        <w:t>contrato;</w:t>
      </w:r>
    </w:p>
    <w:p w:rsidR="00A36451" w:rsidRPr="00E92A81" w:rsidRDefault="007A3B86">
      <w:pPr>
        <w:pStyle w:val="PargrafodaLista"/>
        <w:numPr>
          <w:ilvl w:val="1"/>
          <w:numId w:val="11"/>
        </w:numPr>
        <w:tabs>
          <w:tab w:val="left" w:pos="2016"/>
        </w:tabs>
        <w:spacing w:before="19" w:line="352" w:lineRule="auto"/>
        <w:ind w:right="173" w:hanging="710"/>
        <w:rPr>
          <w:lang w:val="pt-BR"/>
        </w:rPr>
      </w:pPr>
      <w:r w:rsidRPr="00E92A81">
        <w:rPr>
          <w:lang w:val="pt-BR"/>
        </w:rPr>
        <w:t xml:space="preserve">As notas fiscais/faturas que apresentarem incorreções serão devolvidas à Contratada e seu pagamento ocorrerá em até </w:t>
      </w:r>
      <w:r w:rsidR="00955EB3">
        <w:rPr>
          <w:spacing w:val="9"/>
          <w:lang w:val="pt-BR"/>
        </w:rPr>
        <w:t>5</w:t>
      </w:r>
      <w:r w:rsidRPr="00E92A81">
        <w:rPr>
          <w:spacing w:val="9"/>
          <w:lang w:val="pt-BR"/>
        </w:rPr>
        <w:t xml:space="preserve"> </w:t>
      </w:r>
      <w:r w:rsidRPr="00E92A81">
        <w:rPr>
          <w:lang w:val="pt-BR"/>
        </w:rPr>
        <w:t>(</w:t>
      </w:r>
      <w:r w:rsidR="00955EB3">
        <w:rPr>
          <w:lang w:val="pt-BR"/>
        </w:rPr>
        <w:t>cinco</w:t>
      </w:r>
      <w:r w:rsidRPr="00E92A81">
        <w:rPr>
          <w:lang w:val="pt-BR"/>
        </w:rPr>
        <w:t xml:space="preserve">) dias </w:t>
      </w:r>
      <w:r w:rsidR="00955EB3">
        <w:rPr>
          <w:lang w:val="pt-BR"/>
        </w:rPr>
        <w:t>úteis</w:t>
      </w:r>
      <w:r w:rsidRPr="00E92A81">
        <w:rPr>
          <w:lang w:val="pt-BR"/>
        </w:rPr>
        <w:t>, após a data de sua apresentação válida res</w:t>
      </w:r>
      <w:r w:rsidR="00955EB3">
        <w:rPr>
          <w:lang w:val="pt-BR"/>
        </w:rPr>
        <w:t xml:space="preserve">peitado o prazo estipulado neste </w:t>
      </w:r>
      <w:r w:rsidRPr="00E92A81">
        <w:rPr>
          <w:lang w:val="pt-BR"/>
        </w:rPr>
        <w:t>edital;</w:t>
      </w:r>
    </w:p>
    <w:p w:rsidR="00A36451" w:rsidRPr="00E92A81" w:rsidRDefault="007A3B86">
      <w:pPr>
        <w:pStyle w:val="PargrafodaLista"/>
        <w:numPr>
          <w:ilvl w:val="1"/>
          <w:numId w:val="11"/>
        </w:numPr>
        <w:tabs>
          <w:tab w:val="left" w:pos="2016"/>
        </w:tabs>
        <w:spacing w:line="348" w:lineRule="auto"/>
        <w:ind w:right="173" w:hanging="710"/>
        <w:rPr>
          <w:lang w:val="pt-BR"/>
        </w:rPr>
      </w:pPr>
      <w:r w:rsidRPr="00E92A81">
        <w:rPr>
          <w:lang w:val="pt-BR"/>
        </w:rPr>
        <w:t>Os valores das notas fiscais estarão sujeitos às retenções previdenciárias e  tributárias na forma da</w:t>
      </w:r>
      <w:r w:rsidRPr="00E92A81">
        <w:rPr>
          <w:spacing w:val="-21"/>
          <w:lang w:val="pt-BR"/>
        </w:rPr>
        <w:t xml:space="preserve"> </w:t>
      </w:r>
      <w:r w:rsidRPr="00E92A81">
        <w:rPr>
          <w:lang w:val="pt-BR"/>
        </w:rPr>
        <w:t>Lei;</w:t>
      </w:r>
    </w:p>
    <w:p w:rsidR="00A36451" w:rsidRPr="00E92A81" w:rsidRDefault="007A3B86">
      <w:pPr>
        <w:pStyle w:val="PargrafodaLista"/>
        <w:numPr>
          <w:ilvl w:val="1"/>
          <w:numId w:val="11"/>
        </w:numPr>
        <w:tabs>
          <w:tab w:val="left" w:pos="2016"/>
        </w:tabs>
        <w:spacing w:before="13" w:line="352" w:lineRule="auto"/>
        <w:ind w:right="173" w:hanging="710"/>
        <w:rPr>
          <w:lang w:val="pt-BR"/>
        </w:rPr>
      </w:pPr>
      <w:r w:rsidRPr="00E92A81">
        <w:rPr>
          <w:lang w:val="pt-BR"/>
        </w:rPr>
        <w:t xml:space="preserve">O pagamento se dará por depósito bancário, devendo para isto a contratada </w:t>
      </w:r>
      <w:r w:rsidR="00955EB3">
        <w:rPr>
          <w:lang w:val="pt-BR"/>
        </w:rPr>
        <w:t>deverá fazer constar na</w:t>
      </w:r>
      <w:r w:rsidRPr="00E92A81">
        <w:rPr>
          <w:lang w:val="pt-BR"/>
        </w:rPr>
        <w:t xml:space="preserve"> nota fiscal o número da conta corrente, da agência e do banco, sendo que estas estarão</w:t>
      </w:r>
      <w:r w:rsidRPr="00E92A81">
        <w:rPr>
          <w:spacing w:val="-7"/>
          <w:lang w:val="pt-BR"/>
        </w:rPr>
        <w:t xml:space="preserve"> </w:t>
      </w:r>
      <w:r w:rsidRPr="00E92A81">
        <w:rPr>
          <w:lang w:val="pt-BR"/>
        </w:rPr>
        <w:t>sujeitas</w:t>
      </w:r>
      <w:r w:rsidRPr="00E92A81">
        <w:rPr>
          <w:spacing w:val="-7"/>
          <w:lang w:val="pt-BR"/>
        </w:rPr>
        <w:t xml:space="preserve"> </w:t>
      </w:r>
      <w:r w:rsidRPr="00E92A81">
        <w:rPr>
          <w:lang w:val="pt-BR"/>
        </w:rPr>
        <w:t>as</w:t>
      </w:r>
      <w:r w:rsidRPr="00E92A81">
        <w:rPr>
          <w:spacing w:val="-3"/>
          <w:lang w:val="pt-BR"/>
        </w:rPr>
        <w:t xml:space="preserve"> </w:t>
      </w:r>
      <w:r w:rsidRPr="00E92A81">
        <w:rPr>
          <w:lang w:val="pt-BR"/>
        </w:rPr>
        <w:t>retenções</w:t>
      </w:r>
      <w:r w:rsidRPr="00E92A81">
        <w:rPr>
          <w:spacing w:val="-15"/>
          <w:lang w:val="pt-BR"/>
        </w:rPr>
        <w:t xml:space="preserve"> </w:t>
      </w:r>
      <w:r w:rsidRPr="00E92A81">
        <w:rPr>
          <w:lang w:val="pt-BR"/>
        </w:rPr>
        <w:t>fiscais</w:t>
      </w:r>
      <w:r w:rsidRPr="00E92A81">
        <w:rPr>
          <w:spacing w:val="-5"/>
          <w:lang w:val="pt-BR"/>
        </w:rPr>
        <w:t xml:space="preserve"> </w:t>
      </w:r>
      <w:r w:rsidRPr="00E92A81">
        <w:rPr>
          <w:lang w:val="pt-BR"/>
        </w:rPr>
        <w:t>e</w:t>
      </w:r>
      <w:r w:rsidRPr="00E92A81">
        <w:rPr>
          <w:spacing w:val="-3"/>
          <w:lang w:val="pt-BR"/>
        </w:rPr>
        <w:t xml:space="preserve"> </w:t>
      </w:r>
      <w:r w:rsidRPr="00E92A81">
        <w:rPr>
          <w:lang w:val="pt-BR"/>
        </w:rPr>
        <w:t>previdenciárias</w:t>
      </w:r>
      <w:r w:rsidRPr="00E92A81">
        <w:rPr>
          <w:spacing w:val="-14"/>
          <w:lang w:val="pt-BR"/>
        </w:rPr>
        <w:t xml:space="preserve"> </w:t>
      </w:r>
      <w:r w:rsidRPr="00E92A81">
        <w:rPr>
          <w:lang w:val="pt-BR"/>
        </w:rPr>
        <w:t>na</w:t>
      </w:r>
      <w:r w:rsidRPr="00E92A81">
        <w:rPr>
          <w:spacing w:val="-8"/>
          <w:lang w:val="pt-BR"/>
        </w:rPr>
        <w:t xml:space="preserve"> </w:t>
      </w:r>
      <w:r w:rsidRPr="00E92A81">
        <w:rPr>
          <w:lang w:val="pt-BR"/>
        </w:rPr>
        <w:t>forma</w:t>
      </w:r>
      <w:r w:rsidRPr="00E92A81">
        <w:rPr>
          <w:spacing w:val="-8"/>
          <w:lang w:val="pt-BR"/>
        </w:rPr>
        <w:t xml:space="preserve"> </w:t>
      </w:r>
      <w:r w:rsidRPr="00E92A81">
        <w:rPr>
          <w:lang w:val="pt-BR"/>
        </w:rPr>
        <w:t>da</w:t>
      </w:r>
      <w:r w:rsidRPr="00E92A81">
        <w:rPr>
          <w:spacing w:val="-3"/>
          <w:lang w:val="pt-BR"/>
        </w:rPr>
        <w:t xml:space="preserve"> </w:t>
      </w:r>
      <w:r w:rsidRPr="00E92A81">
        <w:rPr>
          <w:lang w:val="pt-BR"/>
        </w:rPr>
        <w:t>lei;</w:t>
      </w:r>
    </w:p>
    <w:p w:rsidR="00A36451" w:rsidRPr="0011515F" w:rsidRDefault="007A3B86" w:rsidP="000C2813">
      <w:pPr>
        <w:pStyle w:val="Heading3"/>
        <w:numPr>
          <w:ilvl w:val="1"/>
          <w:numId w:val="11"/>
        </w:numPr>
        <w:tabs>
          <w:tab w:val="left" w:pos="2015"/>
          <w:tab w:val="left" w:pos="2016"/>
        </w:tabs>
        <w:spacing w:before="26" w:line="380" w:lineRule="exact"/>
        <w:ind w:right="15" w:hanging="710"/>
        <w:jc w:val="both"/>
        <w:rPr>
          <w:lang w:val="pt-BR"/>
        </w:rPr>
      </w:pPr>
      <w:r w:rsidRPr="0011515F">
        <w:rPr>
          <w:lang w:val="pt-BR"/>
        </w:rPr>
        <w:t>O valor</w:t>
      </w:r>
      <w:r w:rsidR="0011515F" w:rsidRPr="0011515F">
        <w:rPr>
          <w:lang w:val="pt-BR"/>
        </w:rPr>
        <w:t xml:space="preserve"> </w:t>
      </w:r>
      <w:r w:rsidRPr="0011515F">
        <w:rPr>
          <w:lang w:val="pt-BR"/>
        </w:rPr>
        <w:t>total</w:t>
      </w:r>
      <w:r w:rsidR="0011515F" w:rsidRPr="0011515F">
        <w:rPr>
          <w:lang w:val="pt-BR"/>
        </w:rPr>
        <w:t xml:space="preserve"> </w:t>
      </w:r>
      <w:r w:rsidRPr="0011515F">
        <w:rPr>
          <w:lang w:val="pt-BR"/>
        </w:rPr>
        <w:t>máximo estimado desta licitação</w:t>
      </w:r>
      <w:r w:rsidR="0011515F" w:rsidRPr="0011515F">
        <w:rPr>
          <w:lang w:val="pt-BR"/>
        </w:rPr>
        <w:t xml:space="preserve"> é de</w:t>
      </w:r>
      <w:r w:rsidR="0011515F" w:rsidRPr="00DF23AC">
        <w:rPr>
          <w:lang w:val="pt-BR"/>
        </w:rPr>
        <w:t xml:space="preserve"> </w:t>
      </w:r>
      <w:r w:rsidRPr="00DF23AC">
        <w:rPr>
          <w:lang w:val="pt-BR"/>
        </w:rPr>
        <w:t>R$</w:t>
      </w:r>
      <w:r w:rsidR="0011515F" w:rsidRPr="00DF23AC">
        <w:rPr>
          <w:lang w:val="pt-BR"/>
        </w:rPr>
        <w:t xml:space="preserve"> </w:t>
      </w:r>
      <w:r w:rsidR="00DF23AC" w:rsidRPr="00DF23AC">
        <w:rPr>
          <w:lang w:val="pt-BR"/>
        </w:rPr>
        <w:t>59.606,99</w:t>
      </w:r>
      <w:r w:rsidRPr="00DF23AC">
        <w:rPr>
          <w:lang w:val="pt-BR"/>
        </w:rPr>
        <w:t xml:space="preserve"> (</w:t>
      </w:r>
      <w:r w:rsidR="00DF23AC" w:rsidRPr="00DF23AC">
        <w:rPr>
          <w:lang w:val="pt-BR"/>
        </w:rPr>
        <w:t>cinquenta e nove mil seiscentos e seis reais e noventa e nove centavos</w:t>
      </w:r>
      <w:r w:rsidRPr="00DF23AC">
        <w:rPr>
          <w:lang w:val="pt-BR"/>
        </w:rPr>
        <w:t>), do orçamento de 201</w:t>
      </w:r>
      <w:r w:rsidR="00955EB3" w:rsidRPr="00DF23AC">
        <w:rPr>
          <w:lang w:val="pt-BR"/>
        </w:rPr>
        <w:t>9</w:t>
      </w:r>
      <w:r w:rsidRPr="00DF23AC">
        <w:rPr>
          <w:lang w:val="pt-BR"/>
        </w:rPr>
        <w:t>, que correrá pela dotação orçamentária própria c</w:t>
      </w:r>
      <w:r w:rsidRPr="0011515F">
        <w:rPr>
          <w:lang w:val="pt-BR"/>
        </w:rPr>
        <w:t>onforme segue:</w:t>
      </w:r>
    </w:p>
    <w:p w:rsidR="00693652" w:rsidRDefault="00693652" w:rsidP="000C2813">
      <w:pPr>
        <w:spacing w:before="26" w:line="380" w:lineRule="exact"/>
        <w:ind w:left="2015" w:right="15"/>
        <w:jc w:val="both"/>
        <w:rPr>
          <w:b/>
          <w:lang w:val="pt-BR"/>
        </w:rPr>
      </w:pP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693652" w:rsidRPr="0066772F" w:rsidTr="00693652">
        <w:trPr>
          <w:trHeight w:hRule="exact" w:val="425"/>
        </w:trPr>
        <w:tc>
          <w:tcPr>
            <w:tcW w:w="1527" w:type="dxa"/>
          </w:tcPr>
          <w:p w:rsidR="00693652" w:rsidRPr="0066772F" w:rsidRDefault="00693652" w:rsidP="00693652">
            <w:pPr>
              <w:pStyle w:val="TableParagraph"/>
              <w:ind w:left="422" w:right="404" w:firstLine="60"/>
              <w:rPr>
                <w:sz w:val="18"/>
              </w:rPr>
            </w:pPr>
            <w:r w:rsidRPr="0066772F">
              <w:rPr>
                <w:sz w:val="18"/>
              </w:rPr>
              <w:t>Órgão/ Unidade</w:t>
            </w:r>
          </w:p>
        </w:tc>
        <w:tc>
          <w:tcPr>
            <w:tcW w:w="3395" w:type="dxa"/>
          </w:tcPr>
          <w:p w:rsidR="00693652" w:rsidRPr="0066772F" w:rsidRDefault="00693652" w:rsidP="00693652">
            <w:pPr>
              <w:pStyle w:val="TableParagraph"/>
              <w:spacing w:before="104"/>
              <w:ind w:left="730" w:right="734"/>
              <w:jc w:val="center"/>
              <w:rPr>
                <w:sz w:val="18"/>
              </w:rPr>
            </w:pPr>
            <w:r w:rsidRPr="0066772F">
              <w:rPr>
                <w:sz w:val="18"/>
              </w:rPr>
              <w:t>Funcional programática</w:t>
            </w:r>
          </w:p>
        </w:tc>
        <w:tc>
          <w:tcPr>
            <w:tcW w:w="3176" w:type="dxa"/>
          </w:tcPr>
          <w:p w:rsidR="00693652" w:rsidRPr="0066772F" w:rsidRDefault="00693652" w:rsidP="00693652">
            <w:pPr>
              <w:pStyle w:val="TableParagraph"/>
              <w:spacing w:before="104"/>
              <w:ind w:left="710" w:right="190"/>
              <w:rPr>
                <w:sz w:val="18"/>
              </w:rPr>
            </w:pPr>
            <w:r w:rsidRPr="0066772F">
              <w:rPr>
                <w:sz w:val="18"/>
              </w:rPr>
              <w:t>Elemento de despesa</w:t>
            </w:r>
          </w:p>
        </w:tc>
      </w:tr>
      <w:tr w:rsidR="00693652" w:rsidRPr="0066772F" w:rsidTr="00693652">
        <w:trPr>
          <w:trHeight w:hRule="exact" w:val="425"/>
        </w:trPr>
        <w:tc>
          <w:tcPr>
            <w:tcW w:w="1527" w:type="dxa"/>
          </w:tcPr>
          <w:p w:rsidR="00693652" w:rsidRPr="0066772F" w:rsidRDefault="00693652" w:rsidP="00693652">
            <w:pPr>
              <w:pStyle w:val="TableParagraph"/>
              <w:spacing w:before="102"/>
              <w:ind w:left="482" w:right="404"/>
              <w:rPr>
                <w:sz w:val="18"/>
              </w:rPr>
            </w:pPr>
            <w:r w:rsidRPr="0066772F">
              <w:rPr>
                <w:sz w:val="18"/>
              </w:rPr>
              <w:t>01.002</w:t>
            </w:r>
          </w:p>
        </w:tc>
        <w:tc>
          <w:tcPr>
            <w:tcW w:w="3395" w:type="dxa"/>
          </w:tcPr>
          <w:p w:rsidR="00693652" w:rsidRPr="0066772F" w:rsidRDefault="00693652" w:rsidP="00693652">
            <w:pPr>
              <w:pStyle w:val="TableParagraph"/>
              <w:spacing w:before="102"/>
              <w:ind w:left="730" w:right="734"/>
              <w:jc w:val="center"/>
              <w:rPr>
                <w:sz w:val="18"/>
              </w:rPr>
            </w:pPr>
            <w:r w:rsidRPr="0066772F">
              <w:rPr>
                <w:sz w:val="18"/>
              </w:rPr>
              <w:t>04.122.0002.2.003</w:t>
            </w:r>
          </w:p>
        </w:tc>
        <w:tc>
          <w:tcPr>
            <w:tcW w:w="3176" w:type="dxa"/>
          </w:tcPr>
          <w:p w:rsidR="00693652" w:rsidRPr="0066772F" w:rsidRDefault="00693652" w:rsidP="00693652">
            <w:pPr>
              <w:pStyle w:val="TableParagraph"/>
              <w:ind w:left="746" w:right="190" w:hanging="543"/>
              <w:rPr>
                <w:sz w:val="18"/>
              </w:rPr>
            </w:pPr>
            <w:r w:rsidRPr="0066772F">
              <w:rPr>
                <w:sz w:val="18"/>
              </w:rPr>
              <w:t>3.3.90.30.00.00 – Material de Consumo</w:t>
            </w:r>
          </w:p>
        </w:tc>
      </w:tr>
    </w:tbl>
    <w:p w:rsidR="00955462" w:rsidRPr="00E92A81" w:rsidRDefault="00955462" w:rsidP="00955462">
      <w:pPr>
        <w:spacing w:before="26" w:line="380" w:lineRule="exact"/>
        <w:ind w:left="2015" w:right="15"/>
        <w:rPr>
          <w:b/>
          <w:sz w:val="12"/>
          <w:lang w:val="pt-BR"/>
        </w:rPr>
      </w:pP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A36451" w:rsidRPr="0066772F">
        <w:trPr>
          <w:trHeight w:hRule="exact" w:val="425"/>
        </w:trPr>
        <w:tc>
          <w:tcPr>
            <w:tcW w:w="1527" w:type="dxa"/>
          </w:tcPr>
          <w:p w:rsidR="00A36451" w:rsidRPr="0066772F" w:rsidRDefault="007A3B86">
            <w:pPr>
              <w:pStyle w:val="TableParagraph"/>
              <w:ind w:left="422" w:right="404" w:firstLine="60"/>
              <w:rPr>
                <w:sz w:val="18"/>
              </w:rPr>
            </w:pPr>
            <w:r w:rsidRPr="0066772F">
              <w:rPr>
                <w:sz w:val="18"/>
              </w:rPr>
              <w:lastRenderedPageBreak/>
              <w:t>Órgão/ Unidade</w:t>
            </w:r>
          </w:p>
        </w:tc>
        <w:tc>
          <w:tcPr>
            <w:tcW w:w="3395" w:type="dxa"/>
          </w:tcPr>
          <w:p w:rsidR="00A36451" w:rsidRPr="0066772F" w:rsidRDefault="007A3B86">
            <w:pPr>
              <w:pStyle w:val="TableParagraph"/>
              <w:spacing w:before="104"/>
              <w:ind w:left="730" w:right="734"/>
              <w:jc w:val="center"/>
              <w:rPr>
                <w:sz w:val="18"/>
              </w:rPr>
            </w:pPr>
            <w:r w:rsidRPr="0066772F">
              <w:rPr>
                <w:sz w:val="18"/>
              </w:rPr>
              <w:t>Funcional programática</w:t>
            </w:r>
          </w:p>
        </w:tc>
        <w:tc>
          <w:tcPr>
            <w:tcW w:w="3176" w:type="dxa"/>
          </w:tcPr>
          <w:p w:rsidR="00A36451" w:rsidRPr="0066772F" w:rsidRDefault="007A3B86">
            <w:pPr>
              <w:pStyle w:val="TableParagraph"/>
              <w:spacing w:before="104"/>
              <w:ind w:left="710" w:right="190"/>
              <w:rPr>
                <w:sz w:val="18"/>
              </w:rPr>
            </w:pPr>
            <w:r w:rsidRPr="0066772F">
              <w:rPr>
                <w:sz w:val="18"/>
              </w:rPr>
              <w:t>Elemento de despesa</w:t>
            </w:r>
          </w:p>
        </w:tc>
      </w:tr>
      <w:tr w:rsidR="00A36451" w:rsidRPr="0066772F">
        <w:trPr>
          <w:trHeight w:hRule="exact" w:val="425"/>
        </w:trPr>
        <w:tc>
          <w:tcPr>
            <w:tcW w:w="1527" w:type="dxa"/>
          </w:tcPr>
          <w:p w:rsidR="00A36451" w:rsidRPr="0066772F" w:rsidRDefault="007A3B86" w:rsidP="00693652">
            <w:pPr>
              <w:pStyle w:val="TableParagraph"/>
              <w:spacing w:before="102"/>
              <w:ind w:left="482" w:right="404"/>
              <w:rPr>
                <w:sz w:val="18"/>
              </w:rPr>
            </w:pPr>
            <w:r w:rsidRPr="0066772F">
              <w:rPr>
                <w:sz w:val="18"/>
              </w:rPr>
              <w:t>01.00</w:t>
            </w:r>
            <w:r w:rsidR="00693652" w:rsidRPr="0066772F">
              <w:rPr>
                <w:sz w:val="18"/>
              </w:rPr>
              <w:t>2</w:t>
            </w:r>
          </w:p>
        </w:tc>
        <w:tc>
          <w:tcPr>
            <w:tcW w:w="3395" w:type="dxa"/>
          </w:tcPr>
          <w:p w:rsidR="00A36451" w:rsidRPr="0066772F" w:rsidRDefault="007A3B86" w:rsidP="00693652">
            <w:pPr>
              <w:pStyle w:val="TableParagraph"/>
              <w:spacing w:before="102"/>
              <w:ind w:left="730" w:right="734"/>
              <w:jc w:val="center"/>
              <w:rPr>
                <w:sz w:val="18"/>
              </w:rPr>
            </w:pPr>
            <w:r w:rsidRPr="0066772F">
              <w:rPr>
                <w:sz w:val="18"/>
              </w:rPr>
              <w:t>0</w:t>
            </w:r>
            <w:r w:rsidR="00693652" w:rsidRPr="0066772F">
              <w:rPr>
                <w:sz w:val="18"/>
              </w:rPr>
              <w:t>4</w:t>
            </w:r>
            <w:r w:rsidRPr="0066772F">
              <w:rPr>
                <w:sz w:val="18"/>
              </w:rPr>
              <w:t>.</w:t>
            </w:r>
            <w:r w:rsidR="00693652" w:rsidRPr="0066772F">
              <w:rPr>
                <w:sz w:val="18"/>
              </w:rPr>
              <w:t>122</w:t>
            </w:r>
            <w:r w:rsidRPr="0066772F">
              <w:rPr>
                <w:sz w:val="18"/>
              </w:rPr>
              <w:t>.000</w:t>
            </w:r>
            <w:r w:rsidR="00693652" w:rsidRPr="0066772F">
              <w:rPr>
                <w:sz w:val="18"/>
              </w:rPr>
              <w:t>2.</w:t>
            </w:r>
            <w:r w:rsidRPr="0066772F">
              <w:rPr>
                <w:sz w:val="18"/>
              </w:rPr>
              <w:t>2</w:t>
            </w:r>
            <w:r w:rsidR="00693652" w:rsidRPr="0066772F">
              <w:rPr>
                <w:sz w:val="18"/>
              </w:rPr>
              <w:t>.</w:t>
            </w:r>
            <w:r w:rsidRPr="0066772F">
              <w:rPr>
                <w:sz w:val="18"/>
              </w:rPr>
              <w:t>00</w:t>
            </w:r>
            <w:r w:rsidR="00693652" w:rsidRPr="0066772F">
              <w:rPr>
                <w:sz w:val="18"/>
              </w:rPr>
              <w:t>3</w:t>
            </w:r>
          </w:p>
        </w:tc>
        <w:tc>
          <w:tcPr>
            <w:tcW w:w="3176" w:type="dxa"/>
          </w:tcPr>
          <w:p w:rsidR="00A36451" w:rsidRPr="0066772F" w:rsidRDefault="007A3B86">
            <w:pPr>
              <w:pStyle w:val="TableParagraph"/>
              <w:ind w:left="746" w:right="190" w:hanging="543"/>
              <w:rPr>
                <w:sz w:val="18"/>
              </w:rPr>
            </w:pPr>
            <w:r w:rsidRPr="0066772F">
              <w:rPr>
                <w:sz w:val="18"/>
              </w:rPr>
              <w:t>4.4.90.52.00.00 – Equipamentos e Material Permanente</w:t>
            </w:r>
          </w:p>
        </w:tc>
      </w:tr>
    </w:tbl>
    <w:p w:rsidR="00A36451" w:rsidRDefault="00A36451">
      <w:pPr>
        <w:pStyle w:val="Corpodetexto"/>
        <w:rPr>
          <w:b/>
          <w:sz w:val="20"/>
        </w:rPr>
      </w:pPr>
    </w:p>
    <w:p w:rsidR="00A36451" w:rsidRDefault="00A36451">
      <w:pPr>
        <w:pStyle w:val="Corpodetexto"/>
        <w:rPr>
          <w:b/>
          <w:sz w:val="20"/>
        </w:rPr>
      </w:pPr>
    </w:p>
    <w:p w:rsidR="00A36451" w:rsidRDefault="00A36451">
      <w:pPr>
        <w:pStyle w:val="Corpodetexto"/>
        <w:spacing w:before="8"/>
        <w:rPr>
          <w:b/>
          <w:sz w:val="19"/>
        </w:rPr>
      </w:pPr>
    </w:p>
    <w:p w:rsidR="00A36451" w:rsidRPr="008810E8" w:rsidRDefault="007A3B86">
      <w:pPr>
        <w:pStyle w:val="PargrafodaLista"/>
        <w:numPr>
          <w:ilvl w:val="0"/>
          <w:numId w:val="11"/>
        </w:numPr>
        <w:tabs>
          <w:tab w:val="left" w:pos="1159"/>
        </w:tabs>
        <w:spacing w:before="70"/>
        <w:ind w:left="1158" w:hanging="420"/>
        <w:jc w:val="left"/>
        <w:rPr>
          <w:b/>
          <w:sz w:val="24"/>
        </w:rPr>
      </w:pPr>
      <w:r w:rsidRPr="008810E8">
        <w:rPr>
          <w:b/>
          <w:sz w:val="24"/>
        </w:rPr>
        <w:t>.</w:t>
      </w:r>
      <w:r w:rsidRPr="008810E8">
        <w:rPr>
          <w:b/>
          <w:spacing w:val="-5"/>
          <w:sz w:val="24"/>
        </w:rPr>
        <w:t xml:space="preserve"> </w:t>
      </w:r>
      <w:r w:rsidRPr="008810E8">
        <w:rPr>
          <w:b/>
          <w:sz w:val="24"/>
        </w:rPr>
        <w:t>SANÇÕES</w:t>
      </w:r>
    </w:p>
    <w:p w:rsidR="00A36451" w:rsidRPr="008810E8" w:rsidRDefault="007A3B86">
      <w:pPr>
        <w:pStyle w:val="PargrafodaLista"/>
        <w:numPr>
          <w:ilvl w:val="1"/>
          <w:numId w:val="11"/>
        </w:numPr>
        <w:tabs>
          <w:tab w:val="left" w:pos="2016"/>
        </w:tabs>
        <w:spacing w:before="134" w:line="348" w:lineRule="auto"/>
        <w:ind w:right="219" w:hanging="710"/>
        <w:rPr>
          <w:lang w:val="pt-BR"/>
        </w:rPr>
      </w:pPr>
      <w:r w:rsidRPr="008810E8">
        <w:rPr>
          <w:lang w:val="pt-BR"/>
        </w:rPr>
        <w:t>As sanções estão regidas pelo Artigo 87, da Lei 8.666/93, sendo balizadas pelas normas estabelecidas neste</w:t>
      </w:r>
      <w:r w:rsidRPr="008810E8">
        <w:rPr>
          <w:spacing w:val="-10"/>
          <w:lang w:val="pt-BR"/>
        </w:rPr>
        <w:t xml:space="preserve"> </w:t>
      </w:r>
      <w:r w:rsidRPr="008810E8">
        <w:rPr>
          <w:lang w:val="pt-BR"/>
        </w:rPr>
        <w:t>edital;</w:t>
      </w:r>
    </w:p>
    <w:p w:rsidR="00A36451" w:rsidRPr="00E92A81" w:rsidRDefault="007A3B86">
      <w:pPr>
        <w:pStyle w:val="PargrafodaLista"/>
        <w:numPr>
          <w:ilvl w:val="1"/>
          <w:numId w:val="11"/>
        </w:numPr>
        <w:tabs>
          <w:tab w:val="left" w:pos="2016"/>
        </w:tabs>
        <w:spacing w:before="13" w:line="355" w:lineRule="auto"/>
        <w:ind w:right="219" w:hanging="710"/>
        <w:rPr>
          <w:lang w:val="pt-BR"/>
        </w:rPr>
      </w:pPr>
      <w:r w:rsidRPr="00E92A81">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E92A81">
        <w:rPr>
          <w:spacing w:val="-15"/>
          <w:lang w:val="pt-BR"/>
        </w:rPr>
        <w:t xml:space="preserve"> </w:t>
      </w:r>
      <w:r w:rsidRPr="00E92A81">
        <w:rPr>
          <w:lang w:val="pt-BR"/>
        </w:rPr>
        <w:t>edital;</w:t>
      </w:r>
    </w:p>
    <w:p w:rsidR="00A36451" w:rsidRPr="00E92A81" w:rsidRDefault="007A3B86">
      <w:pPr>
        <w:pStyle w:val="PargrafodaLista"/>
        <w:numPr>
          <w:ilvl w:val="1"/>
          <w:numId w:val="11"/>
        </w:numPr>
        <w:tabs>
          <w:tab w:val="left" w:pos="2016"/>
        </w:tabs>
        <w:spacing w:before="6" w:line="352" w:lineRule="auto"/>
        <w:ind w:right="216" w:hanging="710"/>
        <w:rPr>
          <w:lang w:val="pt-BR"/>
        </w:rPr>
      </w:pPr>
      <w:r w:rsidRPr="00E92A81">
        <w:rPr>
          <w:lang w:val="pt-BR"/>
        </w:rPr>
        <w:t>Recebida a defesa, a autoridade deverá apresentar manifestação motivada, acolhendo ou rejeitando as razões apresentadas, concluindo pela imposição ou não da</w:t>
      </w:r>
      <w:r w:rsidRPr="00E92A81">
        <w:rPr>
          <w:spacing w:val="-4"/>
          <w:lang w:val="pt-BR"/>
        </w:rPr>
        <w:t xml:space="preserve"> </w:t>
      </w:r>
      <w:r w:rsidRPr="00E92A81">
        <w:rPr>
          <w:lang w:val="pt-BR"/>
        </w:rPr>
        <w:t>penalidade;</w:t>
      </w:r>
    </w:p>
    <w:p w:rsidR="00A36451" w:rsidRPr="00E92A81" w:rsidRDefault="007A3B86">
      <w:pPr>
        <w:pStyle w:val="PargrafodaLista"/>
        <w:numPr>
          <w:ilvl w:val="1"/>
          <w:numId w:val="11"/>
        </w:numPr>
        <w:tabs>
          <w:tab w:val="left" w:pos="2016"/>
        </w:tabs>
        <w:spacing w:before="9" w:line="355" w:lineRule="auto"/>
        <w:ind w:right="214" w:hanging="710"/>
        <w:rPr>
          <w:lang w:val="pt-BR"/>
        </w:rPr>
      </w:pPr>
      <w:r w:rsidRPr="00E92A81">
        <w:rPr>
          <w:lang w:val="pt-BR"/>
        </w:rPr>
        <w:t xml:space="preserve">Intimada da decisão proferida, a contratada terá o prazo de 05 (cinco) dias úteis contados da data da intimação, para apresentar recurso a Autoridade Superior, salvo no caso da sanção descrita no item </w:t>
      </w:r>
      <w:r w:rsidRPr="00E92A81">
        <w:rPr>
          <w:b/>
          <w:lang w:val="pt-BR"/>
        </w:rPr>
        <w:t>17.5.5</w:t>
      </w:r>
      <w:r w:rsidRPr="00E92A81">
        <w:rPr>
          <w:lang w:val="pt-BR"/>
        </w:rPr>
        <w:t>, na qual o prazo para recurso será de 10 (dez) dias</w:t>
      </w:r>
      <w:r w:rsidRPr="00E92A81">
        <w:rPr>
          <w:spacing w:val="-5"/>
          <w:lang w:val="pt-BR"/>
        </w:rPr>
        <w:t xml:space="preserve"> </w:t>
      </w:r>
      <w:r w:rsidRPr="00E92A81">
        <w:rPr>
          <w:lang w:val="pt-BR"/>
        </w:rPr>
        <w:t>úteis;</w:t>
      </w:r>
    </w:p>
    <w:p w:rsidR="00A36451" w:rsidRPr="00E92A81" w:rsidRDefault="007A3B86">
      <w:pPr>
        <w:pStyle w:val="PargrafodaLista"/>
        <w:numPr>
          <w:ilvl w:val="1"/>
          <w:numId w:val="11"/>
        </w:numPr>
        <w:tabs>
          <w:tab w:val="left" w:pos="2016"/>
        </w:tabs>
        <w:spacing w:before="6" w:line="352" w:lineRule="auto"/>
        <w:ind w:right="219" w:hanging="710"/>
        <w:rPr>
          <w:lang w:val="pt-BR"/>
        </w:rPr>
      </w:pPr>
      <w:r w:rsidRPr="00E92A81">
        <w:rPr>
          <w:lang w:val="pt-BR"/>
        </w:rPr>
        <w:t>Garantido o contraditório e a ampla defesa, o Poder Legislativo poderá aplicar as seguintes sanções, de forma gradativa, respeitada a proporcionalidade e a razoabilidade, tendo como fundamento a gravidade da conduta da</w:t>
      </w:r>
      <w:r w:rsidRPr="00E92A81">
        <w:rPr>
          <w:spacing w:val="-17"/>
          <w:lang w:val="pt-BR"/>
        </w:rPr>
        <w:t xml:space="preserve"> </w:t>
      </w:r>
      <w:r w:rsidRPr="00E92A81">
        <w:rPr>
          <w:lang w:val="pt-BR"/>
        </w:rPr>
        <w:t>contratada:</w:t>
      </w:r>
    </w:p>
    <w:p w:rsidR="00A36451" w:rsidRDefault="007A3B86">
      <w:pPr>
        <w:pStyle w:val="PargrafodaLista"/>
        <w:numPr>
          <w:ilvl w:val="2"/>
          <w:numId w:val="11"/>
        </w:numPr>
        <w:tabs>
          <w:tab w:val="left" w:pos="3434"/>
          <w:tab w:val="left" w:pos="3435"/>
        </w:tabs>
        <w:ind w:hanging="994"/>
      </w:pPr>
      <w:r>
        <w:t>Advertência;</w:t>
      </w:r>
    </w:p>
    <w:p w:rsidR="00A36451" w:rsidRDefault="007A3B86">
      <w:pPr>
        <w:pStyle w:val="PargrafodaLista"/>
        <w:numPr>
          <w:ilvl w:val="2"/>
          <w:numId w:val="11"/>
        </w:numPr>
        <w:tabs>
          <w:tab w:val="left" w:pos="3434"/>
          <w:tab w:val="left" w:pos="3435"/>
        </w:tabs>
        <w:spacing w:before="123"/>
        <w:ind w:hanging="994"/>
      </w:pPr>
      <w:r>
        <w:t>Multa de</w:t>
      </w:r>
      <w:r>
        <w:rPr>
          <w:spacing w:val="-6"/>
        </w:rPr>
        <w:t xml:space="preserve"> </w:t>
      </w:r>
      <w:r>
        <w:t>mora;</w:t>
      </w:r>
    </w:p>
    <w:p w:rsidR="00A36451" w:rsidRDefault="007A3B86">
      <w:pPr>
        <w:pStyle w:val="PargrafodaLista"/>
        <w:numPr>
          <w:ilvl w:val="2"/>
          <w:numId w:val="11"/>
        </w:numPr>
        <w:tabs>
          <w:tab w:val="left" w:pos="3434"/>
          <w:tab w:val="left" w:pos="3435"/>
        </w:tabs>
        <w:spacing w:before="122"/>
        <w:ind w:hanging="994"/>
      </w:pPr>
      <w:r>
        <w:t>Multa pela</w:t>
      </w:r>
      <w:r>
        <w:rPr>
          <w:spacing w:val="-6"/>
        </w:rPr>
        <w:t xml:space="preserve"> </w:t>
      </w:r>
      <w:r>
        <w:t>inexecução;</w:t>
      </w:r>
    </w:p>
    <w:p w:rsidR="00A36451" w:rsidRPr="00E92A81" w:rsidRDefault="007A3B86">
      <w:pPr>
        <w:pStyle w:val="PargrafodaLista"/>
        <w:numPr>
          <w:ilvl w:val="2"/>
          <w:numId w:val="11"/>
        </w:numPr>
        <w:tabs>
          <w:tab w:val="left" w:pos="3434"/>
          <w:tab w:val="left" w:pos="3435"/>
        </w:tabs>
        <w:spacing w:before="122"/>
        <w:ind w:hanging="994"/>
        <w:rPr>
          <w:lang w:val="pt-BR"/>
        </w:rPr>
      </w:pPr>
      <w:r w:rsidRPr="00E92A81">
        <w:rPr>
          <w:lang w:val="pt-BR"/>
        </w:rPr>
        <w:t>Cancelamento do contrato da</w:t>
      </w:r>
      <w:r w:rsidRPr="00E92A81">
        <w:rPr>
          <w:spacing w:val="-11"/>
          <w:lang w:val="pt-BR"/>
        </w:rPr>
        <w:t xml:space="preserve"> </w:t>
      </w:r>
      <w:r w:rsidRPr="00E92A81">
        <w:rPr>
          <w:lang w:val="pt-BR"/>
        </w:rPr>
        <w:t>licitante;</w:t>
      </w:r>
    </w:p>
    <w:p w:rsidR="00A36451" w:rsidRPr="00E92A81" w:rsidRDefault="007A3B86">
      <w:pPr>
        <w:pStyle w:val="PargrafodaLista"/>
        <w:numPr>
          <w:ilvl w:val="2"/>
          <w:numId w:val="11"/>
        </w:numPr>
        <w:tabs>
          <w:tab w:val="left" w:pos="3435"/>
        </w:tabs>
        <w:spacing w:before="122" w:line="352" w:lineRule="auto"/>
        <w:ind w:right="217" w:hanging="994"/>
        <w:rPr>
          <w:lang w:val="pt-BR"/>
        </w:rPr>
      </w:pPr>
      <w:r w:rsidRPr="00E92A81">
        <w:rPr>
          <w:lang w:val="pt-BR"/>
        </w:rPr>
        <w:t>Suspensão temporária de participação em licitação e impedimento de contratar com o Poder Legislativo pelo prazo de até 05 (cinco) anos, conforme Artigo 7 da Lei</w:t>
      </w:r>
      <w:r w:rsidRPr="00E92A81">
        <w:rPr>
          <w:spacing w:val="-8"/>
          <w:lang w:val="pt-BR"/>
        </w:rPr>
        <w:t xml:space="preserve"> </w:t>
      </w:r>
      <w:r w:rsidRPr="00E92A81">
        <w:rPr>
          <w:lang w:val="pt-BR"/>
        </w:rPr>
        <w:t>10.520/02;</w:t>
      </w:r>
    </w:p>
    <w:p w:rsidR="00A36451" w:rsidRPr="00E92A81" w:rsidRDefault="007A3B86">
      <w:pPr>
        <w:pStyle w:val="PargrafodaLista"/>
        <w:numPr>
          <w:ilvl w:val="2"/>
          <w:numId w:val="11"/>
        </w:numPr>
        <w:tabs>
          <w:tab w:val="left" w:pos="3435"/>
        </w:tabs>
        <w:spacing w:line="352" w:lineRule="auto"/>
        <w:ind w:right="217" w:hanging="994"/>
        <w:rPr>
          <w:lang w:val="pt-BR"/>
        </w:rPr>
      </w:pPr>
      <w:r w:rsidRPr="00E92A81">
        <w:rPr>
          <w:lang w:val="pt-BR"/>
        </w:rPr>
        <w:t>Declaração de inidoneidade para licitar ou contratar com a Administração Pública enquanto perdurarem os motivos determinantes da punição ou até que seja promovida a</w:t>
      </w:r>
      <w:r w:rsidRPr="00E92A81">
        <w:rPr>
          <w:spacing w:val="-13"/>
          <w:lang w:val="pt-BR"/>
        </w:rPr>
        <w:t xml:space="preserve"> </w:t>
      </w:r>
      <w:r w:rsidRPr="00E92A81">
        <w:rPr>
          <w:lang w:val="pt-BR"/>
        </w:rPr>
        <w:t>reabilitação.</w:t>
      </w:r>
    </w:p>
    <w:p w:rsidR="00A36451" w:rsidRPr="00955462" w:rsidRDefault="007A3B86" w:rsidP="00955462">
      <w:pPr>
        <w:pStyle w:val="PargrafodaLista"/>
        <w:numPr>
          <w:ilvl w:val="1"/>
          <w:numId w:val="11"/>
        </w:numPr>
        <w:tabs>
          <w:tab w:val="left" w:pos="2016"/>
        </w:tabs>
        <w:spacing w:before="144" w:line="360" w:lineRule="auto"/>
        <w:ind w:right="178" w:hanging="710"/>
        <w:rPr>
          <w:lang w:val="pt-BR"/>
        </w:rPr>
      </w:pPr>
      <w:r w:rsidRPr="00955462">
        <w:rPr>
          <w:lang w:val="pt-BR"/>
        </w:rPr>
        <w:t xml:space="preserve">A pena de </w:t>
      </w:r>
      <w:r w:rsidRPr="00955462">
        <w:rPr>
          <w:b/>
          <w:lang w:val="pt-BR"/>
        </w:rPr>
        <w:t xml:space="preserve">advertência </w:t>
      </w:r>
      <w:r w:rsidRPr="00955462">
        <w:rPr>
          <w:lang w:val="pt-BR"/>
        </w:rPr>
        <w:t>será aplicada como medida de alerta para a adoção das necessárias</w:t>
      </w:r>
      <w:r w:rsidRPr="00955462">
        <w:rPr>
          <w:spacing w:val="45"/>
          <w:lang w:val="pt-BR"/>
        </w:rPr>
        <w:t xml:space="preserve"> </w:t>
      </w:r>
      <w:r w:rsidRPr="00955462">
        <w:rPr>
          <w:lang w:val="pt-BR"/>
        </w:rPr>
        <w:t>medidas</w:t>
      </w:r>
      <w:r w:rsidRPr="00955462">
        <w:rPr>
          <w:spacing w:val="45"/>
          <w:lang w:val="pt-BR"/>
        </w:rPr>
        <w:t xml:space="preserve"> </w:t>
      </w:r>
      <w:r w:rsidRPr="00955462">
        <w:rPr>
          <w:lang w:val="pt-BR"/>
        </w:rPr>
        <w:t>corretivas,</w:t>
      </w:r>
      <w:r w:rsidRPr="00955462">
        <w:rPr>
          <w:spacing w:val="46"/>
          <w:lang w:val="pt-BR"/>
        </w:rPr>
        <w:t xml:space="preserve"> </w:t>
      </w:r>
      <w:r w:rsidRPr="00955462">
        <w:rPr>
          <w:lang w:val="pt-BR"/>
        </w:rPr>
        <w:t>no</w:t>
      </w:r>
      <w:r w:rsidRPr="00955462">
        <w:rPr>
          <w:spacing w:val="44"/>
          <w:lang w:val="pt-BR"/>
        </w:rPr>
        <w:t xml:space="preserve"> </w:t>
      </w:r>
      <w:r w:rsidRPr="00955462">
        <w:rPr>
          <w:lang w:val="pt-BR"/>
        </w:rPr>
        <w:t>intuito</w:t>
      </w:r>
      <w:r w:rsidRPr="00955462">
        <w:rPr>
          <w:spacing w:val="45"/>
          <w:lang w:val="pt-BR"/>
        </w:rPr>
        <w:t xml:space="preserve"> </w:t>
      </w:r>
      <w:r w:rsidRPr="00955462">
        <w:rPr>
          <w:lang w:val="pt-BR"/>
        </w:rPr>
        <w:t>de</w:t>
      </w:r>
      <w:r w:rsidRPr="00955462">
        <w:rPr>
          <w:spacing w:val="44"/>
          <w:lang w:val="pt-BR"/>
        </w:rPr>
        <w:t xml:space="preserve"> </w:t>
      </w:r>
      <w:r w:rsidRPr="00955462">
        <w:rPr>
          <w:lang w:val="pt-BR"/>
        </w:rPr>
        <w:t>evitar</w:t>
      </w:r>
      <w:r w:rsidRPr="00955462">
        <w:rPr>
          <w:spacing w:val="45"/>
          <w:lang w:val="pt-BR"/>
        </w:rPr>
        <w:t xml:space="preserve"> </w:t>
      </w:r>
      <w:r w:rsidRPr="00955462">
        <w:rPr>
          <w:lang w:val="pt-BR"/>
        </w:rPr>
        <w:t>a</w:t>
      </w:r>
      <w:r w:rsidRPr="00955462">
        <w:rPr>
          <w:spacing w:val="45"/>
          <w:lang w:val="pt-BR"/>
        </w:rPr>
        <w:t xml:space="preserve"> </w:t>
      </w:r>
      <w:r w:rsidRPr="00955462">
        <w:rPr>
          <w:lang w:val="pt-BR"/>
        </w:rPr>
        <w:t>aplicação</w:t>
      </w:r>
      <w:r w:rsidRPr="00955462">
        <w:rPr>
          <w:spacing w:val="45"/>
          <w:lang w:val="pt-BR"/>
        </w:rPr>
        <w:t xml:space="preserve"> </w:t>
      </w:r>
      <w:r w:rsidRPr="00955462">
        <w:rPr>
          <w:lang w:val="pt-BR"/>
        </w:rPr>
        <w:t>de</w:t>
      </w:r>
      <w:r w:rsidRPr="00955462">
        <w:rPr>
          <w:spacing w:val="44"/>
          <w:lang w:val="pt-BR"/>
        </w:rPr>
        <w:t xml:space="preserve"> </w:t>
      </w:r>
      <w:r w:rsidRPr="00955462">
        <w:rPr>
          <w:lang w:val="pt-BR"/>
        </w:rPr>
        <w:t>sanções</w:t>
      </w:r>
      <w:r w:rsidRPr="00955462">
        <w:rPr>
          <w:spacing w:val="45"/>
          <w:lang w:val="pt-BR"/>
        </w:rPr>
        <w:t xml:space="preserve"> </w:t>
      </w:r>
      <w:r w:rsidRPr="00955462">
        <w:rPr>
          <w:lang w:val="pt-BR"/>
        </w:rPr>
        <w:t>mais</w:t>
      </w:r>
      <w:r w:rsidR="00955462">
        <w:rPr>
          <w:lang w:val="pt-BR"/>
        </w:rPr>
        <w:t xml:space="preserve"> </w:t>
      </w:r>
      <w:r w:rsidRPr="00955462">
        <w:rPr>
          <w:lang w:val="pt-BR"/>
        </w:rPr>
        <w:t xml:space="preserve">severas, sempre que a contratada descumprir qualquer das cláusulas contratuais ou </w:t>
      </w:r>
      <w:r w:rsidRPr="00955462">
        <w:rPr>
          <w:lang w:val="pt-BR"/>
        </w:rPr>
        <w:lastRenderedPageBreak/>
        <w:t>desatender determinação da autoridade competente para acompanhar a execução do contrato;</w:t>
      </w:r>
    </w:p>
    <w:p w:rsidR="00A36451" w:rsidRPr="00E92A81" w:rsidRDefault="007A3B86">
      <w:pPr>
        <w:pStyle w:val="PargrafodaLista"/>
        <w:numPr>
          <w:ilvl w:val="1"/>
          <w:numId w:val="11"/>
        </w:numPr>
        <w:tabs>
          <w:tab w:val="left" w:pos="2016"/>
        </w:tabs>
        <w:spacing w:before="1" w:line="357" w:lineRule="auto"/>
        <w:ind w:right="177" w:hanging="710"/>
        <w:rPr>
          <w:lang w:val="pt-BR"/>
        </w:rPr>
      </w:pPr>
      <w:r w:rsidRPr="00E92A81">
        <w:rPr>
          <w:lang w:val="pt-BR"/>
        </w:rPr>
        <w:t xml:space="preserve">A pena de </w:t>
      </w:r>
      <w:r w:rsidRPr="00E92A81">
        <w:rPr>
          <w:b/>
          <w:lang w:val="pt-BR"/>
        </w:rPr>
        <w:t xml:space="preserve">multa de mora </w:t>
      </w:r>
      <w:r w:rsidRPr="00E92A81">
        <w:rPr>
          <w:lang w:val="pt-BR"/>
        </w:rPr>
        <w:t xml:space="preserve">será aplicada em qualquer situação de atraso injustificado </w:t>
      </w:r>
      <w:r w:rsidRPr="00E92A81">
        <w:rPr>
          <w:b/>
          <w:lang w:val="pt-BR"/>
        </w:rPr>
        <w:t xml:space="preserve">na </w:t>
      </w:r>
      <w:r w:rsidR="003E2D8A">
        <w:rPr>
          <w:b/>
          <w:lang w:val="pt-BR"/>
        </w:rPr>
        <w:t>entrega dos materiais constantes do objeto</w:t>
      </w:r>
      <w:r w:rsidRPr="00E92A81">
        <w:rPr>
          <w:lang w:val="pt-BR"/>
        </w:rPr>
        <w:t>, contados da data da solicitação e/ou nota de empenho realizada pelo Poder Legislativo, podendo ser aplicado cumulativamente com os demais subitens</w:t>
      </w:r>
      <w:r w:rsidRPr="00E92A81">
        <w:rPr>
          <w:spacing w:val="-6"/>
          <w:lang w:val="pt-BR"/>
        </w:rPr>
        <w:t xml:space="preserve"> </w:t>
      </w:r>
      <w:r w:rsidRPr="00E92A81">
        <w:rPr>
          <w:lang w:val="pt-BR"/>
        </w:rPr>
        <w:t>acima;</w:t>
      </w:r>
    </w:p>
    <w:p w:rsidR="00A36451" w:rsidRPr="00E92A81" w:rsidRDefault="007A3B86">
      <w:pPr>
        <w:pStyle w:val="PargrafodaLista"/>
        <w:numPr>
          <w:ilvl w:val="1"/>
          <w:numId w:val="11"/>
        </w:numPr>
        <w:tabs>
          <w:tab w:val="left" w:pos="2016"/>
        </w:tabs>
        <w:spacing w:before="4" w:line="352" w:lineRule="auto"/>
        <w:ind w:right="179" w:hanging="710"/>
        <w:rPr>
          <w:lang w:val="pt-BR"/>
        </w:rPr>
      </w:pPr>
      <w:r w:rsidRPr="00E92A81">
        <w:rPr>
          <w:lang w:val="pt-BR"/>
        </w:rPr>
        <w:t>Multa de 1% (um por cento) do valor da nota de empenho e/ou autorização</w:t>
      </w:r>
      <w:r w:rsidR="003E2D8A">
        <w:rPr>
          <w:lang w:val="pt-BR"/>
        </w:rPr>
        <w:t xml:space="preserve"> de  compra</w:t>
      </w:r>
      <w:r w:rsidRPr="00E92A81">
        <w:rPr>
          <w:lang w:val="pt-BR"/>
        </w:rPr>
        <w:t>, por dia de atraso injustificado, contados após o vencimento do</w:t>
      </w:r>
      <w:r w:rsidRPr="00E92A81">
        <w:rPr>
          <w:spacing w:val="-7"/>
          <w:lang w:val="pt-BR"/>
        </w:rPr>
        <w:t xml:space="preserve"> </w:t>
      </w:r>
      <w:r w:rsidRPr="00E92A81">
        <w:rPr>
          <w:lang w:val="pt-BR"/>
        </w:rPr>
        <w:t>prazo;</w:t>
      </w:r>
    </w:p>
    <w:p w:rsidR="00A36451" w:rsidRPr="00E92A81" w:rsidRDefault="007A3B86">
      <w:pPr>
        <w:pStyle w:val="PargrafodaLista"/>
        <w:numPr>
          <w:ilvl w:val="1"/>
          <w:numId w:val="11"/>
        </w:numPr>
        <w:tabs>
          <w:tab w:val="left" w:pos="2016"/>
        </w:tabs>
        <w:spacing w:line="352" w:lineRule="auto"/>
        <w:ind w:right="175" w:hanging="710"/>
        <w:rPr>
          <w:lang w:val="pt-BR"/>
        </w:rPr>
      </w:pPr>
      <w:r w:rsidRPr="00E92A81">
        <w:rPr>
          <w:lang w:val="pt-BR"/>
        </w:rPr>
        <w:t xml:space="preserve">A aplicação da multa acima limita-se ao máximo de 30 (trinta) dias de atraso, quando será considerada </w:t>
      </w:r>
      <w:r w:rsidRPr="00E92A81">
        <w:rPr>
          <w:b/>
          <w:lang w:val="pt-BR"/>
        </w:rPr>
        <w:t>inexecução total do contrato</w:t>
      </w:r>
      <w:r w:rsidRPr="00E92A81">
        <w:rPr>
          <w:lang w:val="pt-BR"/>
        </w:rPr>
        <w:t>, aplicando-se a multa do item anterior acumulado com o item</w:t>
      </w:r>
      <w:r w:rsidRPr="00E92A81">
        <w:rPr>
          <w:spacing w:val="-9"/>
          <w:lang w:val="pt-BR"/>
        </w:rPr>
        <w:t xml:space="preserve"> </w:t>
      </w:r>
      <w:r w:rsidRPr="00E92A81">
        <w:rPr>
          <w:b/>
          <w:lang w:val="pt-BR"/>
        </w:rPr>
        <w:t>17.11.3</w:t>
      </w:r>
      <w:r w:rsidRPr="00E92A81">
        <w:rPr>
          <w:lang w:val="pt-BR"/>
        </w:rPr>
        <w:t>;</w:t>
      </w:r>
    </w:p>
    <w:p w:rsidR="00A36451" w:rsidRPr="00E92A81" w:rsidRDefault="007A3B86">
      <w:pPr>
        <w:pStyle w:val="PargrafodaLista"/>
        <w:numPr>
          <w:ilvl w:val="1"/>
          <w:numId w:val="11"/>
        </w:numPr>
        <w:tabs>
          <w:tab w:val="left" w:pos="2016"/>
        </w:tabs>
        <w:spacing w:line="355" w:lineRule="auto"/>
        <w:ind w:right="176" w:hanging="710"/>
        <w:rPr>
          <w:b/>
          <w:lang w:val="pt-BR"/>
        </w:rPr>
      </w:pPr>
      <w:r w:rsidRPr="00E92A81">
        <w:rPr>
          <w:lang w:val="pt-BR"/>
        </w:rPr>
        <w:t xml:space="preserve">A pena de </w:t>
      </w:r>
      <w:r w:rsidRPr="00E92A81">
        <w:rPr>
          <w:b/>
          <w:lang w:val="pt-BR"/>
        </w:rPr>
        <w:t xml:space="preserve">multa pela inexecução </w:t>
      </w:r>
      <w:r w:rsidRPr="00E92A81">
        <w:rPr>
          <w:lang w:val="pt-BR"/>
        </w:rPr>
        <w:t xml:space="preserve">será aplicada em qualquer situação de descumprimento parcial ou total das cláusulas contratuais ou em situações de atrasos superior a 30 (trinta) dias, podendo ser aplicado cumulativamente com os subitens </w:t>
      </w:r>
      <w:r w:rsidRPr="00E92A81">
        <w:rPr>
          <w:b/>
          <w:lang w:val="pt-BR"/>
        </w:rPr>
        <w:t>17.5.1 a</w:t>
      </w:r>
      <w:r w:rsidRPr="00E92A81">
        <w:rPr>
          <w:b/>
          <w:spacing w:val="-5"/>
          <w:lang w:val="pt-BR"/>
        </w:rPr>
        <w:t xml:space="preserve"> </w:t>
      </w:r>
      <w:r w:rsidRPr="00E92A81">
        <w:rPr>
          <w:b/>
          <w:lang w:val="pt-BR"/>
        </w:rPr>
        <w:t>17.5.6;</w:t>
      </w:r>
    </w:p>
    <w:p w:rsidR="00A36451" w:rsidRPr="00E92A81" w:rsidRDefault="007A3B86">
      <w:pPr>
        <w:pStyle w:val="PargrafodaLista"/>
        <w:numPr>
          <w:ilvl w:val="1"/>
          <w:numId w:val="11"/>
        </w:numPr>
        <w:tabs>
          <w:tab w:val="left" w:pos="2016"/>
        </w:tabs>
        <w:spacing w:before="6"/>
        <w:ind w:hanging="710"/>
        <w:rPr>
          <w:lang w:val="pt-BR"/>
        </w:rPr>
      </w:pPr>
      <w:r w:rsidRPr="00E92A81">
        <w:rPr>
          <w:lang w:val="pt-BR"/>
        </w:rPr>
        <w:t xml:space="preserve">A pena de </w:t>
      </w:r>
      <w:r w:rsidRPr="00E92A81">
        <w:rPr>
          <w:b/>
          <w:lang w:val="pt-BR"/>
        </w:rPr>
        <w:t xml:space="preserve">multa pela inexecução </w:t>
      </w:r>
      <w:r w:rsidRPr="00E92A81">
        <w:rPr>
          <w:lang w:val="pt-BR"/>
        </w:rPr>
        <w:t>será aplicada da seguinte</w:t>
      </w:r>
      <w:r w:rsidRPr="00E92A81">
        <w:rPr>
          <w:spacing w:val="-16"/>
          <w:lang w:val="pt-BR"/>
        </w:rPr>
        <w:t xml:space="preserve"> </w:t>
      </w:r>
      <w:r w:rsidRPr="00E92A81">
        <w:rPr>
          <w:lang w:val="pt-BR"/>
        </w:rPr>
        <w:t>forma:</w:t>
      </w:r>
    </w:p>
    <w:p w:rsidR="00A36451" w:rsidRPr="00E92A81" w:rsidRDefault="007A3B86">
      <w:pPr>
        <w:pStyle w:val="PargrafodaLista"/>
        <w:numPr>
          <w:ilvl w:val="2"/>
          <w:numId w:val="11"/>
        </w:numPr>
        <w:tabs>
          <w:tab w:val="left" w:pos="3435"/>
        </w:tabs>
        <w:spacing w:before="125" w:line="355" w:lineRule="auto"/>
        <w:ind w:right="175" w:hanging="994"/>
        <w:rPr>
          <w:lang w:val="pt-BR"/>
        </w:rPr>
      </w:pPr>
      <w:r w:rsidRPr="00E92A81">
        <w:rPr>
          <w:lang w:val="pt-BR"/>
        </w:rPr>
        <w:t>Multa de 10% (dez por cento) sobre o valor da proposta em caso da licitante vencedora recusar-se em firmar contrato com o Poder Legislativo ou pela desistência da proposta apresentada, salvo, neste último caso, motivo justo aceito pelo Poder</w:t>
      </w:r>
      <w:r w:rsidRPr="00E92A81">
        <w:rPr>
          <w:spacing w:val="-20"/>
          <w:lang w:val="pt-BR"/>
        </w:rPr>
        <w:t xml:space="preserve"> </w:t>
      </w:r>
      <w:r w:rsidRPr="00E92A81">
        <w:rPr>
          <w:lang w:val="pt-BR"/>
        </w:rPr>
        <w:t>Legislativo;</w:t>
      </w:r>
    </w:p>
    <w:p w:rsidR="00A36451" w:rsidRPr="00E92A81" w:rsidRDefault="007A3B86">
      <w:pPr>
        <w:pStyle w:val="PargrafodaLista"/>
        <w:numPr>
          <w:ilvl w:val="2"/>
          <w:numId w:val="11"/>
        </w:numPr>
        <w:tabs>
          <w:tab w:val="left" w:pos="3435"/>
        </w:tabs>
        <w:spacing w:line="352" w:lineRule="auto"/>
        <w:ind w:right="174" w:hanging="994"/>
        <w:rPr>
          <w:lang w:val="pt-BR"/>
        </w:rPr>
      </w:pPr>
      <w:r w:rsidRPr="00E92A81">
        <w:rPr>
          <w:lang w:val="pt-BR"/>
        </w:rPr>
        <w:t>Multa de 10% (dez por cento) sobre a prestação de serviço em caso de inexecução parcial ou descumprimento de quaisquer das cláusulas do contrato, salvo no caso do item</w:t>
      </w:r>
      <w:r w:rsidRPr="00E92A81">
        <w:rPr>
          <w:spacing w:val="-12"/>
          <w:lang w:val="pt-BR"/>
        </w:rPr>
        <w:t xml:space="preserve"> </w:t>
      </w:r>
      <w:r w:rsidRPr="00E92A81">
        <w:rPr>
          <w:lang w:val="pt-BR"/>
        </w:rPr>
        <w:t>anterior;</w:t>
      </w:r>
    </w:p>
    <w:p w:rsidR="00A36451" w:rsidRPr="00E92A81" w:rsidRDefault="007A3B86">
      <w:pPr>
        <w:pStyle w:val="PargrafodaLista"/>
        <w:numPr>
          <w:ilvl w:val="2"/>
          <w:numId w:val="11"/>
        </w:numPr>
        <w:tabs>
          <w:tab w:val="left" w:pos="3435"/>
        </w:tabs>
        <w:spacing w:line="348" w:lineRule="auto"/>
        <w:ind w:right="179" w:hanging="994"/>
        <w:rPr>
          <w:lang w:val="pt-BR"/>
        </w:rPr>
      </w:pPr>
      <w:r w:rsidRPr="00E92A81">
        <w:rPr>
          <w:lang w:val="pt-BR"/>
        </w:rPr>
        <w:t>Multa de 10% (dez por cento) sobre o valor do contrato em caso de inexecução total do</w:t>
      </w:r>
      <w:r w:rsidRPr="00E92A81">
        <w:rPr>
          <w:spacing w:val="-5"/>
          <w:lang w:val="pt-BR"/>
        </w:rPr>
        <w:t xml:space="preserve"> </w:t>
      </w:r>
      <w:r w:rsidRPr="00E92A81">
        <w:rPr>
          <w:lang w:val="pt-BR"/>
        </w:rPr>
        <w:t>contrato;</w:t>
      </w:r>
    </w:p>
    <w:p w:rsidR="00A36451" w:rsidRPr="00E92A81" w:rsidRDefault="007A3B86">
      <w:pPr>
        <w:pStyle w:val="PargrafodaLista"/>
        <w:numPr>
          <w:ilvl w:val="1"/>
          <w:numId w:val="11"/>
        </w:numPr>
        <w:tabs>
          <w:tab w:val="left" w:pos="2016"/>
        </w:tabs>
        <w:spacing w:before="11" w:line="355" w:lineRule="auto"/>
        <w:ind w:right="175" w:hanging="710"/>
        <w:rPr>
          <w:lang w:val="pt-BR"/>
        </w:rPr>
      </w:pPr>
      <w:r w:rsidRPr="00E92A81">
        <w:rPr>
          <w:lang w:val="pt-BR"/>
        </w:rPr>
        <w:t xml:space="preserve">As sanções descritas nos itens </w:t>
      </w:r>
      <w:r w:rsidRPr="00E92A81">
        <w:rPr>
          <w:b/>
          <w:lang w:val="pt-BR"/>
        </w:rPr>
        <w:t xml:space="preserve">17.5.5 e 17.5.6 </w:t>
      </w:r>
      <w:r w:rsidRPr="00E92A81">
        <w:rPr>
          <w:lang w:val="pt-BR"/>
        </w:rPr>
        <w:t>aplicam-se nas situações em que o prejuízo ao interesse público e o prejuízo pecuniário justificam a imposição de penalidade que ultrapassem a mera sanção pecuniária, avaliando-se tais prejuízos em regular processo</w:t>
      </w:r>
      <w:r w:rsidRPr="00E92A81">
        <w:rPr>
          <w:spacing w:val="-15"/>
          <w:lang w:val="pt-BR"/>
        </w:rPr>
        <w:t xml:space="preserve"> </w:t>
      </w:r>
      <w:r w:rsidRPr="00E92A81">
        <w:rPr>
          <w:lang w:val="pt-BR"/>
        </w:rPr>
        <w:t>administrativo;</w:t>
      </w:r>
    </w:p>
    <w:p w:rsidR="00A36451" w:rsidRPr="00E92A81" w:rsidRDefault="007A3B86">
      <w:pPr>
        <w:pStyle w:val="PargrafodaLista"/>
        <w:numPr>
          <w:ilvl w:val="1"/>
          <w:numId w:val="11"/>
        </w:numPr>
        <w:tabs>
          <w:tab w:val="left" w:pos="2016"/>
        </w:tabs>
        <w:spacing w:line="352" w:lineRule="auto"/>
        <w:ind w:right="174" w:hanging="710"/>
        <w:rPr>
          <w:lang w:val="pt-BR"/>
        </w:rPr>
      </w:pPr>
      <w:r w:rsidRPr="00E92A81">
        <w:rPr>
          <w:lang w:val="pt-BR"/>
        </w:rPr>
        <w:t xml:space="preserve">Decorridos mais de 30 (trinta) dias de atraso injustificado na execução </w:t>
      </w:r>
      <w:r w:rsidR="003E2D8A" w:rsidRPr="003E2D8A">
        <w:rPr>
          <w:lang w:val="pt-BR"/>
        </w:rPr>
        <w:t>d</w:t>
      </w:r>
      <w:r w:rsidR="00931A25" w:rsidRPr="003E2D8A">
        <w:rPr>
          <w:lang w:val="pt-BR"/>
        </w:rPr>
        <w:t>a entrega do objeto licitado</w:t>
      </w:r>
      <w:r w:rsidRPr="00E92A81">
        <w:rPr>
          <w:lang w:val="pt-BR"/>
        </w:rPr>
        <w:t xml:space="preserve">, a Administração considerará este como inexecução total do </w:t>
      </w:r>
      <w:r w:rsidR="002D31B3" w:rsidRPr="003E2D8A">
        <w:rPr>
          <w:lang w:val="pt-BR"/>
        </w:rPr>
        <w:t>objeto</w:t>
      </w:r>
      <w:r w:rsidRPr="003E2D8A">
        <w:rPr>
          <w:lang w:val="pt-BR"/>
        </w:rPr>
        <w:t>,</w:t>
      </w:r>
      <w:r w:rsidRPr="00E92A81">
        <w:rPr>
          <w:lang w:val="pt-BR"/>
        </w:rPr>
        <w:t xml:space="preserve"> aplicando as penalidades já informadas nos itens</w:t>
      </w:r>
      <w:r w:rsidRPr="00E92A81">
        <w:rPr>
          <w:spacing w:val="-13"/>
          <w:lang w:val="pt-BR"/>
        </w:rPr>
        <w:t xml:space="preserve"> </w:t>
      </w:r>
      <w:r w:rsidRPr="00E92A81">
        <w:rPr>
          <w:lang w:val="pt-BR"/>
        </w:rPr>
        <w:t>anteriores;</w:t>
      </w:r>
    </w:p>
    <w:p w:rsidR="00A36451" w:rsidRPr="003E2D8A" w:rsidRDefault="007A3B86">
      <w:pPr>
        <w:pStyle w:val="PargrafodaLista"/>
        <w:numPr>
          <w:ilvl w:val="1"/>
          <w:numId w:val="11"/>
        </w:numPr>
        <w:tabs>
          <w:tab w:val="left" w:pos="2016"/>
        </w:tabs>
        <w:spacing w:before="11" w:line="355" w:lineRule="auto"/>
        <w:ind w:right="177" w:hanging="710"/>
        <w:rPr>
          <w:lang w:val="pt-BR"/>
        </w:rPr>
      </w:pPr>
      <w:r w:rsidRPr="003E2D8A">
        <w:rPr>
          <w:lang w:val="pt-BR"/>
        </w:rPr>
        <w:t>O atraso injustificado na execução d</w:t>
      </w:r>
      <w:r w:rsidR="003E2D8A" w:rsidRPr="003E2D8A">
        <w:rPr>
          <w:lang w:val="pt-BR"/>
        </w:rPr>
        <w:t>a entrega ou a entrega</w:t>
      </w:r>
      <w:r w:rsidRPr="003E2D8A">
        <w:rPr>
          <w:lang w:val="pt-BR"/>
        </w:rPr>
        <w:t xml:space="preserve"> parcial do objeto licitado, que ultrapasse 30 (trinta) dias, implicará</w:t>
      </w:r>
      <w:r w:rsidR="002D31B3" w:rsidRPr="003E2D8A">
        <w:rPr>
          <w:lang w:val="pt-BR"/>
        </w:rPr>
        <w:t xml:space="preserve"> na decadência do direito à execução do </w:t>
      </w:r>
      <w:r w:rsidR="002D31B3" w:rsidRPr="003E2D8A">
        <w:rPr>
          <w:lang w:val="pt-BR"/>
        </w:rPr>
        <w:lastRenderedPageBreak/>
        <w:t>objeto licitado. O</w:t>
      </w:r>
      <w:r w:rsidRPr="003E2D8A">
        <w:rPr>
          <w:lang w:val="pt-BR"/>
        </w:rPr>
        <w:t xml:space="preserve"> Poder Legislativo </w:t>
      </w:r>
      <w:r w:rsidR="002D31B3" w:rsidRPr="003E2D8A">
        <w:rPr>
          <w:lang w:val="pt-BR"/>
        </w:rPr>
        <w:t>convocará</w:t>
      </w:r>
      <w:r w:rsidRPr="003E2D8A">
        <w:rPr>
          <w:lang w:val="pt-BR"/>
        </w:rPr>
        <w:t xml:space="preserve"> a segunda colocada para </w:t>
      </w:r>
      <w:r w:rsidR="002D31B3" w:rsidRPr="003E2D8A">
        <w:rPr>
          <w:lang w:val="pt-BR"/>
        </w:rPr>
        <w:t>a execução do objeto</w:t>
      </w:r>
      <w:r w:rsidRPr="003E2D8A">
        <w:rPr>
          <w:lang w:val="pt-BR"/>
        </w:rPr>
        <w:t>;</w:t>
      </w:r>
    </w:p>
    <w:p w:rsidR="00A36451" w:rsidRPr="00E92A81" w:rsidRDefault="007A3B86">
      <w:pPr>
        <w:pStyle w:val="PargrafodaLista"/>
        <w:numPr>
          <w:ilvl w:val="1"/>
          <w:numId w:val="11"/>
        </w:numPr>
        <w:tabs>
          <w:tab w:val="left" w:pos="2016"/>
        </w:tabs>
        <w:spacing w:before="6" w:line="352" w:lineRule="auto"/>
        <w:ind w:right="179" w:hanging="710"/>
        <w:rPr>
          <w:lang w:val="pt-BR"/>
        </w:rPr>
      </w:pPr>
      <w:r w:rsidRPr="00E92A81">
        <w:rPr>
          <w:lang w:val="pt-BR"/>
        </w:rPr>
        <w:t>Em caso de inadimplência da penalidade de multa no prazo estipulado pelo Poder Legislativo, após regular processo administrativo, implicará na inscrição em dívida ativa;</w:t>
      </w:r>
    </w:p>
    <w:p w:rsidR="00A36451" w:rsidRPr="00E92A81" w:rsidRDefault="007A3B86">
      <w:pPr>
        <w:pStyle w:val="PargrafodaLista"/>
        <w:numPr>
          <w:ilvl w:val="1"/>
          <w:numId w:val="11"/>
        </w:numPr>
        <w:tabs>
          <w:tab w:val="left" w:pos="2016"/>
        </w:tabs>
        <w:ind w:hanging="710"/>
        <w:rPr>
          <w:lang w:val="pt-BR"/>
        </w:rPr>
      </w:pPr>
      <w:r w:rsidRPr="00E92A81">
        <w:rPr>
          <w:lang w:val="pt-BR"/>
        </w:rPr>
        <w:t>Nos casos omissos, aplica</w:t>
      </w:r>
      <w:r w:rsidR="005F27CD">
        <w:rPr>
          <w:lang w:val="pt-BR"/>
        </w:rPr>
        <w:t>m</w:t>
      </w:r>
      <w:r w:rsidRPr="00E92A81">
        <w:rPr>
          <w:lang w:val="pt-BR"/>
        </w:rPr>
        <w:t>-se as disposições contidas na Lei</w:t>
      </w:r>
      <w:r w:rsidRPr="00E92A81">
        <w:rPr>
          <w:spacing w:val="-13"/>
          <w:lang w:val="pt-BR"/>
        </w:rPr>
        <w:t xml:space="preserve"> </w:t>
      </w:r>
      <w:r w:rsidRPr="00E92A81">
        <w:rPr>
          <w:lang w:val="pt-BR"/>
        </w:rPr>
        <w:t>8.666/93;</w:t>
      </w:r>
    </w:p>
    <w:p w:rsidR="00A36451" w:rsidRPr="00E92A81" w:rsidRDefault="007A3B86">
      <w:pPr>
        <w:pStyle w:val="PargrafodaLista"/>
        <w:numPr>
          <w:ilvl w:val="1"/>
          <w:numId w:val="11"/>
        </w:numPr>
        <w:tabs>
          <w:tab w:val="left" w:pos="2016"/>
        </w:tabs>
        <w:spacing w:before="123" w:line="352" w:lineRule="auto"/>
        <w:ind w:right="176" w:hanging="710"/>
        <w:rPr>
          <w:lang w:val="pt-BR"/>
        </w:rPr>
      </w:pPr>
      <w:r w:rsidRPr="00E92A81">
        <w:rPr>
          <w:lang w:val="pt-BR"/>
        </w:rPr>
        <w:t>As sanções aqui previstas não impedem a aplicação de sanções e cominações que se fizerem necessárias, em especial em caso de perdas e danos, danos materiais e morais, mesmo que não expressos no</w:t>
      </w:r>
      <w:r w:rsidRPr="00E92A81">
        <w:rPr>
          <w:spacing w:val="-6"/>
          <w:lang w:val="pt-BR"/>
        </w:rPr>
        <w:t xml:space="preserve"> </w:t>
      </w:r>
      <w:r w:rsidRPr="00E92A81">
        <w:rPr>
          <w:lang w:val="pt-BR"/>
        </w:rPr>
        <w:t>Edital.</w:t>
      </w:r>
    </w:p>
    <w:p w:rsidR="00A36451" w:rsidRPr="00E92A81" w:rsidRDefault="00A36451">
      <w:pPr>
        <w:pStyle w:val="Corpodetexto"/>
        <w:rPr>
          <w:lang w:val="pt-BR"/>
        </w:rPr>
      </w:pPr>
    </w:p>
    <w:p w:rsidR="00A36451" w:rsidRDefault="007A3B86">
      <w:pPr>
        <w:pStyle w:val="Heading1"/>
        <w:numPr>
          <w:ilvl w:val="0"/>
          <w:numId w:val="11"/>
        </w:numPr>
        <w:tabs>
          <w:tab w:val="left" w:pos="1150"/>
        </w:tabs>
        <w:spacing w:before="137"/>
        <w:ind w:left="1149" w:hanging="411"/>
        <w:jc w:val="left"/>
      </w:pPr>
      <w:r>
        <w:rPr>
          <w:sz w:val="22"/>
        </w:rPr>
        <w:t xml:space="preserve">. </w:t>
      </w:r>
      <w:r>
        <w:t>DISPOSIÇÕES</w:t>
      </w:r>
      <w:r>
        <w:rPr>
          <w:spacing w:val="-7"/>
        </w:rPr>
        <w:t xml:space="preserve"> </w:t>
      </w:r>
      <w:r>
        <w:t>GERAIS</w:t>
      </w:r>
    </w:p>
    <w:p w:rsidR="00A36451" w:rsidRPr="00E92A81" w:rsidRDefault="007A3B86">
      <w:pPr>
        <w:pStyle w:val="PargrafodaLista"/>
        <w:numPr>
          <w:ilvl w:val="1"/>
          <w:numId w:val="11"/>
        </w:numPr>
        <w:tabs>
          <w:tab w:val="left" w:pos="2016"/>
        </w:tabs>
        <w:spacing w:before="137" w:line="355" w:lineRule="auto"/>
        <w:ind w:right="174" w:hanging="710"/>
        <w:rPr>
          <w:lang w:val="pt-BR"/>
        </w:rPr>
      </w:pPr>
      <w:r w:rsidRPr="00E92A81">
        <w:rPr>
          <w:lang w:val="pt-BR"/>
        </w:rPr>
        <w:t>É facultado a</w:t>
      </w:r>
      <w:r w:rsidR="005F27CD">
        <w:rPr>
          <w:lang w:val="pt-BR"/>
        </w:rPr>
        <w:t>o</w:t>
      </w:r>
      <w:r w:rsidRPr="00E92A81">
        <w:rPr>
          <w:lang w:val="pt-BR"/>
        </w:rPr>
        <w:t xml:space="preserve"> </w:t>
      </w:r>
      <w:r w:rsidR="006D6AE5">
        <w:rPr>
          <w:lang w:val="pt-BR"/>
        </w:rPr>
        <w:t>Pregoeiro</w:t>
      </w:r>
      <w:r w:rsidRPr="00E92A81">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E92A81">
        <w:rPr>
          <w:spacing w:val="-7"/>
          <w:lang w:val="pt-BR"/>
        </w:rPr>
        <w:t xml:space="preserve"> </w:t>
      </w:r>
      <w:r w:rsidRPr="00E92A81">
        <w:rPr>
          <w:lang w:val="pt-BR"/>
        </w:rPr>
        <w:t>pública;</w:t>
      </w:r>
    </w:p>
    <w:p w:rsidR="00A36451" w:rsidRPr="00E92A81" w:rsidRDefault="007A3B86">
      <w:pPr>
        <w:pStyle w:val="PargrafodaLista"/>
        <w:numPr>
          <w:ilvl w:val="1"/>
          <w:numId w:val="11"/>
        </w:numPr>
        <w:tabs>
          <w:tab w:val="left" w:pos="2016"/>
        </w:tabs>
        <w:spacing w:before="4" w:line="355" w:lineRule="auto"/>
        <w:ind w:right="175" w:hanging="710"/>
        <w:rPr>
          <w:lang w:val="pt-BR"/>
        </w:rPr>
      </w:pPr>
      <w:r w:rsidRPr="00E92A81">
        <w:rPr>
          <w:lang w:val="pt-BR"/>
        </w:rPr>
        <w:t xml:space="preserve">Fica </w:t>
      </w:r>
      <w:r w:rsidR="005F27CD" w:rsidRPr="00E92A81">
        <w:rPr>
          <w:lang w:val="pt-BR"/>
        </w:rPr>
        <w:t>assegurado</w:t>
      </w:r>
      <w:r w:rsidRPr="00E92A81">
        <w:rPr>
          <w:lang w:val="pt-BR"/>
        </w:rPr>
        <w:t xml:space="preserve"> à Câmara Municipal de </w:t>
      </w:r>
      <w:r w:rsidR="006D6AE5">
        <w:rPr>
          <w:lang w:val="pt-BR"/>
        </w:rPr>
        <w:t>Vassouras</w:t>
      </w:r>
      <w:r w:rsidRPr="00E92A81">
        <w:rPr>
          <w:lang w:val="pt-BR"/>
        </w:rPr>
        <w:t xml:space="preserve">, </w:t>
      </w:r>
      <w:r w:rsidRPr="00E92A81">
        <w:rPr>
          <w:b/>
          <w:lang w:val="pt-BR"/>
        </w:rPr>
        <w:t>mediante justificativa motivada</w:t>
      </w:r>
      <w:r w:rsidRPr="00E92A81">
        <w:rPr>
          <w:lang w:val="pt-BR"/>
        </w:rPr>
        <w:t>, o direito de, a qualquer tempo e no interesse da administração, anular a presente licitação ou revogar no todo ou em</w:t>
      </w:r>
      <w:r w:rsidRPr="00E92A81">
        <w:rPr>
          <w:spacing w:val="-13"/>
          <w:lang w:val="pt-BR"/>
        </w:rPr>
        <w:t xml:space="preserve"> </w:t>
      </w:r>
      <w:r w:rsidRPr="00E92A81">
        <w:rPr>
          <w:lang w:val="pt-BR"/>
        </w:rPr>
        <w:t>parte;</w:t>
      </w:r>
    </w:p>
    <w:p w:rsidR="00A36451" w:rsidRPr="00E92A81" w:rsidRDefault="007A3B86">
      <w:pPr>
        <w:pStyle w:val="PargrafodaLista"/>
        <w:numPr>
          <w:ilvl w:val="1"/>
          <w:numId w:val="11"/>
        </w:numPr>
        <w:tabs>
          <w:tab w:val="left" w:pos="2016"/>
        </w:tabs>
        <w:spacing w:before="6" w:line="357" w:lineRule="auto"/>
        <w:ind w:right="178" w:hanging="710"/>
        <w:rPr>
          <w:lang w:val="pt-BR"/>
        </w:rPr>
      </w:pPr>
      <w:r w:rsidRPr="00E92A81">
        <w:rPr>
          <w:lang w:val="pt-BR"/>
        </w:rPr>
        <w:t>Os proponentes são responsáveis pela fidelidade e legitimidade das informações e dos documentos apresentados em qualquer fase da licitação. A falsidade de qualquer documento apresentado ou a inverdade das informações nele contidas implicará na imediata desclassificação do proponente que o tiver apresentado ou, caso tenha sido o vencedor, na rescisão do contrato, sem prejuízo das demais sanções</w:t>
      </w:r>
      <w:r w:rsidRPr="00E92A81">
        <w:rPr>
          <w:spacing w:val="-23"/>
          <w:lang w:val="pt-BR"/>
        </w:rPr>
        <w:t xml:space="preserve"> </w:t>
      </w:r>
      <w:r w:rsidRPr="00E92A81">
        <w:rPr>
          <w:lang w:val="pt-BR"/>
        </w:rPr>
        <w:t>cabíveis;</w:t>
      </w:r>
    </w:p>
    <w:p w:rsidR="00BE3643" w:rsidRDefault="007A3B86" w:rsidP="00BE3643">
      <w:pPr>
        <w:pStyle w:val="PargrafodaLista"/>
        <w:numPr>
          <w:ilvl w:val="1"/>
          <w:numId w:val="11"/>
        </w:numPr>
        <w:tabs>
          <w:tab w:val="left" w:pos="2016"/>
        </w:tabs>
        <w:spacing w:before="142" w:line="355" w:lineRule="auto"/>
        <w:ind w:right="175" w:hanging="710"/>
        <w:rPr>
          <w:lang w:val="pt-BR"/>
        </w:rPr>
      </w:pPr>
      <w:r w:rsidRPr="00BE3643">
        <w:rPr>
          <w:lang w:val="pt-BR"/>
        </w:rPr>
        <w:t>A licitante intimada para apresentar esclarecimentos, deverá fazê-lo no prazo estipulado pel</w:t>
      </w:r>
      <w:r w:rsidR="005F27CD" w:rsidRPr="00BE3643">
        <w:rPr>
          <w:lang w:val="pt-BR"/>
        </w:rPr>
        <w:t>o</w:t>
      </w:r>
      <w:r w:rsidRPr="00BE3643">
        <w:rPr>
          <w:lang w:val="pt-BR"/>
        </w:rPr>
        <w:t xml:space="preserve"> </w:t>
      </w:r>
      <w:r w:rsidR="006D6AE5" w:rsidRPr="00BE3643">
        <w:rPr>
          <w:lang w:val="pt-BR"/>
        </w:rPr>
        <w:t>Pregoeiro</w:t>
      </w:r>
      <w:r w:rsidRPr="00BE3643">
        <w:rPr>
          <w:lang w:val="pt-BR"/>
        </w:rPr>
        <w:t>, sob pena de</w:t>
      </w:r>
      <w:r w:rsidRPr="00BE3643">
        <w:rPr>
          <w:spacing w:val="-16"/>
          <w:lang w:val="pt-BR"/>
        </w:rPr>
        <w:t xml:space="preserve"> </w:t>
      </w:r>
      <w:r w:rsidRPr="00BE3643">
        <w:rPr>
          <w:lang w:val="pt-BR"/>
        </w:rPr>
        <w:t>desclassificação/inabilitação;</w:t>
      </w:r>
    </w:p>
    <w:p w:rsidR="00A36451" w:rsidRPr="00BE3643" w:rsidRDefault="007A3B86" w:rsidP="00BE3643">
      <w:pPr>
        <w:pStyle w:val="PargrafodaLista"/>
        <w:numPr>
          <w:ilvl w:val="1"/>
          <w:numId w:val="11"/>
        </w:numPr>
        <w:tabs>
          <w:tab w:val="left" w:pos="2016"/>
        </w:tabs>
        <w:spacing w:before="142" w:line="355" w:lineRule="auto"/>
        <w:ind w:right="175" w:hanging="710"/>
        <w:rPr>
          <w:lang w:val="pt-BR"/>
        </w:rPr>
      </w:pPr>
      <w:r w:rsidRPr="00BE3643">
        <w:rPr>
          <w:lang w:val="pt-BR"/>
        </w:rPr>
        <w:t>Não havendo expediente ou ocorrendo qualquer fato superveniente que impeça a realização do certame na data marcada, a sessão será automaticamente transferida para o primeiro dia útil subsequente, no mesmo horário e local anteriormente estabelecido, d</w:t>
      </w:r>
      <w:r w:rsidR="009E74E8" w:rsidRPr="00BE3643">
        <w:rPr>
          <w:lang w:val="pt-BR"/>
        </w:rPr>
        <w:t>esde que não haja comunicação do</w:t>
      </w:r>
      <w:r w:rsidRPr="00BE3643">
        <w:rPr>
          <w:lang w:val="pt-BR"/>
        </w:rPr>
        <w:t xml:space="preserve"> </w:t>
      </w:r>
      <w:r w:rsidR="006D6AE5" w:rsidRPr="00BE3643">
        <w:rPr>
          <w:lang w:val="pt-BR"/>
        </w:rPr>
        <w:t>Pregoeiro</w:t>
      </w:r>
      <w:r w:rsidRPr="00BE3643">
        <w:rPr>
          <w:lang w:val="pt-BR"/>
        </w:rPr>
        <w:t xml:space="preserve"> em</w:t>
      </w:r>
      <w:r w:rsidRPr="00BE3643">
        <w:rPr>
          <w:spacing w:val="-16"/>
          <w:lang w:val="pt-BR"/>
        </w:rPr>
        <w:t xml:space="preserve"> </w:t>
      </w:r>
      <w:r w:rsidRPr="00BE3643">
        <w:rPr>
          <w:lang w:val="pt-BR"/>
        </w:rPr>
        <w:t>contrário;</w:t>
      </w:r>
    </w:p>
    <w:p w:rsidR="00A36451" w:rsidRPr="00E92A81" w:rsidRDefault="007A3B86">
      <w:pPr>
        <w:pStyle w:val="PargrafodaLista"/>
        <w:numPr>
          <w:ilvl w:val="1"/>
          <w:numId w:val="11"/>
        </w:numPr>
        <w:tabs>
          <w:tab w:val="left" w:pos="2016"/>
        </w:tabs>
        <w:spacing w:line="352" w:lineRule="auto"/>
        <w:ind w:right="173" w:hanging="710"/>
        <w:rPr>
          <w:lang w:val="pt-BR"/>
        </w:rPr>
      </w:pPr>
      <w:r w:rsidRPr="00E92A81">
        <w:rPr>
          <w:lang w:val="pt-BR"/>
        </w:rPr>
        <w:t xml:space="preserve">Na contagem dos prazos estabelecidos neste Edital e seus anexos, se exclui o dia do início e inclui o do vencimento. Só se iniciam e vencem os prazos em dia de expediente na Câmara Municipal de </w:t>
      </w:r>
      <w:r w:rsidR="006D6AE5">
        <w:rPr>
          <w:lang w:val="pt-BR"/>
        </w:rPr>
        <w:t>Vassouras</w:t>
      </w:r>
      <w:r w:rsidRPr="00E92A81">
        <w:rPr>
          <w:lang w:val="pt-BR"/>
        </w:rPr>
        <w:t>;</w:t>
      </w:r>
    </w:p>
    <w:p w:rsidR="00A36451" w:rsidRPr="00E92A81" w:rsidRDefault="007A3B86">
      <w:pPr>
        <w:pStyle w:val="PargrafodaLista"/>
        <w:numPr>
          <w:ilvl w:val="1"/>
          <w:numId w:val="11"/>
        </w:numPr>
        <w:tabs>
          <w:tab w:val="left" w:pos="2016"/>
        </w:tabs>
        <w:spacing w:line="348" w:lineRule="auto"/>
        <w:ind w:right="182" w:hanging="710"/>
        <w:rPr>
          <w:lang w:val="pt-BR"/>
        </w:rPr>
      </w:pPr>
      <w:r w:rsidRPr="00E92A81">
        <w:rPr>
          <w:lang w:val="pt-BR"/>
        </w:rPr>
        <w:t>Na contagem dos prazos serão considerados ainda, os dias consecutivos, exceto quando houver expressa disposição em</w:t>
      </w:r>
      <w:r w:rsidRPr="00E92A81">
        <w:rPr>
          <w:spacing w:val="-9"/>
          <w:lang w:val="pt-BR"/>
        </w:rPr>
        <w:t xml:space="preserve"> </w:t>
      </w:r>
      <w:r w:rsidRPr="00E92A81">
        <w:rPr>
          <w:lang w:val="pt-BR"/>
        </w:rPr>
        <w:t>contrário;</w:t>
      </w:r>
    </w:p>
    <w:p w:rsidR="00A36451" w:rsidRPr="00E92A81" w:rsidRDefault="007A3B86">
      <w:pPr>
        <w:pStyle w:val="PargrafodaLista"/>
        <w:numPr>
          <w:ilvl w:val="1"/>
          <w:numId w:val="11"/>
        </w:numPr>
        <w:tabs>
          <w:tab w:val="left" w:pos="2016"/>
        </w:tabs>
        <w:spacing w:before="13" w:line="357" w:lineRule="auto"/>
        <w:ind w:right="178" w:hanging="710"/>
        <w:rPr>
          <w:lang w:val="pt-BR"/>
        </w:rPr>
      </w:pPr>
      <w:r w:rsidRPr="00E92A81">
        <w:rPr>
          <w:lang w:val="pt-BR"/>
        </w:rPr>
        <w:lastRenderedPageBreak/>
        <w:t>O desatendimento das exigências formais não essenciais, não importará na inabilitação ou desclassificação da Licitante, desde que seja possível a aferição da 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E92A81">
        <w:rPr>
          <w:spacing w:val="-22"/>
          <w:lang w:val="pt-BR"/>
        </w:rPr>
        <w:t xml:space="preserve"> </w:t>
      </w:r>
      <w:r w:rsidRPr="00E92A81">
        <w:rPr>
          <w:lang w:val="pt-BR"/>
        </w:rPr>
        <w:t>demais;</w:t>
      </w:r>
    </w:p>
    <w:p w:rsidR="00A36451" w:rsidRPr="00E92A81" w:rsidRDefault="007A3B86">
      <w:pPr>
        <w:pStyle w:val="PargrafodaLista"/>
        <w:numPr>
          <w:ilvl w:val="1"/>
          <w:numId w:val="11"/>
        </w:numPr>
        <w:tabs>
          <w:tab w:val="left" w:pos="2016"/>
        </w:tabs>
        <w:spacing w:before="4" w:line="352" w:lineRule="auto"/>
        <w:ind w:right="175" w:hanging="710"/>
        <w:rPr>
          <w:lang w:val="pt-BR"/>
        </w:rPr>
      </w:pPr>
      <w:r w:rsidRPr="00E92A81">
        <w:rPr>
          <w:lang w:val="pt-BR"/>
        </w:rPr>
        <w:t>As normas que disciplinam este pregão serão sempre interpretadas em favor da ampliação da disputa entre os interessados, sem comprometimento da segurança do futuro contrato ou instrumento</w:t>
      </w:r>
      <w:r w:rsidRPr="00E92A81">
        <w:rPr>
          <w:spacing w:val="-18"/>
          <w:lang w:val="pt-BR"/>
        </w:rPr>
        <w:t xml:space="preserve"> </w:t>
      </w:r>
      <w:r w:rsidRPr="00E92A81">
        <w:rPr>
          <w:lang w:val="pt-BR"/>
        </w:rPr>
        <w:t>equivalente;</w:t>
      </w:r>
    </w:p>
    <w:p w:rsidR="00A36451" w:rsidRPr="00E92A81" w:rsidRDefault="007A3B86">
      <w:pPr>
        <w:pStyle w:val="PargrafodaLista"/>
        <w:numPr>
          <w:ilvl w:val="1"/>
          <w:numId w:val="11"/>
        </w:numPr>
        <w:tabs>
          <w:tab w:val="left" w:pos="2016"/>
        </w:tabs>
        <w:spacing w:line="352" w:lineRule="auto"/>
        <w:ind w:right="176" w:hanging="710"/>
        <w:rPr>
          <w:lang w:val="pt-BR"/>
        </w:rPr>
      </w:pPr>
      <w:r w:rsidRPr="00E92A81">
        <w:rPr>
          <w:lang w:val="pt-BR"/>
        </w:rPr>
        <w:t>Em casos de omissão do Edital, aplicam-se subsidiariamente a Lei Federal nº 1</w:t>
      </w:r>
      <w:r w:rsidR="009E74E8">
        <w:rPr>
          <w:lang w:val="pt-BR"/>
        </w:rPr>
        <w:t>0</w:t>
      </w:r>
      <w:r w:rsidRPr="00E92A81">
        <w:rPr>
          <w:lang w:val="pt-BR"/>
        </w:rPr>
        <w:t>.520/02 e, no que couber, a Lei 8.666/93, bem como as disposições pertinentes na Lei Complementar</w:t>
      </w:r>
      <w:r w:rsidRPr="00E92A81">
        <w:rPr>
          <w:spacing w:val="-3"/>
          <w:lang w:val="pt-BR"/>
        </w:rPr>
        <w:t xml:space="preserve"> </w:t>
      </w:r>
      <w:r w:rsidRPr="00E92A81">
        <w:rPr>
          <w:lang w:val="pt-BR"/>
        </w:rPr>
        <w:t>123/06;</w:t>
      </w:r>
    </w:p>
    <w:p w:rsidR="00A36451" w:rsidRPr="00E92A81" w:rsidRDefault="007A3B86">
      <w:pPr>
        <w:pStyle w:val="PargrafodaLista"/>
        <w:numPr>
          <w:ilvl w:val="1"/>
          <w:numId w:val="11"/>
        </w:numPr>
        <w:tabs>
          <w:tab w:val="left" w:pos="2016"/>
        </w:tabs>
        <w:ind w:hanging="710"/>
        <w:rPr>
          <w:lang w:val="pt-BR"/>
        </w:rPr>
      </w:pPr>
      <w:r w:rsidRPr="00E92A81">
        <w:rPr>
          <w:lang w:val="pt-BR"/>
        </w:rPr>
        <w:t>A participação do proponente implica em aceitação de todos os termos deste</w:t>
      </w:r>
      <w:r w:rsidRPr="00E92A81">
        <w:rPr>
          <w:spacing w:val="-22"/>
          <w:lang w:val="pt-BR"/>
        </w:rPr>
        <w:t xml:space="preserve"> </w:t>
      </w:r>
      <w:r w:rsidRPr="00E92A81">
        <w:rPr>
          <w:lang w:val="pt-BR"/>
        </w:rPr>
        <w:t>Edital;</w:t>
      </w:r>
    </w:p>
    <w:p w:rsidR="00A36451" w:rsidRPr="00E92A81" w:rsidRDefault="007A3B86">
      <w:pPr>
        <w:pStyle w:val="PargrafodaLista"/>
        <w:numPr>
          <w:ilvl w:val="1"/>
          <w:numId w:val="11"/>
        </w:numPr>
        <w:tabs>
          <w:tab w:val="left" w:pos="2016"/>
        </w:tabs>
        <w:spacing w:before="122" w:line="348" w:lineRule="auto"/>
        <w:ind w:right="180" w:hanging="710"/>
        <w:rPr>
          <w:lang w:val="pt-BR"/>
        </w:rPr>
      </w:pPr>
      <w:r w:rsidRPr="00E92A81">
        <w:rPr>
          <w:lang w:val="pt-BR"/>
        </w:rPr>
        <w:t>Das sessões públicas serão lavradas atas, as quais serão assinadas pel</w:t>
      </w:r>
      <w:r w:rsidR="009E74E8">
        <w:rPr>
          <w:lang w:val="pt-BR"/>
        </w:rPr>
        <w:t>o</w:t>
      </w:r>
      <w:r w:rsidRPr="00E92A81">
        <w:rPr>
          <w:lang w:val="pt-BR"/>
        </w:rPr>
        <w:t xml:space="preserve"> </w:t>
      </w:r>
      <w:r w:rsidR="006D6AE5">
        <w:rPr>
          <w:lang w:val="pt-BR"/>
        </w:rPr>
        <w:t>Pregoeiro</w:t>
      </w:r>
      <w:r w:rsidRPr="00E92A81">
        <w:rPr>
          <w:lang w:val="pt-BR"/>
        </w:rPr>
        <w:t>, equipe de apoio e proponentes</w:t>
      </w:r>
      <w:r w:rsidRPr="00E92A81">
        <w:rPr>
          <w:spacing w:val="-5"/>
          <w:lang w:val="pt-BR"/>
        </w:rPr>
        <w:t xml:space="preserve"> </w:t>
      </w:r>
      <w:r w:rsidRPr="00E92A81">
        <w:rPr>
          <w:lang w:val="pt-BR"/>
        </w:rPr>
        <w:t>presentes;</w:t>
      </w:r>
    </w:p>
    <w:p w:rsidR="00A36451" w:rsidRPr="00E92A81" w:rsidRDefault="007A3B86">
      <w:pPr>
        <w:pStyle w:val="PargrafodaLista"/>
        <w:numPr>
          <w:ilvl w:val="1"/>
          <w:numId w:val="11"/>
        </w:numPr>
        <w:tabs>
          <w:tab w:val="left" w:pos="2016"/>
        </w:tabs>
        <w:spacing w:before="13" w:line="355" w:lineRule="auto"/>
        <w:ind w:right="173" w:hanging="710"/>
        <w:rPr>
          <w:b/>
          <w:lang w:val="pt-BR"/>
        </w:rPr>
      </w:pPr>
      <w:r w:rsidRPr="00E92A81">
        <w:rPr>
          <w:lang w:val="pt-BR"/>
        </w:rPr>
        <w:t xml:space="preserve">Todo o andamento do presente certame será divulgado no Diário Oficial do Poder Legislativo de </w:t>
      </w:r>
      <w:r w:rsidR="006D6AE5">
        <w:rPr>
          <w:lang w:val="pt-BR"/>
        </w:rPr>
        <w:t>Vassouras</w:t>
      </w:r>
      <w:r w:rsidRPr="00E92A81">
        <w:rPr>
          <w:lang w:val="pt-BR"/>
        </w:rPr>
        <w:t xml:space="preserve"> através do endereço eletrônico </w:t>
      </w:r>
      <w:hyperlink r:id="rId18" w:history="1">
        <w:r w:rsidR="009E74E8" w:rsidRPr="009E74E8">
          <w:rPr>
            <w:rStyle w:val="Hyperlink"/>
            <w:lang w:val="pt-BR"/>
          </w:rPr>
          <w:t>http://www.diariomunicipal.com.br/aemerj/</w:t>
        </w:r>
      </w:hyperlink>
      <w:r w:rsidR="009E74E8" w:rsidRPr="009E74E8">
        <w:rPr>
          <w:lang w:val="pt-BR"/>
        </w:rPr>
        <w:t xml:space="preserve"> </w:t>
      </w:r>
      <w:r w:rsidRPr="00E92A81">
        <w:rPr>
          <w:lang w:val="pt-BR"/>
        </w:rPr>
        <w:t>e no Portal de Transparência do Poder Legislativo através do endereço eletrônico</w:t>
      </w:r>
      <w:r w:rsidRPr="00E92A81">
        <w:rPr>
          <w:spacing w:val="-38"/>
          <w:lang w:val="pt-BR"/>
        </w:rPr>
        <w:t xml:space="preserve"> </w:t>
      </w:r>
      <w:hyperlink r:id="rId19" w:history="1">
        <w:r w:rsidR="009E74E8" w:rsidRPr="00C41E9F">
          <w:rPr>
            <w:rStyle w:val="Hyperlink"/>
            <w:b/>
            <w:u w:color="0000FF"/>
            <w:lang w:val="pt-BR"/>
          </w:rPr>
          <w:t>http://www.vassouras.rj.leg.br/</w:t>
        </w:r>
      </w:hyperlink>
    </w:p>
    <w:p w:rsidR="00A36451" w:rsidRPr="00E92A81" w:rsidRDefault="007A3B86">
      <w:pPr>
        <w:pStyle w:val="PargrafodaLista"/>
        <w:numPr>
          <w:ilvl w:val="1"/>
          <w:numId w:val="11"/>
        </w:numPr>
        <w:tabs>
          <w:tab w:val="left" w:pos="2016"/>
        </w:tabs>
        <w:spacing w:before="142" w:line="352" w:lineRule="auto"/>
        <w:ind w:right="176" w:hanging="710"/>
        <w:rPr>
          <w:lang w:val="pt-BR"/>
        </w:rPr>
      </w:pPr>
      <w:r w:rsidRPr="00E92A81">
        <w:rPr>
          <w:lang w:val="pt-BR"/>
        </w:rPr>
        <w:t>Em conformidade com o disposto no artigo 17, §5º do Decreto Federal 5.540/05, para todas as referências de tempo contidas neste Edital será observado o horário de Brasília – Distrito</w:t>
      </w:r>
      <w:r w:rsidRPr="00E92A81">
        <w:rPr>
          <w:spacing w:val="-12"/>
          <w:lang w:val="pt-BR"/>
        </w:rPr>
        <w:t xml:space="preserve"> </w:t>
      </w:r>
      <w:r w:rsidRPr="00E92A81">
        <w:rPr>
          <w:lang w:val="pt-BR"/>
        </w:rPr>
        <w:t>Federal.</w:t>
      </w:r>
    </w:p>
    <w:p w:rsidR="00A36451" w:rsidRPr="00E92A81" w:rsidRDefault="00A36451">
      <w:pPr>
        <w:pStyle w:val="Corpodetexto"/>
        <w:rPr>
          <w:lang w:val="pt-BR"/>
        </w:rPr>
      </w:pPr>
    </w:p>
    <w:p w:rsidR="00A36451" w:rsidRDefault="007A3B86">
      <w:pPr>
        <w:pStyle w:val="Heading1"/>
        <w:numPr>
          <w:ilvl w:val="0"/>
          <w:numId w:val="11"/>
        </w:numPr>
        <w:tabs>
          <w:tab w:val="left" w:pos="1162"/>
        </w:tabs>
        <w:spacing w:before="139"/>
        <w:ind w:left="1161" w:hanging="423"/>
        <w:jc w:val="left"/>
      </w:pPr>
      <w:r>
        <w:t>. ANEXOS DO</w:t>
      </w:r>
      <w:r>
        <w:rPr>
          <w:spacing w:val="-4"/>
        </w:rPr>
        <w:t xml:space="preserve"> </w:t>
      </w:r>
      <w:r>
        <w:t>EDITAL</w:t>
      </w:r>
    </w:p>
    <w:p w:rsidR="00A36451" w:rsidRPr="00E92A81" w:rsidRDefault="007A3B86">
      <w:pPr>
        <w:pStyle w:val="PargrafodaLista"/>
        <w:numPr>
          <w:ilvl w:val="1"/>
          <w:numId w:val="11"/>
        </w:numPr>
        <w:tabs>
          <w:tab w:val="left" w:pos="710"/>
          <w:tab w:val="left" w:pos="2016"/>
        </w:tabs>
        <w:spacing w:before="134"/>
        <w:ind w:right="2592" w:hanging="710"/>
        <w:rPr>
          <w:lang w:val="pt-BR"/>
        </w:rPr>
      </w:pPr>
      <w:r w:rsidRPr="00E92A81">
        <w:rPr>
          <w:lang w:val="pt-BR"/>
        </w:rPr>
        <w:t>Integram o presente edital os seguintes</w:t>
      </w:r>
      <w:r w:rsidRPr="00E92A81">
        <w:rPr>
          <w:spacing w:val="-11"/>
          <w:lang w:val="pt-BR"/>
        </w:rPr>
        <w:t xml:space="preserve"> </w:t>
      </w:r>
      <w:r w:rsidRPr="00E92A81">
        <w:rPr>
          <w:lang w:val="pt-BR"/>
        </w:rPr>
        <w:t>anexos:</w:t>
      </w:r>
    </w:p>
    <w:p w:rsidR="00A36451" w:rsidRPr="00E92A81" w:rsidRDefault="007A3B86">
      <w:pPr>
        <w:spacing w:before="122"/>
        <w:ind w:left="2015" w:right="3072"/>
        <w:rPr>
          <w:lang w:val="pt-BR"/>
        </w:rPr>
      </w:pPr>
      <w:r w:rsidRPr="00E92A81">
        <w:rPr>
          <w:b/>
          <w:lang w:val="pt-BR"/>
        </w:rPr>
        <w:t xml:space="preserve">Anexo I: </w:t>
      </w:r>
      <w:r w:rsidRPr="00E92A81">
        <w:rPr>
          <w:lang w:val="pt-BR"/>
        </w:rPr>
        <w:t>Termo de Referência;</w:t>
      </w:r>
    </w:p>
    <w:p w:rsidR="00A36451" w:rsidRPr="00E92A81" w:rsidRDefault="007A3B86">
      <w:pPr>
        <w:pStyle w:val="Corpodetexto"/>
        <w:spacing w:before="126"/>
        <w:ind w:left="2015" w:right="15"/>
        <w:rPr>
          <w:lang w:val="pt-BR"/>
        </w:rPr>
      </w:pPr>
      <w:r w:rsidRPr="00E92A81">
        <w:rPr>
          <w:b/>
          <w:lang w:val="pt-BR"/>
        </w:rPr>
        <w:t xml:space="preserve">Anexo II: </w:t>
      </w:r>
      <w:r w:rsidRPr="00E92A81">
        <w:rPr>
          <w:lang w:val="pt-BR"/>
        </w:rPr>
        <w:t>Declaração de Pleno Atendimento aos Requisitos de Habilitação;</w:t>
      </w:r>
    </w:p>
    <w:p w:rsidR="00A36451" w:rsidRPr="00E92A81" w:rsidRDefault="007A3B86">
      <w:pPr>
        <w:spacing w:before="126" w:line="360" w:lineRule="auto"/>
        <w:ind w:left="2015" w:right="3072"/>
        <w:rPr>
          <w:lang w:val="pt-BR"/>
        </w:rPr>
      </w:pPr>
      <w:r w:rsidRPr="00E92A81">
        <w:rPr>
          <w:b/>
          <w:lang w:val="pt-BR"/>
        </w:rPr>
        <w:t xml:space="preserve">Anexo III: </w:t>
      </w:r>
      <w:r w:rsidRPr="00E92A81">
        <w:rPr>
          <w:lang w:val="pt-BR"/>
        </w:rPr>
        <w:t xml:space="preserve">Modelo de Procuração para Credenciamento; </w:t>
      </w:r>
      <w:r w:rsidRPr="00E92A81">
        <w:rPr>
          <w:b/>
          <w:lang w:val="pt-BR"/>
        </w:rPr>
        <w:t xml:space="preserve">Anexo IV: </w:t>
      </w:r>
      <w:r w:rsidRPr="00E92A81">
        <w:rPr>
          <w:lang w:val="pt-BR"/>
        </w:rPr>
        <w:t xml:space="preserve">Inexistência de Fato Impeditivo de Licitar; </w:t>
      </w:r>
      <w:r w:rsidRPr="00E92A81">
        <w:rPr>
          <w:b/>
          <w:lang w:val="pt-BR"/>
        </w:rPr>
        <w:t xml:space="preserve">Anexo V: </w:t>
      </w:r>
      <w:r w:rsidRPr="00E92A81">
        <w:rPr>
          <w:lang w:val="pt-BR"/>
        </w:rPr>
        <w:t>Declaração de Responsabilidade;</w:t>
      </w:r>
    </w:p>
    <w:p w:rsidR="00062566" w:rsidRDefault="007A3B86" w:rsidP="00062566">
      <w:pPr>
        <w:pStyle w:val="Corpodetexto"/>
        <w:spacing w:before="5" w:line="360" w:lineRule="auto"/>
        <w:ind w:left="2015" w:right="1368"/>
        <w:rPr>
          <w:lang w:val="pt-BR"/>
        </w:rPr>
      </w:pPr>
      <w:r w:rsidRPr="00E92A81">
        <w:rPr>
          <w:b/>
          <w:lang w:val="pt-BR"/>
        </w:rPr>
        <w:t xml:space="preserve">Anexo VI: </w:t>
      </w:r>
      <w:r w:rsidRPr="00E92A81">
        <w:rPr>
          <w:lang w:val="pt-BR"/>
        </w:rPr>
        <w:t xml:space="preserve">Declaração de Inexistência de Parentes no Poder Legislativo; </w:t>
      </w:r>
      <w:r w:rsidRPr="00E92A81">
        <w:rPr>
          <w:b/>
          <w:lang w:val="pt-BR"/>
        </w:rPr>
        <w:t xml:space="preserve">Anexo VII: </w:t>
      </w:r>
      <w:r w:rsidRPr="00E92A81">
        <w:rPr>
          <w:lang w:val="pt-BR"/>
        </w:rPr>
        <w:t xml:space="preserve">Declaração de Regularidade no Ministério do Trabalho; </w:t>
      </w:r>
      <w:r w:rsidRPr="00E92A81">
        <w:rPr>
          <w:b/>
          <w:lang w:val="pt-BR"/>
        </w:rPr>
        <w:t xml:space="preserve">Anexo VIII: </w:t>
      </w:r>
      <w:r w:rsidRPr="00E92A81">
        <w:rPr>
          <w:lang w:val="pt-BR"/>
        </w:rPr>
        <w:t xml:space="preserve">Declaração de Microempresa ou Empresa de Pequeno Porte; </w:t>
      </w:r>
      <w:r w:rsidRPr="00E92A81">
        <w:rPr>
          <w:b/>
          <w:lang w:val="pt-BR"/>
        </w:rPr>
        <w:t xml:space="preserve">Anexo IX: </w:t>
      </w:r>
      <w:r w:rsidRPr="00E92A81">
        <w:rPr>
          <w:lang w:val="pt-BR"/>
        </w:rPr>
        <w:t>Modelo de Proposta de</w:t>
      </w:r>
      <w:r w:rsidRPr="00E92A81">
        <w:rPr>
          <w:spacing w:val="-6"/>
          <w:lang w:val="pt-BR"/>
        </w:rPr>
        <w:t xml:space="preserve"> </w:t>
      </w:r>
      <w:r w:rsidRPr="00E92A81">
        <w:rPr>
          <w:lang w:val="pt-BR"/>
        </w:rPr>
        <w:t>Preços;</w:t>
      </w:r>
    </w:p>
    <w:p w:rsidR="00062566" w:rsidRDefault="00BE3643" w:rsidP="00062566">
      <w:pPr>
        <w:pStyle w:val="Corpodetexto"/>
        <w:spacing w:before="5" w:line="360" w:lineRule="auto"/>
        <w:ind w:left="2015" w:right="1368"/>
        <w:rPr>
          <w:lang w:val="pt-BR"/>
        </w:rPr>
      </w:pPr>
      <w:r>
        <w:rPr>
          <w:b/>
          <w:lang w:val="pt-BR"/>
        </w:rPr>
        <w:lastRenderedPageBreak/>
        <w:t>Anexo X:</w:t>
      </w:r>
      <w:r>
        <w:rPr>
          <w:lang w:val="pt-BR"/>
        </w:rPr>
        <w:t xml:space="preserve"> Declaração de Qualificação Técnica</w:t>
      </w:r>
      <w:r w:rsidR="00062566">
        <w:rPr>
          <w:lang w:val="pt-BR"/>
        </w:rPr>
        <w:t>;</w:t>
      </w:r>
    </w:p>
    <w:p w:rsidR="00A36451" w:rsidRPr="00E92A81" w:rsidRDefault="00A36451">
      <w:pPr>
        <w:pStyle w:val="Corpodetexto"/>
        <w:rPr>
          <w:lang w:val="pt-BR"/>
        </w:rPr>
      </w:pPr>
    </w:p>
    <w:p w:rsidR="00A36451" w:rsidRPr="00E92A81" w:rsidRDefault="00A36451">
      <w:pPr>
        <w:pStyle w:val="Corpodetexto"/>
        <w:spacing w:before="1"/>
        <w:rPr>
          <w:lang w:val="pt-BR"/>
        </w:rPr>
      </w:pPr>
    </w:p>
    <w:p w:rsidR="00A36451" w:rsidRPr="000171B8" w:rsidRDefault="006D6AE5">
      <w:pPr>
        <w:pStyle w:val="Corpodetexto"/>
        <w:spacing w:before="1"/>
        <w:ind w:left="6514" w:right="15"/>
        <w:rPr>
          <w:lang w:val="pt-BR"/>
        </w:rPr>
      </w:pPr>
      <w:r w:rsidRPr="000171B8">
        <w:rPr>
          <w:lang w:val="pt-BR"/>
        </w:rPr>
        <w:t>Vassouras</w:t>
      </w:r>
      <w:r w:rsidR="007A3B86" w:rsidRPr="000171B8">
        <w:rPr>
          <w:lang w:val="pt-BR"/>
        </w:rPr>
        <w:t xml:space="preserve">, </w:t>
      </w:r>
      <w:r w:rsidR="000171B8" w:rsidRPr="000171B8">
        <w:rPr>
          <w:lang w:val="pt-BR"/>
        </w:rPr>
        <w:t>14</w:t>
      </w:r>
      <w:r w:rsidR="007A3B86" w:rsidRPr="000171B8">
        <w:rPr>
          <w:lang w:val="pt-BR"/>
        </w:rPr>
        <w:t xml:space="preserve"> de </w:t>
      </w:r>
      <w:r w:rsidR="000171B8" w:rsidRPr="000171B8">
        <w:rPr>
          <w:lang w:val="pt-BR"/>
        </w:rPr>
        <w:t>Novembro</w:t>
      </w:r>
      <w:r w:rsidR="007A3B86" w:rsidRPr="000171B8">
        <w:rPr>
          <w:lang w:val="pt-BR"/>
        </w:rPr>
        <w:t xml:space="preserve"> de 201</w:t>
      </w:r>
      <w:r w:rsidR="00204B1A" w:rsidRPr="000171B8">
        <w:rPr>
          <w:lang w:val="pt-BR"/>
        </w:rPr>
        <w:t>9</w:t>
      </w:r>
      <w:r w:rsidR="007A3B86" w:rsidRPr="000171B8">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5"/>
        <w:rPr>
          <w:sz w:val="29"/>
          <w:lang w:val="pt-BR"/>
        </w:rPr>
      </w:pPr>
    </w:p>
    <w:p w:rsidR="00A36451" w:rsidRPr="00BE3643" w:rsidRDefault="003D0D74" w:rsidP="009E74E8">
      <w:pPr>
        <w:pStyle w:val="Heading1"/>
        <w:spacing w:before="47" w:line="266" w:lineRule="auto"/>
        <w:ind w:left="3119" w:right="3722"/>
        <w:jc w:val="center"/>
        <w:rPr>
          <w:sz w:val="22"/>
          <w:lang w:val="pt-BR"/>
        </w:rPr>
      </w:pPr>
      <w:r w:rsidRPr="003D0D74">
        <w:rPr>
          <w:b w:val="0"/>
          <w:sz w:val="20"/>
        </w:rPr>
        <w:pict>
          <v:line id="_x0000_s2075" style="position:absolute;left:0;text-align:left;z-index:1288;mso-wrap-distance-left:0;mso-wrap-distance-right:0;mso-position-horizontal-relative:page" from="191.25pt,2.55pt" to="388.15pt,2.55pt" strokeweight=".37656mm">
            <w10:wrap type="topAndBottom" anchorx="page"/>
          </v:line>
        </w:pict>
      </w:r>
      <w:r w:rsidR="00204B1A">
        <w:rPr>
          <w:b w:val="0"/>
          <w:sz w:val="20"/>
          <w:lang w:val="pt-BR"/>
        </w:rPr>
        <w:t>JOSÉ MARIA VAZ CAPUTE</w:t>
      </w:r>
      <w:r w:rsidR="007A3B86" w:rsidRPr="00E92A81">
        <w:rPr>
          <w:lang w:val="pt-BR"/>
        </w:rPr>
        <w:t xml:space="preserve"> </w:t>
      </w:r>
      <w:r w:rsidR="007A3B86" w:rsidRPr="00BE3643">
        <w:rPr>
          <w:sz w:val="22"/>
          <w:lang w:val="pt-BR"/>
        </w:rPr>
        <w:t>PRESIDENTE</w:t>
      </w:r>
    </w:p>
    <w:p w:rsidR="00A36451" w:rsidRDefault="00A36451">
      <w:pPr>
        <w:spacing w:line="266" w:lineRule="auto"/>
        <w:jc w:val="center"/>
        <w:rPr>
          <w:lang w:val="pt-BR"/>
        </w:rPr>
      </w:pPr>
    </w:p>
    <w:p w:rsidR="00BE3643" w:rsidRDefault="00BE3643">
      <w:pPr>
        <w:spacing w:line="266" w:lineRule="auto"/>
        <w:jc w:val="center"/>
        <w:rPr>
          <w:lang w:val="pt-BR"/>
        </w:rPr>
      </w:pPr>
    </w:p>
    <w:p w:rsidR="001877E9" w:rsidRDefault="001877E9">
      <w:pPr>
        <w:spacing w:line="266" w:lineRule="auto"/>
        <w:jc w:val="center"/>
        <w:rPr>
          <w:lang w:val="pt-BR"/>
        </w:rPr>
      </w:pPr>
    </w:p>
    <w:p w:rsidR="001877E9" w:rsidRDefault="001877E9">
      <w:pPr>
        <w:spacing w:line="266" w:lineRule="auto"/>
        <w:jc w:val="center"/>
        <w:rPr>
          <w:lang w:val="pt-BR"/>
        </w:rPr>
      </w:pPr>
    </w:p>
    <w:p w:rsidR="001877E9" w:rsidRDefault="001877E9">
      <w:pPr>
        <w:spacing w:line="266" w:lineRule="auto"/>
        <w:jc w:val="center"/>
        <w:rPr>
          <w:lang w:val="pt-BR"/>
        </w:rPr>
      </w:pPr>
    </w:p>
    <w:p w:rsidR="00BE3643" w:rsidRPr="00485C19" w:rsidRDefault="003D0D74" w:rsidP="00BE3643">
      <w:pPr>
        <w:pStyle w:val="Heading1"/>
        <w:spacing w:before="47" w:line="266" w:lineRule="auto"/>
        <w:ind w:left="3119" w:right="3722"/>
        <w:jc w:val="center"/>
        <w:rPr>
          <w:b w:val="0"/>
          <w:lang w:val="pt-BR"/>
        </w:rPr>
      </w:pPr>
      <w:r>
        <w:rPr>
          <w:b w:val="0"/>
          <w:noProof/>
          <w:lang w:val="pt-BR" w:eastAsia="pt-BR"/>
        </w:rPr>
        <w:pict>
          <v:line id="_x0000_s2094" style="position:absolute;left:0;text-align:left;z-index:251658240;mso-wrap-distance-left:0;mso-wrap-distance-right:0;mso-position-horizontal-relative:page" from="196.6pt,6.55pt" to="388.15pt,6.55pt" strokeweight=".37656mm">
            <w10:wrap type="topAndBottom" anchorx="page"/>
          </v:line>
        </w:pict>
      </w:r>
      <w:r w:rsidR="00204B1A">
        <w:rPr>
          <w:b w:val="0"/>
          <w:noProof/>
          <w:lang w:val="pt-BR" w:eastAsia="pt-BR"/>
        </w:rPr>
        <w:t>Jorge Luís de Souza Mendes</w:t>
      </w:r>
    </w:p>
    <w:p w:rsidR="00BE3643" w:rsidRPr="00E92A81" w:rsidRDefault="00BE3643" w:rsidP="00BE3643">
      <w:pPr>
        <w:pStyle w:val="Heading1"/>
        <w:spacing w:before="47" w:line="266" w:lineRule="auto"/>
        <w:ind w:left="3119" w:right="3722"/>
        <w:jc w:val="center"/>
        <w:rPr>
          <w:lang w:val="pt-BR"/>
        </w:rPr>
      </w:pPr>
      <w:r>
        <w:rPr>
          <w:lang w:val="pt-BR"/>
        </w:rPr>
        <w:t>Pregoeiro</w:t>
      </w:r>
    </w:p>
    <w:p w:rsidR="00BE3643" w:rsidRPr="00E92A81" w:rsidRDefault="00BE3643">
      <w:pPr>
        <w:spacing w:line="266" w:lineRule="auto"/>
        <w:jc w:val="center"/>
        <w:rPr>
          <w:lang w:val="pt-BR"/>
        </w:rPr>
        <w:sectPr w:rsidR="00BE3643" w:rsidRPr="00E92A81">
          <w:footerReference w:type="default" r:id="rId20"/>
          <w:pgSz w:w="11930" w:h="16860"/>
          <w:pgMar w:top="2080" w:right="640" w:bottom="1580" w:left="680" w:header="616" w:footer="1384" w:gutter="0"/>
          <w:cols w:space="720"/>
        </w:sectPr>
      </w:pPr>
    </w:p>
    <w:p w:rsidR="00A36451" w:rsidRPr="00E92A81" w:rsidRDefault="007A3B86">
      <w:pPr>
        <w:pStyle w:val="Heading3"/>
        <w:spacing w:before="170"/>
        <w:ind w:left="4253" w:right="4237"/>
        <w:jc w:val="center"/>
        <w:rPr>
          <w:lang w:val="pt-BR"/>
        </w:rPr>
      </w:pPr>
      <w:r w:rsidRPr="00E92A81">
        <w:rPr>
          <w:lang w:val="pt-BR"/>
        </w:rPr>
        <w:lastRenderedPageBreak/>
        <w:t>ANEXO I</w:t>
      </w:r>
    </w:p>
    <w:p w:rsidR="009E74E8" w:rsidRPr="00BE3643" w:rsidRDefault="009E74E8">
      <w:pPr>
        <w:spacing w:before="1"/>
        <w:ind w:left="4253" w:right="4240"/>
        <w:jc w:val="center"/>
        <w:rPr>
          <w:b/>
          <w:lang w:val="pt-BR"/>
        </w:rPr>
      </w:pPr>
    </w:p>
    <w:p w:rsidR="00A36451" w:rsidRPr="00BE3643" w:rsidRDefault="007A3B86" w:rsidP="006F2E1E">
      <w:pPr>
        <w:spacing w:before="1"/>
        <w:ind w:left="4253" w:right="3806"/>
        <w:jc w:val="center"/>
        <w:rPr>
          <w:b/>
          <w:lang w:val="pt-BR"/>
        </w:rPr>
      </w:pPr>
      <w:r w:rsidRPr="00BE3643">
        <w:rPr>
          <w:b/>
          <w:lang w:val="pt-BR"/>
        </w:rPr>
        <w:t>Termo de</w:t>
      </w:r>
      <w:r w:rsidR="006F2E1E">
        <w:rPr>
          <w:b/>
          <w:lang w:val="pt-BR"/>
        </w:rPr>
        <w:t xml:space="preserve"> R</w:t>
      </w:r>
      <w:r w:rsidRPr="00BE3643">
        <w:rPr>
          <w:b/>
          <w:lang w:val="pt-BR"/>
        </w:rPr>
        <w:t>eferência</w:t>
      </w:r>
    </w:p>
    <w:p w:rsidR="00A36451" w:rsidRPr="00BE3643" w:rsidRDefault="00A36451">
      <w:pPr>
        <w:pStyle w:val="Corpodetexto"/>
        <w:rPr>
          <w:b/>
          <w:lang w:val="pt-BR"/>
        </w:rPr>
      </w:pPr>
    </w:p>
    <w:p w:rsidR="00A36451" w:rsidRPr="00E92A81" w:rsidRDefault="007A3B86">
      <w:pPr>
        <w:pStyle w:val="PargrafodaLista"/>
        <w:numPr>
          <w:ilvl w:val="0"/>
          <w:numId w:val="10"/>
        </w:numPr>
        <w:tabs>
          <w:tab w:val="left" w:pos="759"/>
        </w:tabs>
        <w:spacing w:before="1" w:line="352" w:lineRule="auto"/>
        <w:ind w:right="215" w:hanging="526"/>
        <w:jc w:val="both"/>
        <w:rPr>
          <w:b/>
          <w:lang w:val="pt-BR"/>
        </w:rPr>
      </w:pPr>
      <w:r w:rsidRPr="00E92A81">
        <w:rPr>
          <w:lang w:val="pt-BR"/>
        </w:rPr>
        <w:t xml:space="preserve">O presente documento apresenta a </w:t>
      </w:r>
      <w:r w:rsidRPr="00E92A81">
        <w:rPr>
          <w:u w:val="single"/>
          <w:lang w:val="pt-BR"/>
        </w:rPr>
        <w:t>especificação</w:t>
      </w:r>
      <w:r w:rsidRPr="00E92A81">
        <w:rPr>
          <w:lang w:val="pt-BR"/>
        </w:rPr>
        <w:t xml:space="preserve">, </w:t>
      </w:r>
      <w:r w:rsidRPr="00E92A81">
        <w:rPr>
          <w:u w:val="single"/>
          <w:lang w:val="pt-BR"/>
        </w:rPr>
        <w:t>quantidade</w:t>
      </w:r>
      <w:r w:rsidRPr="00E92A81">
        <w:rPr>
          <w:lang w:val="pt-BR"/>
        </w:rPr>
        <w:t xml:space="preserve">, </w:t>
      </w:r>
      <w:r w:rsidRPr="00E92A81">
        <w:rPr>
          <w:u w:val="single"/>
          <w:lang w:val="pt-BR"/>
        </w:rPr>
        <w:t>local e prazo para entrega</w:t>
      </w:r>
      <w:r w:rsidRPr="00E92A81">
        <w:rPr>
          <w:lang w:val="pt-BR"/>
        </w:rPr>
        <w:t xml:space="preserve">, </w:t>
      </w:r>
      <w:r w:rsidRPr="00E92A81">
        <w:rPr>
          <w:u w:val="single"/>
          <w:lang w:val="pt-BR"/>
        </w:rPr>
        <w:t>condições de recebimento</w:t>
      </w:r>
      <w:r w:rsidRPr="00E92A81">
        <w:rPr>
          <w:lang w:val="pt-BR"/>
        </w:rPr>
        <w:t xml:space="preserve">, </w:t>
      </w:r>
      <w:r w:rsidRPr="00E92A81">
        <w:rPr>
          <w:u w:val="single"/>
          <w:lang w:val="pt-BR"/>
        </w:rPr>
        <w:t xml:space="preserve">e valor máximo estimado </w:t>
      </w:r>
      <w:r w:rsidRPr="00E92A81">
        <w:rPr>
          <w:lang w:val="pt-BR"/>
        </w:rPr>
        <w:t xml:space="preserve">para os itens objeto do </w:t>
      </w:r>
      <w:r w:rsidRPr="00E92A81">
        <w:rPr>
          <w:b/>
          <w:spacing w:val="-2"/>
          <w:lang w:val="pt-BR"/>
        </w:rPr>
        <w:t xml:space="preserve">PREGÃO </w:t>
      </w:r>
      <w:r w:rsidRPr="00E92A81">
        <w:rPr>
          <w:b/>
          <w:lang w:val="pt-BR"/>
        </w:rPr>
        <w:t>PRESENCIAL Nº</w:t>
      </w:r>
      <w:r w:rsidRPr="00E92A81">
        <w:rPr>
          <w:b/>
          <w:spacing w:val="-6"/>
          <w:lang w:val="pt-BR"/>
        </w:rPr>
        <w:t xml:space="preserve"> </w:t>
      </w:r>
      <w:r w:rsidR="00204B1A">
        <w:rPr>
          <w:b/>
          <w:lang w:val="pt-BR"/>
        </w:rPr>
        <w:t>05</w:t>
      </w:r>
      <w:r w:rsidRPr="00E92A81">
        <w:rPr>
          <w:b/>
          <w:lang w:val="pt-BR"/>
        </w:rPr>
        <w:t>/201</w:t>
      </w:r>
      <w:r w:rsidR="00204B1A">
        <w:rPr>
          <w:b/>
          <w:lang w:val="pt-BR"/>
        </w:rPr>
        <w:t>9</w:t>
      </w:r>
      <w:r w:rsidR="009E74E8">
        <w:rPr>
          <w:b/>
          <w:lang w:val="pt-BR"/>
        </w:rPr>
        <w:t>.</w:t>
      </w:r>
    </w:p>
    <w:p w:rsidR="00A36451" w:rsidRPr="00E92A81" w:rsidRDefault="00A36451">
      <w:pPr>
        <w:pStyle w:val="Corpodetexto"/>
        <w:rPr>
          <w:b/>
          <w:lang w:val="pt-BR"/>
        </w:rPr>
      </w:pPr>
    </w:p>
    <w:p w:rsidR="00A36451" w:rsidRPr="00E92A81" w:rsidRDefault="007A3B86">
      <w:pPr>
        <w:pStyle w:val="PargrafodaLista"/>
        <w:numPr>
          <w:ilvl w:val="0"/>
          <w:numId w:val="10"/>
        </w:numPr>
        <w:tabs>
          <w:tab w:val="left" w:pos="759"/>
        </w:tabs>
        <w:spacing w:before="135" w:line="355" w:lineRule="auto"/>
        <w:ind w:right="213" w:hanging="526"/>
        <w:jc w:val="both"/>
        <w:rPr>
          <w:lang w:val="pt-BR"/>
        </w:rPr>
      </w:pPr>
      <w:r w:rsidRPr="00E92A81">
        <w:rPr>
          <w:lang w:val="pt-BR"/>
        </w:rPr>
        <w:t xml:space="preserve">O Objeto desta licitação é a aquisição de </w:t>
      </w:r>
      <w:r w:rsidRPr="00E92A81">
        <w:rPr>
          <w:b/>
          <w:lang w:val="pt-BR"/>
        </w:rPr>
        <w:t>equipamentos de informática</w:t>
      </w:r>
      <w:r w:rsidRPr="00E92A81">
        <w:rPr>
          <w:lang w:val="pt-BR"/>
        </w:rPr>
        <w:t xml:space="preserve">, para atender a demanda da Câmara de Vereadores do Município de </w:t>
      </w:r>
      <w:r w:rsidR="006D6AE5">
        <w:rPr>
          <w:lang w:val="pt-BR"/>
        </w:rPr>
        <w:t>Vassouras</w:t>
      </w:r>
      <w:r w:rsidRPr="00E92A81">
        <w:rPr>
          <w:lang w:val="pt-BR"/>
        </w:rPr>
        <w:t>, observadas as características e demais condições definidas neste edital e seus</w:t>
      </w:r>
      <w:r w:rsidRPr="00E92A81">
        <w:rPr>
          <w:spacing w:val="-17"/>
          <w:lang w:val="pt-BR"/>
        </w:rPr>
        <w:t xml:space="preserve"> </w:t>
      </w:r>
      <w:r w:rsidRPr="00E92A81">
        <w:rPr>
          <w:lang w:val="pt-BR"/>
        </w:rPr>
        <w:t>anexos.</w:t>
      </w:r>
    </w:p>
    <w:p w:rsidR="00A36451" w:rsidRPr="00E92A81" w:rsidRDefault="007A3B86">
      <w:pPr>
        <w:pStyle w:val="PargrafodaLista"/>
        <w:numPr>
          <w:ilvl w:val="1"/>
          <w:numId w:val="10"/>
        </w:numPr>
        <w:tabs>
          <w:tab w:val="left" w:pos="1891"/>
        </w:tabs>
        <w:spacing w:before="6"/>
        <w:ind w:hanging="465"/>
        <w:jc w:val="left"/>
        <w:rPr>
          <w:lang w:val="pt-BR"/>
        </w:rPr>
      </w:pPr>
      <w:r w:rsidRPr="00E92A81">
        <w:rPr>
          <w:lang w:val="pt-BR"/>
        </w:rPr>
        <w:t>São os seguintes os itens licitados, com os respectivos valores máximos</w:t>
      </w:r>
      <w:r w:rsidRPr="00E92A81">
        <w:rPr>
          <w:spacing w:val="-23"/>
          <w:lang w:val="pt-BR"/>
        </w:rPr>
        <w:t xml:space="preserve"> </w:t>
      </w:r>
      <w:r w:rsidRPr="00E92A81">
        <w:rPr>
          <w:lang w:val="pt-BR"/>
        </w:rPr>
        <w:t>estimados:</w:t>
      </w:r>
    </w:p>
    <w:p w:rsidR="00A36451" w:rsidRPr="00E92A81" w:rsidRDefault="00A36451">
      <w:pPr>
        <w:pStyle w:val="Corpodetexto"/>
        <w:spacing w:after="1"/>
        <w:rPr>
          <w:sz w:val="17"/>
          <w:lang w:val="pt-BR"/>
        </w:rPr>
      </w:pPr>
    </w:p>
    <w:tbl>
      <w:tblPr>
        <w:tblStyle w:val="TableNormal"/>
        <w:tblW w:w="10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3"/>
        <w:gridCol w:w="4862"/>
        <w:gridCol w:w="572"/>
        <w:gridCol w:w="793"/>
        <w:gridCol w:w="1350"/>
        <w:gridCol w:w="1202"/>
        <w:gridCol w:w="1134"/>
      </w:tblGrid>
      <w:tr w:rsidR="001E4CF6" w:rsidTr="006F2E1E">
        <w:trPr>
          <w:trHeight w:hRule="exact" w:val="390"/>
          <w:jc w:val="center"/>
        </w:trPr>
        <w:tc>
          <w:tcPr>
            <w:tcW w:w="10586" w:type="dxa"/>
            <w:gridSpan w:val="7"/>
            <w:shd w:val="clear" w:color="auto" w:fill="F7C9AC"/>
            <w:vAlign w:val="center"/>
          </w:tcPr>
          <w:p w:rsidR="001E4CF6" w:rsidRDefault="001E4CF6" w:rsidP="001E4CF6">
            <w:pPr>
              <w:pStyle w:val="TableParagraph"/>
              <w:spacing w:before="34"/>
              <w:ind w:left="100"/>
              <w:jc w:val="center"/>
              <w:rPr>
                <w:b/>
                <w:sz w:val="16"/>
              </w:rPr>
            </w:pPr>
            <w:r w:rsidRPr="001E4CF6">
              <w:rPr>
                <w:b/>
                <w:sz w:val="20"/>
              </w:rPr>
              <w:t>Equipamentos de Informática</w:t>
            </w:r>
          </w:p>
        </w:tc>
      </w:tr>
      <w:tr w:rsidR="005B3D1C" w:rsidRPr="007C78F1" w:rsidTr="006F2E1E">
        <w:trPr>
          <w:trHeight w:hRule="exact" w:val="623"/>
          <w:jc w:val="center"/>
        </w:trPr>
        <w:tc>
          <w:tcPr>
            <w:tcW w:w="673" w:type="dxa"/>
            <w:tcBorders>
              <w:top w:val="single" w:sz="20" w:space="0" w:color="F7C9AC"/>
            </w:tcBorders>
            <w:vAlign w:val="center"/>
          </w:tcPr>
          <w:p w:rsidR="005B3D1C" w:rsidRPr="005B3D1C" w:rsidRDefault="005B3D1C" w:rsidP="001E4CF6">
            <w:pPr>
              <w:pStyle w:val="TableParagraph"/>
              <w:spacing w:line="160" w:lineRule="exact"/>
              <w:ind w:left="142" w:right="143"/>
              <w:jc w:val="center"/>
              <w:rPr>
                <w:b/>
                <w:color w:val="FFFFFF" w:themeColor="background1"/>
                <w:sz w:val="14"/>
              </w:rPr>
            </w:pPr>
            <w:r w:rsidRPr="005B3D1C">
              <w:rPr>
                <w:b/>
                <w:sz w:val="14"/>
              </w:rPr>
              <w:t>Item</w:t>
            </w:r>
          </w:p>
        </w:tc>
        <w:tc>
          <w:tcPr>
            <w:tcW w:w="4862" w:type="dxa"/>
            <w:tcBorders>
              <w:top w:val="single" w:sz="20" w:space="0" w:color="F7C9AC"/>
            </w:tcBorders>
            <w:vAlign w:val="center"/>
          </w:tcPr>
          <w:p w:rsidR="005B3D1C" w:rsidRPr="005B3D1C" w:rsidRDefault="005B3D1C" w:rsidP="001E4CF6">
            <w:pPr>
              <w:pStyle w:val="TableParagraph"/>
              <w:spacing w:line="160" w:lineRule="exact"/>
              <w:ind w:left="100"/>
              <w:jc w:val="center"/>
              <w:rPr>
                <w:b/>
                <w:sz w:val="14"/>
                <w:lang w:val="pt-BR"/>
              </w:rPr>
            </w:pPr>
            <w:r w:rsidRPr="005B3D1C">
              <w:rPr>
                <w:b/>
                <w:sz w:val="14"/>
                <w:lang w:val="pt-BR"/>
              </w:rPr>
              <w:t>Especificações do produto</w:t>
            </w:r>
          </w:p>
        </w:tc>
        <w:tc>
          <w:tcPr>
            <w:tcW w:w="572" w:type="dxa"/>
            <w:tcBorders>
              <w:top w:val="single" w:sz="20" w:space="0" w:color="F7C9AC"/>
            </w:tcBorders>
            <w:vAlign w:val="center"/>
          </w:tcPr>
          <w:p w:rsidR="005B3D1C" w:rsidRPr="005B3D1C" w:rsidRDefault="005B3D1C" w:rsidP="000D7CE5">
            <w:pPr>
              <w:pStyle w:val="TableParagraph"/>
              <w:spacing w:line="160" w:lineRule="exact"/>
              <w:jc w:val="center"/>
              <w:rPr>
                <w:b/>
                <w:sz w:val="14"/>
              </w:rPr>
            </w:pPr>
            <w:r w:rsidRPr="005B3D1C">
              <w:rPr>
                <w:b/>
                <w:sz w:val="14"/>
              </w:rPr>
              <w:t>Un</w:t>
            </w:r>
            <w:r>
              <w:rPr>
                <w:b/>
                <w:sz w:val="14"/>
              </w:rPr>
              <w:t>.</w:t>
            </w:r>
          </w:p>
        </w:tc>
        <w:tc>
          <w:tcPr>
            <w:tcW w:w="793" w:type="dxa"/>
            <w:tcBorders>
              <w:top w:val="single" w:sz="20" w:space="0" w:color="F7C9AC"/>
            </w:tcBorders>
            <w:vAlign w:val="center"/>
          </w:tcPr>
          <w:p w:rsidR="005B3D1C" w:rsidRPr="005B3D1C" w:rsidRDefault="005B3D1C" w:rsidP="000D7CE5">
            <w:pPr>
              <w:pStyle w:val="TableParagraph"/>
              <w:spacing w:line="160" w:lineRule="exact"/>
              <w:ind w:hanging="82"/>
              <w:jc w:val="center"/>
              <w:rPr>
                <w:b/>
                <w:sz w:val="14"/>
              </w:rPr>
            </w:pPr>
            <w:r>
              <w:rPr>
                <w:b/>
                <w:sz w:val="14"/>
              </w:rPr>
              <w:t>Qtde.</w:t>
            </w:r>
          </w:p>
        </w:tc>
        <w:tc>
          <w:tcPr>
            <w:tcW w:w="1350" w:type="dxa"/>
            <w:tcBorders>
              <w:top w:val="single" w:sz="20" w:space="0" w:color="F7C9AC"/>
            </w:tcBorders>
            <w:vAlign w:val="center"/>
          </w:tcPr>
          <w:p w:rsidR="005B3D1C" w:rsidRPr="005B3D1C" w:rsidRDefault="005B3D1C" w:rsidP="000D7CE5">
            <w:pPr>
              <w:pStyle w:val="TableParagraph"/>
              <w:spacing w:line="160" w:lineRule="exact"/>
              <w:jc w:val="center"/>
              <w:rPr>
                <w:b/>
                <w:sz w:val="14"/>
                <w:lang w:val="pt-BR"/>
              </w:rPr>
            </w:pPr>
            <w:r>
              <w:rPr>
                <w:b/>
                <w:sz w:val="14"/>
                <w:lang w:val="pt-BR"/>
              </w:rPr>
              <w:t>Preço unit.</w:t>
            </w:r>
          </w:p>
          <w:p w:rsidR="005B3D1C" w:rsidRPr="005B3D1C" w:rsidRDefault="005B3D1C" w:rsidP="000D7CE5">
            <w:pPr>
              <w:pStyle w:val="TableParagraph"/>
              <w:spacing w:before="1"/>
              <w:ind w:hanging="1"/>
              <w:jc w:val="center"/>
              <w:rPr>
                <w:b/>
                <w:sz w:val="14"/>
                <w:lang w:val="pt-BR"/>
              </w:rPr>
            </w:pPr>
            <w:r w:rsidRPr="005B3D1C">
              <w:rPr>
                <w:b/>
                <w:sz w:val="14"/>
                <w:lang w:val="pt-BR"/>
              </w:rPr>
              <w:t>máx. estimado R$</w:t>
            </w:r>
          </w:p>
        </w:tc>
        <w:tc>
          <w:tcPr>
            <w:tcW w:w="1202" w:type="dxa"/>
            <w:tcBorders>
              <w:top w:val="single" w:sz="20" w:space="0" w:color="F7C9AC"/>
            </w:tcBorders>
            <w:vAlign w:val="center"/>
          </w:tcPr>
          <w:p w:rsidR="001E4CF6" w:rsidRPr="005B3D1C" w:rsidRDefault="001E4CF6" w:rsidP="000D7CE5">
            <w:pPr>
              <w:pStyle w:val="TableParagraph"/>
              <w:spacing w:line="160" w:lineRule="exact"/>
              <w:jc w:val="center"/>
              <w:rPr>
                <w:b/>
                <w:sz w:val="14"/>
                <w:lang w:val="pt-BR"/>
              </w:rPr>
            </w:pPr>
            <w:r w:rsidRPr="005B3D1C">
              <w:rPr>
                <w:b/>
                <w:sz w:val="14"/>
                <w:lang w:val="pt-BR"/>
              </w:rPr>
              <w:t>Preço total</w:t>
            </w:r>
          </w:p>
          <w:p w:rsidR="005B3D1C" w:rsidRPr="005B3D1C" w:rsidRDefault="001E4CF6" w:rsidP="000D7CE5">
            <w:pPr>
              <w:pStyle w:val="TableParagraph"/>
              <w:spacing w:line="160" w:lineRule="exact"/>
              <w:jc w:val="center"/>
              <w:rPr>
                <w:b/>
                <w:sz w:val="14"/>
                <w:lang w:val="pt-BR"/>
              </w:rPr>
            </w:pPr>
            <w:r w:rsidRPr="005B3D1C">
              <w:rPr>
                <w:b/>
                <w:sz w:val="14"/>
                <w:lang w:val="pt-BR"/>
              </w:rPr>
              <w:t>máximo estimado R$</w:t>
            </w:r>
          </w:p>
        </w:tc>
        <w:tc>
          <w:tcPr>
            <w:tcW w:w="1134" w:type="dxa"/>
            <w:tcBorders>
              <w:top w:val="single" w:sz="20" w:space="0" w:color="F7C9AC"/>
            </w:tcBorders>
            <w:vAlign w:val="center"/>
          </w:tcPr>
          <w:p w:rsidR="005B3D1C" w:rsidRPr="005B3D1C" w:rsidRDefault="001E4CF6" w:rsidP="000D7CE5">
            <w:pPr>
              <w:pStyle w:val="TableParagraph"/>
              <w:spacing w:before="1"/>
              <w:ind w:hanging="2"/>
              <w:jc w:val="center"/>
              <w:rPr>
                <w:b/>
                <w:sz w:val="14"/>
                <w:lang w:val="pt-BR"/>
              </w:rPr>
            </w:pPr>
            <w:r>
              <w:rPr>
                <w:b/>
                <w:sz w:val="14"/>
                <w:lang w:val="pt-BR"/>
              </w:rPr>
              <w:t>Valor mínimo para lance</w:t>
            </w:r>
            <w:r w:rsidR="003253D3">
              <w:rPr>
                <w:b/>
                <w:sz w:val="14"/>
                <w:lang w:val="pt-BR"/>
              </w:rPr>
              <w:t xml:space="preserve"> – R$</w:t>
            </w:r>
          </w:p>
        </w:tc>
      </w:tr>
      <w:tr w:rsidR="000D7CE5" w:rsidRPr="002F7D62" w:rsidTr="003253D3">
        <w:trPr>
          <w:trHeight w:hRule="exact" w:val="3598"/>
          <w:jc w:val="center"/>
        </w:trPr>
        <w:tc>
          <w:tcPr>
            <w:tcW w:w="673" w:type="dxa"/>
            <w:vAlign w:val="center"/>
          </w:tcPr>
          <w:p w:rsidR="005B3D1C" w:rsidRDefault="005B3D1C" w:rsidP="00204B1A">
            <w:pPr>
              <w:pStyle w:val="TableParagraph"/>
              <w:spacing w:line="180" w:lineRule="exact"/>
              <w:ind w:left="142" w:right="142"/>
              <w:jc w:val="center"/>
              <w:rPr>
                <w:sz w:val="16"/>
              </w:rPr>
            </w:pPr>
            <w:r>
              <w:rPr>
                <w:sz w:val="16"/>
              </w:rPr>
              <w:t>01</w:t>
            </w:r>
          </w:p>
          <w:p w:rsidR="005B3D1C" w:rsidRPr="00B0611A" w:rsidRDefault="005B3D1C" w:rsidP="00204B1A">
            <w:pPr>
              <w:pStyle w:val="TableParagraph"/>
              <w:spacing w:line="180" w:lineRule="exact"/>
              <w:ind w:left="103" w:right="105"/>
              <w:jc w:val="center"/>
              <w:rPr>
                <w:color w:val="FFFFFF" w:themeColor="background1"/>
                <w:sz w:val="16"/>
              </w:rPr>
            </w:pPr>
            <w:r w:rsidRPr="00B0611A">
              <w:rPr>
                <w:color w:val="FFFFFF" w:themeColor="background1"/>
                <w:sz w:val="16"/>
              </w:rPr>
              <w:t>325</w:t>
            </w:r>
          </w:p>
        </w:tc>
        <w:tc>
          <w:tcPr>
            <w:tcW w:w="4862" w:type="dxa"/>
            <w:vAlign w:val="center"/>
          </w:tcPr>
          <w:p w:rsidR="005B3D1C" w:rsidRPr="00ED69FE" w:rsidRDefault="005B3D1C" w:rsidP="00204B1A">
            <w:pPr>
              <w:pStyle w:val="TableParagraph"/>
              <w:ind w:left="139" w:right="101"/>
              <w:jc w:val="both"/>
              <w:rPr>
                <w:b/>
                <w:sz w:val="14"/>
                <w:lang w:val="pt-BR"/>
              </w:rPr>
            </w:pPr>
            <w:r w:rsidRPr="00ED69FE">
              <w:rPr>
                <w:b/>
                <w:sz w:val="14"/>
                <w:lang w:val="pt-BR"/>
              </w:rPr>
              <w:t>Notebook</w:t>
            </w:r>
          </w:p>
          <w:p w:rsidR="005B3D1C" w:rsidRPr="00204B1A" w:rsidRDefault="005B3D1C" w:rsidP="00204B1A">
            <w:pPr>
              <w:pStyle w:val="TableParagraph"/>
              <w:ind w:left="139" w:right="101"/>
              <w:jc w:val="both"/>
              <w:rPr>
                <w:sz w:val="14"/>
                <w:lang w:val="pt-BR"/>
              </w:rPr>
            </w:pPr>
            <w:r w:rsidRPr="00204B1A">
              <w:rPr>
                <w:sz w:val="14"/>
                <w:lang w:val="pt-BR"/>
              </w:rPr>
              <w:t>Notebook na cor preta com processador de sétima geração, 2.30GHz de frequência, dois núcleos físicos e 4 threads, 3MB de cache L3, barramento com velocidade de 4GT/s, litografia em 14nm, processador gráfico integrado com clock de 300MHz e 32GB de memória utilizável, suporte a Directx 12 e OpenGL 4.5; Com 4GB de Memória Ram DDR4; disco rígido (HD) de 1TB de espaço; Tela de 15,6 polegadas em Full HD em led (1920x1080) antirreflexiva; Portas de comunicação: 1 saída HDMI, 2 USB 3.0, 1 USB 2.0, 1 saída fone de ouvido / entrada microfone (combo), 1 RJ45 (LAN), 1 conector de energia; Rede: Placa Wi-Fi 802.11 ac (1x1), Bluetooth v4.1, Placa de rede e internet Fast Ethernet [10/100]; Teclado em Português-BR com teclado numérico integrado e touchpad; Slot para trava de segurança padrão K-Slot; Windows 10 Home Original; Bateria de 43 Wh e Fonte Adaptadora AC de 40 W.</w:t>
            </w:r>
          </w:p>
          <w:p w:rsidR="005B3D1C" w:rsidRPr="00204B1A" w:rsidRDefault="005B3D1C" w:rsidP="00204B1A">
            <w:pPr>
              <w:pStyle w:val="TableParagraph"/>
              <w:ind w:left="139" w:right="101"/>
              <w:jc w:val="both"/>
              <w:rPr>
                <w:sz w:val="14"/>
                <w:lang w:val="pt-BR"/>
              </w:rPr>
            </w:pPr>
            <w:r w:rsidRPr="00204B1A">
              <w:rPr>
                <w:sz w:val="14"/>
                <w:lang w:val="pt-BR"/>
              </w:rPr>
              <w:t>Trava de Segurança (padrão K-Slot) para Notebook c/ Chave e cabo de aço revestido com PVC com comprimento de no mínimo 1 metro.</w:t>
            </w:r>
          </w:p>
          <w:p w:rsidR="005B3D1C" w:rsidRPr="00204B1A" w:rsidRDefault="005B3D1C" w:rsidP="00204B1A">
            <w:pPr>
              <w:pStyle w:val="TableParagraph"/>
              <w:ind w:left="139" w:right="101"/>
              <w:jc w:val="both"/>
              <w:rPr>
                <w:sz w:val="14"/>
                <w:lang w:val="pt-BR"/>
              </w:rPr>
            </w:pPr>
            <w:r w:rsidRPr="00204B1A">
              <w:rPr>
                <w:sz w:val="14"/>
                <w:lang w:val="pt-BR"/>
              </w:rPr>
              <w:t>Obs.: O equipamento deverá ser fornecido com o Sistema Operacional Microsoft Windows 10 HOME 64 bits, instalado e devidamente configurado; Deverá acompanhar ainda cada equipamento as referidas mídias de restauração do sistema operacional e drivers mantendo o padrão de fábrica.</w:t>
            </w:r>
          </w:p>
          <w:p w:rsidR="005B3D1C" w:rsidRPr="00E278FE" w:rsidRDefault="005B3D1C" w:rsidP="00204B1A">
            <w:pPr>
              <w:pStyle w:val="TableParagraph"/>
              <w:ind w:left="139" w:right="101"/>
              <w:jc w:val="both"/>
              <w:rPr>
                <w:sz w:val="16"/>
                <w:lang w:val="pt-BR"/>
              </w:rPr>
            </w:pPr>
            <w:r w:rsidRPr="00204B1A">
              <w:rPr>
                <w:sz w:val="14"/>
                <w:lang w:val="pt-BR"/>
              </w:rPr>
              <w:t>Modelo referência: SAMSUNG Essentials E30 (NP350XAA-KF4BR) ou similar.</w:t>
            </w:r>
          </w:p>
        </w:tc>
        <w:tc>
          <w:tcPr>
            <w:tcW w:w="572" w:type="dxa"/>
            <w:vAlign w:val="center"/>
          </w:tcPr>
          <w:p w:rsidR="005B3D1C" w:rsidRPr="00E278FE" w:rsidRDefault="005B3D1C" w:rsidP="000D7CE5">
            <w:pPr>
              <w:pStyle w:val="TableParagraph"/>
              <w:jc w:val="center"/>
              <w:rPr>
                <w:sz w:val="16"/>
                <w:lang w:val="pt-BR"/>
              </w:rPr>
            </w:pPr>
          </w:p>
          <w:p w:rsidR="005B3D1C" w:rsidRPr="00E278FE" w:rsidRDefault="005B3D1C" w:rsidP="000D7CE5">
            <w:pPr>
              <w:pStyle w:val="TableParagraph"/>
              <w:jc w:val="center"/>
              <w:rPr>
                <w:sz w:val="16"/>
                <w:lang w:val="pt-BR"/>
              </w:rPr>
            </w:pPr>
          </w:p>
          <w:p w:rsidR="005B3D1C" w:rsidRPr="00E278FE" w:rsidRDefault="005B3D1C" w:rsidP="000D7CE5">
            <w:pPr>
              <w:pStyle w:val="TableParagraph"/>
              <w:jc w:val="center"/>
              <w:rPr>
                <w:sz w:val="16"/>
                <w:lang w:val="pt-BR"/>
              </w:rPr>
            </w:pPr>
          </w:p>
          <w:p w:rsidR="005B3D1C" w:rsidRPr="00E278FE" w:rsidRDefault="005B3D1C" w:rsidP="000D7CE5">
            <w:pPr>
              <w:pStyle w:val="TableParagraph"/>
              <w:jc w:val="center"/>
              <w:rPr>
                <w:sz w:val="16"/>
                <w:lang w:val="pt-BR"/>
              </w:rPr>
            </w:pPr>
          </w:p>
          <w:p w:rsidR="005B3D1C" w:rsidRPr="00E278FE" w:rsidRDefault="005B3D1C" w:rsidP="000D7CE5">
            <w:pPr>
              <w:pStyle w:val="TableParagraph"/>
              <w:jc w:val="center"/>
              <w:rPr>
                <w:sz w:val="16"/>
                <w:lang w:val="pt-BR"/>
              </w:rPr>
            </w:pPr>
            <w:r>
              <w:rPr>
                <w:sz w:val="16"/>
                <w:lang w:val="pt-BR"/>
              </w:rPr>
              <w:t>UN</w:t>
            </w:r>
          </w:p>
          <w:p w:rsidR="005B3D1C" w:rsidRPr="00E278FE" w:rsidRDefault="005B3D1C" w:rsidP="000D7CE5">
            <w:pPr>
              <w:pStyle w:val="TableParagraph"/>
              <w:jc w:val="center"/>
              <w:rPr>
                <w:sz w:val="16"/>
                <w:lang w:val="pt-BR"/>
              </w:rPr>
            </w:pPr>
          </w:p>
          <w:p w:rsidR="005B3D1C" w:rsidRPr="00E278FE" w:rsidRDefault="005B3D1C" w:rsidP="000D7CE5">
            <w:pPr>
              <w:pStyle w:val="TableParagraph"/>
              <w:jc w:val="center"/>
              <w:rPr>
                <w:sz w:val="16"/>
                <w:lang w:val="pt-BR"/>
              </w:rPr>
            </w:pPr>
          </w:p>
          <w:p w:rsidR="005B3D1C" w:rsidRPr="00E278FE" w:rsidRDefault="005B3D1C" w:rsidP="000D7CE5">
            <w:pPr>
              <w:pStyle w:val="TableParagraph"/>
              <w:jc w:val="center"/>
              <w:rPr>
                <w:sz w:val="16"/>
                <w:lang w:val="pt-BR"/>
              </w:rPr>
            </w:pPr>
          </w:p>
          <w:p w:rsidR="005B3D1C" w:rsidRDefault="005B3D1C" w:rsidP="000D7CE5">
            <w:pPr>
              <w:pStyle w:val="TableParagraph"/>
              <w:jc w:val="center"/>
              <w:rPr>
                <w:sz w:val="16"/>
              </w:rPr>
            </w:pPr>
          </w:p>
        </w:tc>
        <w:tc>
          <w:tcPr>
            <w:tcW w:w="793" w:type="dxa"/>
            <w:vAlign w:val="center"/>
          </w:tcPr>
          <w:p w:rsidR="005B3D1C" w:rsidRDefault="005B3D1C" w:rsidP="000D7CE5">
            <w:pPr>
              <w:pStyle w:val="TableParagraph"/>
              <w:jc w:val="center"/>
              <w:rPr>
                <w:sz w:val="16"/>
              </w:rPr>
            </w:pPr>
          </w:p>
          <w:p w:rsidR="005B3D1C" w:rsidRDefault="005B3D1C" w:rsidP="000D7CE5">
            <w:pPr>
              <w:pStyle w:val="TableParagraph"/>
              <w:jc w:val="center"/>
              <w:rPr>
                <w:sz w:val="16"/>
              </w:rPr>
            </w:pPr>
          </w:p>
          <w:p w:rsidR="005B3D1C" w:rsidRDefault="005B3D1C" w:rsidP="000D7CE5">
            <w:pPr>
              <w:pStyle w:val="TableParagraph"/>
              <w:jc w:val="center"/>
              <w:rPr>
                <w:sz w:val="16"/>
              </w:rPr>
            </w:pPr>
          </w:p>
          <w:p w:rsidR="005B3D1C" w:rsidRDefault="005B3D1C" w:rsidP="000D7CE5">
            <w:pPr>
              <w:pStyle w:val="TableParagraph"/>
              <w:jc w:val="center"/>
              <w:rPr>
                <w:sz w:val="16"/>
              </w:rPr>
            </w:pPr>
          </w:p>
          <w:p w:rsidR="005B3D1C" w:rsidRDefault="005B3D1C" w:rsidP="000D7CE5">
            <w:pPr>
              <w:pStyle w:val="TableParagraph"/>
              <w:jc w:val="center"/>
              <w:rPr>
                <w:sz w:val="16"/>
              </w:rPr>
            </w:pPr>
            <w:r>
              <w:rPr>
                <w:sz w:val="16"/>
              </w:rPr>
              <w:t>15</w:t>
            </w:r>
          </w:p>
          <w:p w:rsidR="005B3D1C" w:rsidRDefault="005B3D1C" w:rsidP="000D7CE5">
            <w:pPr>
              <w:pStyle w:val="TableParagraph"/>
              <w:jc w:val="center"/>
              <w:rPr>
                <w:sz w:val="16"/>
              </w:rPr>
            </w:pPr>
          </w:p>
          <w:p w:rsidR="005B3D1C" w:rsidRDefault="005B3D1C" w:rsidP="000D7CE5">
            <w:pPr>
              <w:pStyle w:val="TableParagraph"/>
              <w:jc w:val="center"/>
              <w:rPr>
                <w:sz w:val="16"/>
              </w:rPr>
            </w:pPr>
          </w:p>
          <w:p w:rsidR="005B3D1C" w:rsidRDefault="005B3D1C" w:rsidP="000D7CE5">
            <w:pPr>
              <w:pStyle w:val="TableParagraph"/>
              <w:spacing w:before="8"/>
              <w:jc w:val="center"/>
              <w:rPr>
                <w:sz w:val="15"/>
              </w:rPr>
            </w:pPr>
          </w:p>
          <w:p w:rsidR="005B3D1C" w:rsidRDefault="005B3D1C" w:rsidP="000D7CE5">
            <w:pPr>
              <w:pStyle w:val="TableParagraph"/>
              <w:jc w:val="center"/>
              <w:rPr>
                <w:sz w:val="16"/>
              </w:rPr>
            </w:pPr>
          </w:p>
        </w:tc>
        <w:tc>
          <w:tcPr>
            <w:tcW w:w="1350" w:type="dxa"/>
            <w:vAlign w:val="center"/>
          </w:tcPr>
          <w:p w:rsidR="005B3D1C" w:rsidRPr="002F7D62" w:rsidRDefault="005B3D1C" w:rsidP="000D7CE5">
            <w:pPr>
              <w:pStyle w:val="TableParagraph"/>
              <w:jc w:val="center"/>
              <w:rPr>
                <w:sz w:val="16"/>
                <w:szCs w:val="16"/>
              </w:rPr>
            </w:pPr>
          </w:p>
          <w:p w:rsidR="005B3D1C" w:rsidRPr="002F7D62" w:rsidRDefault="005B3D1C" w:rsidP="000D7CE5">
            <w:pPr>
              <w:pStyle w:val="TableParagraph"/>
              <w:jc w:val="center"/>
              <w:rPr>
                <w:sz w:val="16"/>
                <w:szCs w:val="16"/>
              </w:rPr>
            </w:pPr>
          </w:p>
          <w:p w:rsidR="005B3D1C" w:rsidRPr="002F7D62" w:rsidRDefault="005B3D1C" w:rsidP="000D7CE5">
            <w:pPr>
              <w:pStyle w:val="TableParagraph"/>
              <w:jc w:val="center"/>
              <w:rPr>
                <w:sz w:val="16"/>
                <w:szCs w:val="16"/>
              </w:rPr>
            </w:pPr>
          </w:p>
          <w:p w:rsidR="005B3D1C" w:rsidRPr="002F7D62" w:rsidRDefault="00DF23AC" w:rsidP="000D7CE5">
            <w:pPr>
              <w:pStyle w:val="TableParagraph"/>
              <w:jc w:val="center"/>
              <w:rPr>
                <w:sz w:val="16"/>
                <w:szCs w:val="16"/>
              </w:rPr>
            </w:pPr>
            <w:r w:rsidRPr="002F7D62">
              <w:rPr>
                <w:sz w:val="16"/>
                <w:szCs w:val="16"/>
              </w:rPr>
              <w:t>2.382,33</w:t>
            </w:r>
          </w:p>
          <w:p w:rsidR="005B3D1C" w:rsidRPr="002F7D62" w:rsidRDefault="005B3D1C" w:rsidP="000D7CE5">
            <w:pPr>
              <w:pStyle w:val="TableParagraph"/>
              <w:jc w:val="center"/>
              <w:rPr>
                <w:sz w:val="16"/>
                <w:szCs w:val="16"/>
              </w:rPr>
            </w:pPr>
          </w:p>
          <w:p w:rsidR="005B3D1C" w:rsidRPr="002F7D62" w:rsidRDefault="005B3D1C" w:rsidP="000D7CE5">
            <w:pPr>
              <w:pStyle w:val="TableParagraph"/>
              <w:spacing w:before="10"/>
              <w:jc w:val="center"/>
              <w:rPr>
                <w:sz w:val="16"/>
                <w:szCs w:val="16"/>
              </w:rPr>
            </w:pPr>
          </w:p>
          <w:p w:rsidR="005B3D1C" w:rsidRPr="002F7D62" w:rsidRDefault="005B3D1C" w:rsidP="000D7CE5">
            <w:pPr>
              <w:pStyle w:val="TableParagraph"/>
              <w:jc w:val="center"/>
              <w:rPr>
                <w:sz w:val="16"/>
                <w:szCs w:val="16"/>
              </w:rPr>
            </w:pPr>
          </w:p>
        </w:tc>
        <w:tc>
          <w:tcPr>
            <w:tcW w:w="1202" w:type="dxa"/>
            <w:vAlign w:val="center"/>
          </w:tcPr>
          <w:p w:rsidR="005B3D1C" w:rsidRPr="002F7D62" w:rsidRDefault="003253D3" w:rsidP="003253D3">
            <w:pPr>
              <w:pStyle w:val="TableParagraph"/>
              <w:jc w:val="center"/>
              <w:rPr>
                <w:sz w:val="16"/>
                <w:szCs w:val="16"/>
              </w:rPr>
            </w:pPr>
            <w:r w:rsidRPr="002F7D62">
              <w:rPr>
                <w:sz w:val="16"/>
                <w:szCs w:val="16"/>
              </w:rPr>
              <w:t>35.735,00</w:t>
            </w:r>
          </w:p>
        </w:tc>
        <w:tc>
          <w:tcPr>
            <w:tcW w:w="1134" w:type="dxa"/>
            <w:vAlign w:val="center"/>
          </w:tcPr>
          <w:p w:rsidR="005B3D1C" w:rsidRPr="002F7D62" w:rsidRDefault="005B3D1C" w:rsidP="000D7CE5">
            <w:pPr>
              <w:pStyle w:val="TableParagraph"/>
              <w:jc w:val="right"/>
              <w:rPr>
                <w:sz w:val="16"/>
                <w:szCs w:val="16"/>
              </w:rPr>
            </w:pPr>
          </w:p>
          <w:p w:rsidR="005B3D1C" w:rsidRPr="002F7D62" w:rsidRDefault="005B3D1C" w:rsidP="000D7CE5">
            <w:pPr>
              <w:pStyle w:val="TableParagraph"/>
              <w:jc w:val="right"/>
              <w:rPr>
                <w:sz w:val="16"/>
                <w:szCs w:val="16"/>
              </w:rPr>
            </w:pPr>
          </w:p>
          <w:p w:rsidR="005B3D1C" w:rsidRPr="002F7D62" w:rsidRDefault="005B3D1C" w:rsidP="000D7CE5">
            <w:pPr>
              <w:pStyle w:val="TableParagraph"/>
              <w:jc w:val="right"/>
              <w:rPr>
                <w:sz w:val="16"/>
                <w:szCs w:val="16"/>
              </w:rPr>
            </w:pPr>
          </w:p>
          <w:p w:rsidR="005B3D1C" w:rsidRPr="002F7D62" w:rsidRDefault="003253D3" w:rsidP="000D7CE5">
            <w:pPr>
              <w:pStyle w:val="TableParagraph"/>
              <w:jc w:val="center"/>
              <w:rPr>
                <w:sz w:val="16"/>
                <w:szCs w:val="16"/>
              </w:rPr>
            </w:pPr>
            <w:r w:rsidRPr="002F7D62">
              <w:rPr>
                <w:sz w:val="16"/>
                <w:szCs w:val="16"/>
              </w:rPr>
              <w:t>50,00</w:t>
            </w:r>
          </w:p>
          <w:p w:rsidR="005B3D1C" w:rsidRPr="002F7D62" w:rsidRDefault="005B3D1C" w:rsidP="000D7CE5">
            <w:pPr>
              <w:pStyle w:val="TableParagraph"/>
              <w:jc w:val="right"/>
              <w:rPr>
                <w:sz w:val="16"/>
                <w:szCs w:val="16"/>
              </w:rPr>
            </w:pPr>
          </w:p>
          <w:p w:rsidR="005B3D1C" w:rsidRPr="002F7D62" w:rsidRDefault="005B3D1C" w:rsidP="000D7CE5">
            <w:pPr>
              <w:pStyle w:val="TableParagraph"/>
              <w:spacing w:before="10"/>
              <w:jc w:val="right"/>
              <w:rPr>
                <w:sz w:val="16"/>
                <w:szCs w:val="16"/>
              </w:rPr>
            </w:pPr>
          </w:p>
          <w:p w:rsidR="005B3D1C" w:rsidRPr="002F7D62" w:rsidRDefault="005B3D1C" w:rsidP="000D7CE5">
            <w:pPr>
              <w:pStyle w:val="TableParagraph"/>
              <w:jc w:val="right"/>
              <w:rPr>
                <w:sz w:val="16"/>
                <w:szCs w:val="16"/>
              </w:rPr>
            </w:pPr>
          </w:p>
        </w:tc>
      </w:tr>
      <w:tr w:rsidR="000D7CE5" w:rsidRPr="002F7D62" w:rsidTr="003253D3">
        <w:trPr>
          <w:trHeight w:hRule="exact" w:val="3999"/>
          <w:jc w:val="center"/>
        </w:trPr>
        <w:tc>
          <w:tcPr>
            <w:tcW w:w="673" w:type="dxa"/>
            <w:vAlign w:val="center"/>
          </w:tcPr>
          <w:p w:rsidR="005B3D1C" w:rsidRDefault="005B3D1C" w:rsidP="00204B1A">
            <w:pPr>
              <w:pStyle w:val="TableParagraph"/>
              <w:spacing w:line="180" w:lineRule="exact"/>
              <w:ind w:left="142" w:right="142"/>
              <w:jc w:val="center"/>
              <w:rPr>
                <w:sz w:val="16"/>
              </w:rPr>
            </w:pPr>
            <w:r>
              <w:rPr>
                <w:sz w:val="16"/>
              </w:rPr>
              <w:t>02</w:t>
            </w:r>
          </w:p>
          <w:p w:rsidR="005B3D1C" w:rsidRPr="00B0611A" w:rsidRDefault="005B3D1C" w:rsidP="00204B1A">
            <w:pPr>
              <w:pStyle w:val="TableParagraph"/>
              <w:spacing w:line="180" w:lineRule="exact"/>
              <w:ind w:left="103" w:right="105"/>
              <w:jc w:val="center"/>
              <w:rPr>
                <w:color w:val="FFFFFF" w:themeColor="background1"/>
                <w:sz w:val="16"/>
              </w:rPr>
            </w:pPr>
            <w:r w:rsidRPr="00B0611A">
              <w:rPr>
                <w:color w:val="FFFFFF" w:themeColor="background1"/>
                <w:sz w:val="16"/>
              </w:rPr>
              <w:t>326</w:t>
            </w:r>
          </w:p>
        </w:tc>
        <w:tc>
          <w:tcPr>
            <w:tcW w:w="4862" w:type="dxa"/>
          </w:tcPr>
          <w:p w:rsidR="005B3D1C" w:rsidRPr="00ED69FE" w:rsidRDefault="005B3D1C" w:rsidP="00204B1A">
            <w:pPr>
              <w:pStyle w:val="TableParagraph"/>
              <w:spacing w:before="4"/>
              <w:ind w:left="100"/>
              <w:jc w:val="both"/>
              <w:rPr>
                <w:b/>
                <w:sz w:val="14"/>
                <w:szCs w:val="14"/>
                <w:lang w:val="pt-BR"/>
              </w:rPr>
            </w:pPr>
            <w:r w:rsidRPr="00ED69FE">
              <w:rPr>
                <w:b/>
                <w:sz w:val="14"/>
                <w:szCs w:val="14"/>
                <w:lang w:val="pt-BR"/>
              </w:rPr>
              <w:t>Impressora jato de tinta colorida com bulk-ink</w:t>
            </w:r>
          </w:p>
          <w:p w:rsidR="005B3D1C" w:rsidRPr="00204B1A" w:rsidRDefault="005B3D1C" w:rsidP="00204B1A">
            <w:pPr>
              <w:pStyle w:val="TableParagraph"/>
              <w:spacing w:before="4"/>
              <w:ind w:left="100"/>
              <w:jc w:val="both"/>
              <w:rPr>
                <w:sz w:val="14"/>
                <w:szCs w:val="14"/>
                <w:lang w:val="pt-BR"/>
              </w:rPr>
            </w:pPr>
            <w:r w:rsidRPr="00204B1A">
              <w:rPr>
                <w:sz w:val="14"/>
                <w:szCs w:val="14"/>
                <w:lang w:val="pt-BR"/>
              </w:rPr>
              <w:t>Impressora jato de tinta colorida com sistema bulk-ink integrado com portas de comunicação Hi-Speed USB 2.0, WiFi (dual band), Bluetooth LE; Capacidade de Impressão direto pelo celular; Memória integrada de 256MB; Alimentador automático com capacidade para 35 páginas; Funções de Impressão, cópia, digitalização, fax e ADF; Impressão frente e verso manual; Velocidade B/P: Preto (ISO): Até 10 com; Velocidade Colorido: Cor (ISO): Até 2 com;  Resolução de digitalização: Hardware: Até 1200 x 1200 dpi; Ótica: Até 1200 dpi; Capacidade de entrada de folhas: Até 100 folhas Padrão; Até 10 envelopes Transparências; Até 30 cartões etiquetas; Até 100 folhas ofício; Ciclo mensal: Até 1000 páginas; Funções: Impressão, cópia, digitalização, fax, ADF, Wireless; Resolução de impressão: Preto (Melhor): Até 1200 x 1200 dpi renderizados; Cor (Melhor): Até 4800 x 1200 dpi otimizados em cores (quando imprimir a partir de um computador) e 1200 dpi de entrada; Impressão sem margens: Sim (até 8,5 x 11 polegadas, 210 x 297 mm); Tipos de suportes de impressão: Papel comum, papéis foscos para folhetos, papéis brilhantes para folhetos, papéis fotográficos, envelopes, outros papéis especiais p/ jato de tinta; Gramagem do papel: Papel comum: 60 a 90 g/m²; Envelopes: 75 a 90 g/m²; Cartões: até a 200 g/m ²; Papel fotográfico: até 300 g/m ²; Formatos dos suportes de impressão: JPEG, TIFF, PDF, BMP, PNG; Profundidade de bits / níveis de escala de cinzentos: 24 bits / 256; Velocidade de cópia: Preto (ISO): Até 10 cpm; Cor (ISO): Até 2 cpm; Preto (rascunho): Até 22 cpm; Cor (rascunho): Até 14 cpm; Compatibilidade com Sistema Operacional WINDOWS 10 PRO 64bits.</w:t>
            </w:r>
          </w:p>
          <w:p w:rsidR="005B3D1C" w:rsidRPr="00E278FE" w:rsidRDefault="005B3D1C" w:rsidP="00204B1A">
            <w:pPr>
              <w:pStyle w:val="TableParagraph"/>
              <w:spacing w:before="4"/>
              <w:ind w:left="100"/>
              <w:jc w:val="both"/>
              <w:rPr>
                <w:sz w:val="16"/>
                <w:lang w:val="pt-BR"/>
              </w:rPr>
            </w:pPr>
            <w:r w:rsidRPr="00204B1A">
              <w:rPr>
                <w:sz w:val="14"/>
                <w:szCs w:val="14"/>
                <w:lang w:val="pt-BR"/>
              </w:rPr>
              <w:t>Modelo referência: HP Smart Tank 617 (Y0F72A) ou similar</w:t>
            </w:r>
          </w:p>
        </w:tc>
        <w:tc>
          <w:tcPr>
            <w:tcW w:w="572" w:type="dxa"/>
            <w:vAlign w:val="center"/>
          </w:tcPr>
          <w:p w:rsidR="005B3D1C" w:rsidRDefault="005B3D1C" w:rsidP="000D7CE5">
            <w:pPr>
              <w:pStyle w:val="TableParagraph"/>
              <w:spacing w:before="88"/>
              <w:jc w:val="center"/>
              <w:rPr>
                <w:sz w:val="16"/>
              </w:rPr>
            </w:pPr>
            <w:r>
              <w:rPr>
                <w:sz w:val="16"/>
              </w:rPr>
              <w:t>UN</w:t>
            </w:r>
          </w:p>
        </w:tc>
        <w:tc>
          <w:tcPr>
            <w:tcW w:w="793" w:type="dxa"/>
            <w:vAlign w:val="center"/>
          </w:tcPr>
          <w:p w:rsidR="005B3D1C" w:rsidRDefault="000D7CE5" w:rsidP="000D7CE5">
            <w:pPr>
              <w:pStyle w:val="TableParagraph"/>
              <w:jc w:val="center"/>
              <w:rPr>
                <w:sz w:val="16"/>
              </w:rPr>
            </w:pPr>
            <w:r>
              <w:rPr>
                <w:sz w:val="16"/>
              </w:rPr>
              <w:t>01</w:t>
            </w:r>
          </w:p>
        </w:tc>
        <w:tc>
          <w:tcPr>
            <w:tcW w:w="1350" w:type="dxa"/>
            <w:vAlign w:val="center"/>
          </w:tcPr>
          <w:p w:rsidR="005B3D1C" w:rsidRPr="002F7D62" w:rsidRDefault="003253D3" w:rsidP="000D7CE5">
            <w:pPr>
              <w:pStyle w:val="TableParagraph"/>
              <w:spacing w:before="67"/>
              <w:jc w:val="center"/>
              <w:rPr>
                <w:sz w:val="16"/>
                <w:szCs w:val="16"/>
              </w:rPr>
            </w:pPr>
            <w:r w:rsidRPr="002F7D62">
              <w:rPr>
                <w:sz w:val="16"/>
                <w:szCs w:val="16"/>
              </w:rPr>
              <w:t>1.791,00</w:t>
            </w:r>
          </w:p>
        </w:tc>
        <w:tc>
          <w:tcPr>
            <w:tcW w:w="1202" w:type="dxa"/>
            <w:vAlign w:val="center"/>
          </w:tcPr>
          <w:p w:rsidR="005B3D1C" w:rsidRPr="002F7D62" w:rsidRDefault="003253D3" w:rsidP="003253D3">
            <w:pPr>
              <w:pStyle w:val="TableParagraph"/>
              <w:spacing w:before="67"/>
              <w:jc w:val="center"/>
              <w:rPr>
                <w:sz w:val="16"/>
                <w:szCs w:val="16"/>
              </w:rPr>
            </w:pPr>
            <w:r w:rsidRPr="002F7D62">
              <w:rPr>
                <w:sz w:val="16"/>
                <w:szCs w:val="16"/>
              </w:rPr>
              <w:t>1.791,00</w:t>
            </w:r>
          </w:p>
        </w:tc>
        <w:tc>
          <w:tcPr>
            <w:tcW w:w="1134" w:type="dxa"/>
            <w:vAlign w:val="center"/>
          </w:tcPr>
          <w:p w:rsidR="005B3D1C" w:rsidRPr="002F7D62" w:rsidRDefault="003253D3" w:rsidP="000D7CE5">
            <w:pPr>
              <w:pStyle w:val="TableParagraph"/>
              <w:spacing w:before="67"/>
              <w:jc w:val="center"/>
              <w:rPr>
                <w:sz w:val="16"/>
                <w:szCs w:val="16"/>
              </w:rPr>
            </w:pPr>
            <w:r w:rsidRPr="002F7D62">
              <w:rPr>
                <w:sz w:val="16"/>
                <w:szCs w:val="16"/>
              </w:rPr>
              <w:t>40,00</w:t>
            </w:r>
          </w:p>
        </w:tc>
      </w:tr>
      <w:tr w:rsidR="000D7CE5" w:rsidRPr="002F7D62" w:rsidTr="003253D3">
        <w:trPr>
          <w:trHeight w:hRule="exact" w:val="5684"/>
          <w:jc w:val="center"/>
        </w:trPr>
        <w:tc>
          <w:tcPr>
            <w:tcW w:w="673" w:type="dxa"/>
            <w:vAlign w:val="center"/>
          </w:tcPr>
          <w:p w:rsidR="005B3D1C" w:rsidRPr="00B0611A" w:rsidRDefault="005B3D1C" w:rsidP="009F693E">
            <w:pPr>
              <w:pStyle w:val="TableParagraph"/>
              <w:spacing w:line="180" w:lineRule="exact"/>
              <w:ind w:left="142" w:right="142"/>
              <w:jc w:val="center"/>
              <w:rPr>
                <w:color w:val="FFFFFF" w:themeColor="background1"/>
                <w:sz w:val="16"/>
              </w:rPr>
            </w:pPr>
            <w:r>
              <w:rPr>
                <w:sz w:val="16"/>
              </w:rPr>
              <w:lastRenderedPageBreak/>
              <w:t>03</w:t>
            </w:r>
          </w:p>
        </w:tc>
        <w:tc>
          <w:tcPr>
            <w:tcW w:w="4862" w:type="dxa"/>
            <w:vAlign w:val="center"/>
          </w:tcPr>
          <w:p w:rsidR="005B3D1C" w:rsidRPr="00ED69FE" w:rsidRDefault="005B3D1C" w:rsidP="00204B1A">
            <w:pPr>
              <w:pStyle w:val="TableParagraph"/>
              <w:spacing w:before="1"/>
              <w:ind w:left="100"/>
              <w:jc w:val="both"/>
              <w:rPr>
                <w:b/>
                <w:sz w:val="14"/>
                <w:szCs w:val="14"/>
                <w:lang w:val="pt-BR"/>
              </w:rPr>
            </w:pPr>
            <w:r w:rsidRPr="00ED69FE">
              <w:rPr>
                <w:b/>
                <w:sz w:val="14"/>
                <w:szCs w:val="14"/>
                <w:lang w:val="pt-BR"/>
              </w:rPr>
              <w:t>Multifuncional a laser monocromática</w:t>
            </w:r>
          </w:p>
          <w:p w:rsidR="005B3D1C" w:rsidRPr="00204B1A" w:rsidRDefault="005B3D1C" w:rsidP="00204B1A">
            <w:pPr>
              <w:pStyle w:val="TableParagraph"/>
              <w:spacing w:before="1"/>
              <w:ind w:left="100"/>
              <w:jc w:val="both"/>
              <w:rPr>
                <w:sz w:val="14"/>
                <w:szCs w:val="14"/>
                <w:lang w:val="pt-BR"/>
              </w:rPr>
            </w:pPr>
            <w:r w:rsidRPr="00204B1A">
              <w:rPr>
                <w:sz w:val="14"/>
                <w:szCs w:val="14"/>
                <w:lang w:val="pt-BR"/>
              </w:rPr>
              <w:t>Multifuncional com tecnologia de Impressão Laser Eletrofotográfico, com display LCD touchscreen colorido de 5”; tamanho máximo do papel de até 21,6 x 35,6 cm; Velocidade de impressão de até 48/46 ppm (carta/A4); Resolução de Impressão de até 1200 x 1200 dpi; Emulações PCL5e, PCL5c, PCL6 (PCL XL Class3.0), BR-Script3, IBM Proprinter, Epson FX, PDF versão 1.7, XPS Versão 1.0; Memória de 512 MB; Capacidade fazer duplex automático para impressão e para cópia/digitalização/fax em uma única passagem; Bandeja de papel com capacidade de 520 folhas e bandeja multiuso com capacidade de 50 folhas; Capacidade de acoplamento de bandeja auxiliar; Bandeja de saída com capacidade máxima de 150 folhas;  Alimentador automático de documentos padrão ADF com capacidade de 70 folhas; Interfaces Padrão Wireless 802.11b/g/n, Ethernet Gigabit, USB 2.0 de alta velocidade, entrada USB frontal;  Velocidade de cópia de 48/46 cpm (carta/A4) com até 1200 x 600 dpi de resolução; Opções de Cópia Ordenadas, N em 1, Cópias múltiplas (até 99); Velocidade de Digitalização de 28 ipm (preto) /20 ipm (colorido), Duplex (frente e verso): até 56 ipm (preto) / 34 ipm (colorido); Tamanho do Vidro de documentos de 21,6 x 35,6 cm; Resolução de Digitalização de 1200 x 1200 dpi (do vidro de documentos) e interpolada de 19200 x 19200 dpi; Função “Digitalizar para” Arquivo, Imagem, E-mail, OCR, FTP, Servidor, SSH (SFTP), USB , SharePoint®, Nuvem (WebConnect), Servidor de E-mail, Pasta de Rede**(CIFS), Fácil Digitalização para E-mail, Fax Modem de 33,6K bps, memória de páginas de Fax de 500 páginas, função PC-Fax; Compatibilidade com sistemas operacionais Windows®: XP Home / XP Professional / XP Professional x64 Edi on / Windows Vista®/ Windows® 7, 8, 8.1, 10 / Windows Server® 2003 /</w:t>
            </w:r>
          </w:p>
          <w:p w:rsidR="005B3D1C" w:rsidRPr="00204B1A" w:rsidRDefault="005B3D1C" w:rsidP="00204B1A">
            <w:pPr>
              <w:pStyle w:val="TableParagraph"/>
              <w:spacing w:before="1"/>
              <w:ind w:left="100"/>
              <w:jc w:val="both"/>
              <w:rPr>
                <w:sz w:val="14"/>
                <w:szCs w:val="14"/>
                <w:lang w:val="pt-BR"/>
              </w:rPr>
            </w:pPr>
            <w:r w:rsidRPr="00204B1A">
              <w:rPr>
                <w:sz w:val="14"/>
                <w:szCs w:val="14"/>
                <w:lang w:val="pt-BR"/>
              </w:rPr>
              <w:t xml:space="preserve">2003 R2 (32/64 bits) / 2008 / 2008 R2 / 2012 / 2012 R2 Mac® OS X® v10.8.5, 10.9.x, 10.10.x Linux, Compatibilidade com dispositivos móveis: AirPrint™, Google Cloud Print™ 2.0, Brother iPrint&amp;Scan, Cortado Workplace, Mopria®, Wi-Fi Direct®; Funções de Segurança: Secure Func on Lock, Active Directory, Enterprise Security (802.1x), Bloqueio de Slot, Impressão Segura, SSL/TLS, IPSec; Ciclo de Trabalho mensal máximo de 100.000 páginas/mês; Volume mensal recomendado de até 5.000 páginas/mês; Garantia de 2 anos ilimitada. </w:t>
            </w:r>
          </w:p>
          <w:p w:rsidR="005B3D1C" w:rsidRPr="00E92A81" w:rsidRDefault="005B3D1C" w:rsidP="00204B1A">
            <w:pPr>
              <w:pStyle w:val="TableParagraph"/>
              <w:spacing w:before="1"/>
              <w:ind w:left="100"/>
              <w:jc w:val="both"/>
              <w:rPr>
                <w:sz w:val="16"/>
                <w:lang w:val="pt-BR"/>
              </w:rPr>
            </w:pPr>
            <w:r w:rsidRPr="00204B1A">
              <w:rPr>
                <w:sz w:val="14"/>
                <w:szCs w:val="14"/>
                <w:lang w:val="pt-BR"/>
              </w:rPr>
              <w:t>Modelo referência: Brother MFC-L6702DW ou similar</w:t>
            </w:r>
          </w:p>
        </w:tc>
        <w:tc>
          <w:tcPr>
            <w:tcW w:w="572" w:type="dxa"/>
            <w:vAlign w:val="center"/>
          </w:tcPr>
          <w:p w:rsidR="005B3D1C" w:rsidRPr="00E92A81" w:rsidRDefault="005B3D1C" w:rsidP="000D7CE5">
            <w:pPr>
              <w:pStyle w:val="TableParagraph"/>
              <w:spacing w:before="8"/>
              <w:jc w:val="center"/>
              <w:rPr>
                <w:sz w:val="15"/>
                <w:lang w:val="pt-BR"/>
              </w:rPr>
            </w:pPr>
          </w:p>
          <w:p w:rsidR="005B3D1C" w:rsidRDefault="005B3D1C" w:rsidP="000D7CE5">
            <w:pPr>
              <w:pStyle w:val="TableParagraph"/>
              <w:jc w:val="center"/>
              <w:rPr>
                <w:sz w:val="16"/>
              </w:rPr>
            </w:pPr>
            <w:r>
              <w:rPr>
                <w:sz w:val="16"/>
              </w:rPr>
              <w:t>UN</w:t>
            </w:r>
          </w:p>
        </w:tc>
        <w:tc>
          <w:tcPr>
            <w:tcW w:w="793" w:type="dxa"/>
            <w:vAlign w:val="center"/>
          </w:tcPr>
          <w:p w:rsidR="005B3D1C" w:rsidRDefault="005B3D1C" w:rsidP="000D7CE5">
            <w:pPr>
              <w:pStyle w:val="TableParagraph"/>
              <w:spacing w:before="8"/>
              <w:jc w:val="center"/>
              <w:rPr>
                <w:sz w:val="15"/>
              </w:rPr>
            </w:pPr>
          </w:p>
          <w:p w:rsidR="005B3D1C" w:rsidRDefault="005B3D1C" w:rsidP="000D7CE5">
            <w:pPr>
              <w:pStyle w:val="TableParagraph"/>
              <w:jc w:val="center"/>
              <w:rPr>
                <w:sz w:val="16"/>
              </w:rPr>
            </w:pPr>
            <w:r>
              <w:rPr>
                <w:sz w:val="16"/>
              </w:rPr>
              <w:t>01</w:t>
            </w:r>
          </w:p>
        </w:tc>
        <w:tc>
          <w:tcPr>
            <w:tcW w:w="1350" w:type="dxa"/>
            <w:vAlign w:val="center"/>
          </w:tcPr>
          <w:p w:rsidR="005B3D1C" w:rsidRPr="002F7D62" w:rsidRDefault="003253D3" w:rsidP="000D7CE5">
            <w:pPr>
              <w:pStyle w:val="TableParagraph"/>
              <w:spacing w:before="158"/>
              <w:jc w:val="center"/>
              <w:rPr>
                <w:sz w:val="16"/>
                <w:szCs w:val="16"/>
              </w:rPr>
            </w:pPr>
            <w:r w:rsidRPr="002F7D62">
              <w:rPr>
                <w:sz w:val="16"/>
                <w:szCs w:val="16"/>
              </w:rPr>
              <w:t>3.433,03</w:t>
            </w:r>
          </w:p>
        </w:tc>
        <w:tc>
          <w:tcPr>
            <w:tcW w:w="1202" w:type="dxa"/>
            <w:vAlign w:val="center"/>
          </w:tcPr>
          <w:p w:rsidR="005B3D1C" w:rsidRPr="002F7D62" w:rsidRDefault="003253D3" w:rsidP="003253D3">
            <w:pPr>
              <w:pStyle w:val="TableParagraph"/>
              <w:spacing w:before="158"/>
              <w:jc w:val="center"/>
              <w:rPr>
                <w:sz w:val="16"/>
                <w:szCs w:val="16"/>
              </w:rPr>
            </w:pPr>
            <w:r w:rsidRPr="002F7D62">
              <w:rPr>
                <w:sz w:val="16"/>
                <w:szCs w:val="16"/>
              </w:rPr>
              <w:t>3.433,03</w:t>
            </w:r>
          </w:p>
        </w:tc>
        <w:tc>
          <w:tcPr>
            <w:tcW w:w="1134" w:type="dxa"/>
            <w:vAlign w:val="center"/>
          </w:tcPr>
          <w:p w:rsidR="005B3D1C" w:rsidRPr="002F7D62" w:rsidRDefault="003253D3" w:rsidP="000D7CE5">
            <w:pPr>
              <w:pStyle w:val="TableParagraph"/>
              <w:spacing w:before="158"/>
              <w:jc w:val="center"/>
              <w:rPr>
                <w:sz w:val="16"/>
                <w:szCs w:val="16"/>
              </w:rPr>
            </w:pPr>
            <w:r w:rsidRPr="002F7D62">
              <w:rPr>
                <w:sz w:val="16"/>
                <w:szCs w:val="16"/>
              </w:rPr>
              <w:t>70,00</w:t>
            </w:r>
          </w:p>
        </w:tc>
      </w:tr>
      <w:tr w:rsidR="000D7CE5" w:rsidRPr="002F7D62" w:rsidTr="003253D3">
        <w:trPr>
          <w:trHeight w:hRule="exact" w:val="2830"/>
          <w:jc w:val="center"/>
        </w:trPr>
        <w:tc>
          <w:tcPr>
            <w:tcW w:w="673" w:type="dxa"/>
            <w:vAlign w:val="center"/>
          </w:tcPr>
          <w:p w:rsidR="005B3D1C" w:rsidRPr="00B0611A" w:rsidRDefault="005B3D1C" w:rsidP="009F693E">
            <w:pPr>
              <w:pStyle w:val="TableParagraph"/>
              <w:spacing w:line="183" w:lineRule="exact"/>
              <w:ind w:left="142" w:right="142"/>
              <w:jc w:val="center"/>
              <w:rPr>
                <w:color w:val="FFFFFF" w:themeColor="background1"/>
                <w:sz w:val="16"/>
              </w:rPr>
            </w:pPr>
            <w:r>
              <w:rPr>
                <w:sz w:val="16"/>
              </w:rPr>
              <w:t>04</w:t>
            </w:r>
          </w:p>
        </w:tc>
        <w:tc>
          <w:tcPr>
            <w:tcW w:w="4862" w:type="dxa"/>
            <w:vAlign w:val="center"/>
          </w:tcPr>
          <w:p w:rsidR="005B3D1C" w:rsidRPr="00ED69FE" w:rsidRDefault="005B3D1C" w:rsidP="009F693E">
            <w:pPr>
              <w:pStyle w:val="TableParagraph"/>
              <w:spacing w:before="1"/>
              <w:ind w:left="100"/>
              <w:jc w:val="both"/>
              <w:rPr>
                <w:b/>
                <w:sz w:val="14"/>
                <w:lang w:val="pt-BR"/>
              </w:rPr>
            </w:pPr>
            <w:r w:rsidRPr="00ED69FE">
              <w:rPr>
                <w:b/>
                <w:sz w:val="14"/>
                <w:lang w:val="pt-BR"/>
              </w:rPr>
              <w:t>Ponto de acesso (Access Point dual band)</w:t>
            </w:r>
          </w:p>
          <w:p w:rsidR="005B3D1C" w:rsidRPr="009F693E" w:rsidRDefault="005B3D1C" w:rsidP="009F693E">
            <w:pPr>
              <w:pStyle w:val="TableParagraph"/>
              <w:spacing w:before="1"/>
              <w:ind w:left="100"/>
              <w:jc w:val="both"/>
              <w:rPr>
                <w:sz w:val="14"/>
                <w:lang w:val="pt-BR"/>
              </w:rPr>
            </w:pPr>
            <w:r w:rsidRPr="009F693E">
              <w:rPr>
                <w:sz w:val="14"/>
                <w:lang w:val="pt-BR"/>
              </w:rPr>
              <w:t xml:space="preserve">Ponto de Acesso Dual Band Indoor com gerenciamento centralizado (compatibilidade total com o sistema Wisefi que já é utilizado na casa); Taxa de transmissão nominal 1200Mbps; Capacidade de até 200 dispositivos conectados simultaneamente; Com Chipset QCA 9563 (2.4 Ghz) + QCA 9882 (5 Ghz) + QCA 8337 (PHY); Antenas do tipo Omnidirecionais internas com ganho de 3 dBi cada; Número de antenas 2 × 2; Interface 1× 10/100/1000BASE-T, RJ45, Porta PoE; Proteção antissurto de 8 kV; Memória flash de 16MB e memória RAM de 128MB; Fonte com alimentação POE com 48v de saída; Padrões WLAN IEEE 802.11 a/b/g/n/AC; Tecnologia MiMo wireless; Faixas de frequência de operação: 2.4GHz e 5.8GHz operando simultaneamente; Potência de transmissão de 21 dBm (125 mW) em 2.4 GHz e 21 dBm (125 mW) em 5 GHz; Capacidade de criação de 8 SSIDs em 2.4 GHz + 8 em 5 GHz; Capacidade de fazer login pelo Facebook; Capacidade de criação de “Splash Page” para login; </w:t>
            </w:r>
          </w:p>
          <w:p w:rsidR="005B3D1C" w:rsidRPr="009F693E" w:rsidRDefault="005B3D1C" w:rsidP="009F693E">
            <w:pPr>
              <w:pStyle w:val="TableParagraph"/>
              <w:spacing w:before="1"/>
              <w:ind w:left="100"/>
              <w:jc w:val="both"/>
              <w:rPr>
                <w:sz w:val="14"/>
                <w:lang w:val="pt-BR"/>
              </w:rPr>
            </w:pPr>
            <w:r w:rsidRPr="009F693E">
              <w:rPr>
                <w:sz w:val="14"/>
                <w:lang w:val="pt-BR"/>
              </w:rPr>
              <w:t>Modelo referência:  IntelBras AP1210AC.</w:t>
            </w:r>
          </w:p>
          <w:p w:rsidR="005B3D1C" w:rsidRPr="00E92A81" w:rsidRDefault="005B3D1C" w:rsidP="00204B1A">
            <w:pPr>
              <w:pStyle w:val="TableParagraph"/>
              <w:spacing w:before="1"/>
              <w:ind w:left="100"/>
              <w:jc w:val="center"/>
              <w:rPr>
                <w:sz w:val="16"/>
                <w:lang w:val="pt-BR"/>
              </w:rPr>
            </w:pPr>
          </w:p>
        </w:tc>
        <w:tc>
          <w:tcPr>
            <w:tcW w:w="572" w:type="dxa"/>
            <w:vAlign w:val="center"/>
          </w:tcPr>
          <w:p w:rsidR="005B3D1C" w:rsidRDefault="005B3D1C" w:rsidP="000D7CE5">
            <w:pPr>
              <w:pStyle w:val="TableParagraph"/>
              <w:spacing w:before="90"/>
              <w:jc w:val="center"/>
              <w:rPr>
                <w:sz w:val="16"/>
              </w:rPr>
            </w:pPr>
            <w:r>
              <w:rPr>
                <w:sz w:val="16"/>
              </w:rPr>
              <w:t>UN</w:t>
            </w:r>
          </w:p>
        </w:tc>
        <w:tc>
          <w:tcPr>
            <w:tcW w:w="793" w:type="dxa"/>
            <w:vAlign w:val="center"/>
          </w:tcPr>
          <w:p w:rsidR="005B3D1C" w:rsidRDefault="005B3D1C" w:rsidP="000D7CE5">
            <w:pPr>
              <w:pStyle w:val="TableParagraph"/>
              <w:spacing w:before="90"/>
              <w:jc w:val="center"/>
              <w:rPr>
                <w:sz w:val="16"/>
              </w:rPr>
            </w:pPr>
            <w:r>
              <w:rPr>
                <w:sz w:val="16"/>
              </w:rPr>
              <w:t>03</w:t>
            </w:r>
          </w:p>
        </w:tc>
        <w:tc>
          <w:tcPr>
            <w:tcW w:w="1350" w:type="dxa"/>
            <w:vAlign w:val="center"/>
          </w:tcPr>
          <w:p w:rsidR="005B3D1C" w:rsidRPr="002F7D62" w:rsidRDefault="003253D3" w:rsidP="000D7CE5">
            <w:pPr>
              <w:pStyle w:val="TableParagraph"/>
              <w:spacing w:before="67"/>
              <w:jc w:val="center"/>
              <w:rPr>
                <w:sz w:val="16"/>
                <w:szCs w:val="16"/>
              </w:rPr>
            </w:pPr>
            <w:r w:rsidRPr="002F7D62">
              <w:rPr>
                <w:sz w:val="16"/>
                <w:szCs w:val="16"/>
              </w:rPr>
              <w:t>808,78</w:t>
            </w:r>
          </w:p>
        </w:tc>
        <w:tc>
          <w:tcPr>
            <w:tcW w:w="1202" w:type="dxa"/>
            <w:vAlign w:val="center"/>
          </w:tcPr>
          <w:p w:rsidR="005B3D1C" w:rsidRPr="002F7D62" w:rsidRDefault="003253D3" w:rsidP="003253D3">
            <w:pPr>
              <w:pStyle w:val="TableParagraph"/>
              <w:spacing w:before="67"/>
              <w:jc w:val="center"/>
              <w:rPr>
                <w:sz w:val="16"/>
                <w:szCs w:val="16"/>
              </w:rPr>
            </w:pPr>
            <w:r w:rsidRPr="002F7D62">
              <w:rPr>
                <w:sz w:val="16"/>
                <w:szCs w:val="16"/>
              </w:rPr>
              <w:t>2.426,34</w:t>
            </w:r>
          </w:p>
        </w:tc>
        <w:tc>
          <w:tcPr>
            <w:tcW w:w="1134" w:type="dxa"/>
            <w:vAlign w:val="center"/>
          </w:tcPr>
          <w:p w:rsidR="005B3D1C" w:rsidRPr="002F7D62" w:rsidRDefault="00D25485" w:rsidP="000D7CE5">
            <w:pPr>
              <w:pStyle w:val="TableParagraph"/>
              <w:spacing w:before="67"/>
              <w:jc w:val="center"/>
              <w:rPr>
                <w:sz w:val="16"/>
                <w:szCs w:val="16"/>
              </w:rPr>
            </w:pPr>
            <w:r w:rsidRPr="002F7D62">
              <w:rPr>
                <w:sz w:val="16"/>
                <w:szCs w:val="16"/>
              </w:rPr>
              <w:t>20,00</w:t>
            </w:r>
          </w:p>
        </w:tc>
      </w:tr>
      <w:tr w:rsidR="000D7CE5" w:rsidRPr="002F7D62" w:rsidTr="003253D3">
        <w:trPr>
          <w:trHeight w:hRule="exact" w:val="2261"/>
          <w:jc w:val="center"/>
        </w:trPr>
        <w:tc>
          <w:tcPr>
            <w:tcW w:w="673" w:type="dxa"/>
            <w:vAlign w:val="center"/>
          </w:tcPr>
          <w:p w:rsidR="005B3D1C" w:rsidRDefault="005B3D1C" w:rsidP="00204B1A">
            <w:pPr>
              <w:pStyle w:val="TableParagraph"/>
              <w:spacing w:line="180" w:lineRule="exact"/>
              <w:ind w:left="142" w:right="142"/>
              <w:jc w:val="center"/>
              <w:rPr>
                <w:sz w:val="16"/>
              </w:rPr>
            </w:pPr>
            <w:r>
              <w:rPr>
                <w:sz w:val="16"/>
              </w:rPr>
              <w:t>05</w:t>
            </w:r>
          </w:p>
          <w:p w:rsidR="005B3D1C" w:rsidRPr="00B0611A" w:rsidRDefault="005B3D1C" w:rsidP="00204B1A">
            <w:pPr>
              <w:pStyle w:val="TableParagraph"/>
              <w:spacing w:line="180" w:lineRule="exact"/>
              <w:ind w:left="103" w:right="105"/>
              <w:jc w:val="center"/>
              <w:rPr>
                <w:color w:val="FFFFFF" w:themeColor="background1"/>
                <w:sz w:val="16"/>
              </w:rPr>
            </w:pPr>
            <w:r w:rsidRPr="00B0611A">
              <w:rPr>
                <w:color w:val="FFFFFF" w:themeColor="background1"/>
                <w:sz w:val="16"/>
              </w:rPr>
              <w:t>329</w:t>
            </w:r>
          </w:p>
        </w:tc>
        <w:tc>
          <w:tcPr>
            <w:tcW w:w="4862" w:type="dxa"/>
            <w:vAlign w:val="center"/>
          </w:tcPr>
          <w:p w:rsidR="005B3D1C" w:rsidRPr="00ED69FE" w:rsidRDefault="005B3D1C" w:rsidP="009F693E">
            <w:pPr>
              <w:pStyle w:val="TableParagraph"/>
              <w:spacing w:before="1"/>
              <w:ind w:left="100"/>
              <w:jc w:val="both"/>
              <w:rPr>
                <w:b/>
                <w:sz w:val="14"/>
                <w:szCs w:val="14"/>
                <w:lang w:val="pt-BR"/>
              </w:rPr>
            </w:pPr>
            <w:r w:rsidRPr="00ED69FE">
              <w:rPr>
                <w:b/>
                <w:sz w:val="14"/>
                <w:szCs w:val="14"/>
                <w:lang w:val="pt-BR"/>
              </w:rPr>
              <w:t>Scanner de mesa de alta capacidade</w:t>
            </w:r>
          </w:p>
          <w:p w:rsidR="005B3D1C" w:rsidRPr="009F693E" w:rsidRDefault="005B3D1C" w:rsidP="009F693E">
            <w:pPr>
              <w:pStyle w:val="TableParagraph"/>
              <w:spacing w:before="1"/>
              <w:ind w:left="100"/>
              <w:jc w:val="both"/>
              <w:rPr>
                <w:sz w:val="14"/>
                <w:szCs w:val="14"/>
                <w:lang w:val="pt-BR"/>
              </w:rPr>
            </w:pPr>
            <w:r w:rsidRPr="009F693E">
              <w:rPr>
                <w:sz w:val="14"/>
                <w:szCs w:val="14"/>
                <w:lang w:val="pt-BR"/>
              </w:rPr>
              <w:t>Scanner de Mesa de alta capacidade, com capacidade de digitalização frente e verso (duplex) em única passagem, capacidade de 50 folhas de papel em entrada no padrão ADF, capacidade de digitalizar cartões de plástico e cartões de visita, ciclo de trabalho diário de 2500 digitalizações, capacidade de criar PDF pesquisável, velocidade de digitalização de 60 ppm em duplex, sensor de Imagem CIS Duplo, resolução óptica de 600 x 600 dpi, interfaces: Wireless 802.11 b/g/n, Ethernet Gigabit 10/100/1000Base-T, Hi-Speed USB 2.0, resolução Interpolada de 1200 x 1200 dpi, 256 níveis de profundidade de tons de cinza, 30 bits de entrada e 24 bits de saída em profundidade de cor, display touchscreen colorido, compatibilidade com Windows 10 PRO 64 bits. Modelo referência: Brother ADS2800W ou similar.</w:t>
            </w:r>
          </w:p>
        </w:tc>
        <w:tc>
          <w:tcPr>
            <w:tcW w:w="572" w:type="dxa"/>
            <w:vAlign w:val="center"/>
          </w:tcPr>
          <w:p w:rsidR="005B3D1C" w:rsidRDefault="005B3D1C" w:rsidP="000D7CE5">
            <w:pPr>
              <w:pStyle w:val="TableParagraph"/>
              <w:spacing w:before="87"/>
              <w:jc w:val="center"/>
              <w:rPr>
                <w:sz w:val="16"/>
              </w:rPr>
            </w:pPr>
            <w:r>
              <w:rPr>
                <w:sz w:val="16"/>
              </w:rPr>
              <w:t>UN</w:t>
            </w:r>
          </w:p>
        </w:tc>
        <w:tc>
          <w:tcPr>
            <w:tcW w:w="793" w:type="dxa"/>
            <w:vAlign w:val="center"/>
          </w:tcPr>
          <w:p w:rsidR="005B3D1C" w:rsidRDefault="005B3D1C" w:rsidP="000D7CE5">
            <w:pPr>
              <w:pStyle w:val="TableParagraph"/>
              <w:spacing w:before="87"/>
              <w:jc w:val="center"/>
              <w:rPr>
                <w:sz w:val="16"/>
              </w:rPr>
            </w:pPr>
            <w:r>
              <w:rPr>
                <w:sz w:val="16"/>
              </w:rPr>
              <w:t>01</w:t>
            </w:r>
          </w:p>
        </w:tc>
        <w:tc>
          <w:tcPr>
            <w:tcW w:w="1350" w:type="dxa"/>
            <w:vAlign w:val="center"/>
          </w:tcPr>
          <w:p w:rsidR="005B3D1C" w:rsidRPr="002F7D62" w:rsidRDefault="003253D3" w:rsidP="000D7CE5">
            <w:pPr>
              <w:pStyle w:val="TableParagraph"/>
              <w:spacing w:before="67"/>
              <w:jc w:val="center"/>
              <w:rPr>
                <w:sz w:val="16"/>
                <w:szCs w:val="16"/>
              </w:rPr>
            </w:pPr>
            <w:r w:rsidRPr="002F7D62">
              <w:rPr>
                <w:sz w:val="16"/>
                <w:szCs w:val="16"/>
              </w:rPr>
              <w:t>3.432,70</w:t>
            </w:r>
          </w:p>
        </w:tc>
        <w:tc>
          <w:tcPr>
            <w:tcW w:w="1202" w:type="dxa"/>
            <w:vAlign w:val="center"/>
          </w:tcPr>
          <w:p w:rsidR="005B3D1C" w:rsidRPr="002F7D62" w:rsidRDefault="003253D3" w:rsidP="003253D3">
            <w:pPr>
              <w:pStyle w:val="TableParagraph"/>
              <w:spacing w:before="67"/>
              <w:jc w:val="center"/>
              <w:rPr>
                <w:sz w:val="16"/>
                <w:szCs w:val="16"/>
              </w:rPr>
            </w:pPr>
            <w:r w:rsidRPr="002F7D62">
              <w:rPr>
                <w:sz w:val="16"/>
                <w:szCs w:val="16"/>
              </w:rPr>
              <w:t>3.432,70</w:t>
            </w:r>
          </w:p>
        </w:tc>
        <w:tc>
          <w:tcPr>
            <w:tcW w:w="1134" w:type="dxa"/>
            <w:vAlign w:val="center"/>
          </w:tcPr>
          <w:p w:rsidR="005B3D1C" w:rsidRPr="002F7D62" w:rsidRDefault="00D25485" w:rsidP="003253D3">
            <w:pPr>
              <w:pStyle w:val="TableParagraph"/>
              <w:spacing w:before="67"/>
              <w:jc w:val="center"/>
              <w:rPr>
                <w:sz w:val="16"/>
                <w:szCs w:val="16"/>
              </w:rPr>
            </w:pPr>
            <w:r w:rsidRPr="002F7D62">
              <w:rPr>
                <w:sz w:val="16"/>
                <w:szCs w:val="16"/>
              </w:rPr>
              <w:t>70,00</w:t>
            </w:r>
          </w:p>
        </w:tc>
      </w:tr>
      <w:tr w:rsidR="000D7CE5" w:rsidRPr="002F7D62" w:rsidTr="003253D3">
        <w:trPr>
          <w:trHeight w:hRule="exact" w:val="1306"/>
          <w:jc w:val="center"/>
        </w:trPr>
        <w:tc>
          <w:tcPr>
            <w:tcW w:w="673" w:type="dxa"/>
            <w:vAlign w:val="center"/>
          </w:tcPr>
          <w:p w:rsidR="005B3D1C" w:rsidRDefault="005B3D1C" w:rsidP="00204B1A">
            <w:pPr>
              <w:pStyle w:val="TableParagraph"/>
              <w:spacing w:line="180" w:lineRule="exact"/>
              <w:ind w:left="142" w:right="142"/>
              <w:jc w:val="center"/>
              <w:rPr>
                <w:sz w:val="16"/>
              </w:rPr>
            </w:pPr>
            <w:r>
              <w:rPr>
                <w:sz w:val="16"/>
              </w:rPr>
              <w:t>06</w:t>
            </w:r>
          </w:p>
        </w:tc>
        <w:tc>
          <w:tcPr>
            <w:tcW w:w="4862" w:type="dxa"/>
            <w:vAlign w:val="center"/>
          </w:tcPr>
          <w:p w:rsidR="005B3D1C" w:rsidRPr="009F693E" w:rsidRDefault="005B3D1C" w:rsidP="009F693E">
            <w:pPr>
              <w:pStyle w:val="TableParagraph"/>
              <w:spacing w:before="1"/>
              <w:ind w:left="100"/>
              <w:jc w:val="both"/>
              <w:rPr>
                <w:b/>
                <w:sz w:val="14"/>
                <w:szCs w:val="14"/>
                <w:lang w:val="pt-BR"/>
              </w:rPr>
            </w:pPr>
            <w:r w:rsidRPr="009F693E">
              <w:rPr>
                <w:b/>
                <w:sz w:val="14"/>
                <w:szCs w:val="14"/>
                <w:lang w:val="pt-BR"/>
              </w:rPr>
              <w:t>Adaptador Wireless Dual Band</w:t>
            </w:r>
          </w:p>
          <w:p w:rsidR="005B3D1C" w:rsidRPr="009F693E" w:rsidRDefault="005B3D1C" w:rsidP="00CD7B52">
            <w:pPr>
              <w:pStyle w:val="TableParagraph"/>
              <w:spacing w:before="1"/>
              <w:ind w:left="100"/>
              <w:jc w:val="both"/>
              <w:rPr>
                <w:sz w:val="14"/>
                <w:szCs w:val="14"/>
                <w:lang w:val="pt-BR"/>
              </w:rPr>
            </w:pPr>
            <w:r w:rsidRPr="009F693E">
              <w:rPr>
                <w:sz w:val="14"/>
                <w:szCs w:val="14"/>
                <w:lang w:val="pt-BR"/>
              </w:rPr>
              <w:t xml:space="preserve">Adaptador PCI Express Wireless Dual Band (Padrão AC) com no mínimo </w:t>
            </w:r>
            <w:r w:rsidR="00CD7B52">
              <w:rPr>
                <w:sz w:val="14"/>
                <w:szCs w:val="14"/>
                <w:lang w:val="pt-BR"/>
              </w:rPr>
              <w:t>2</w:t>
            </w:r>
            <w:r w:rsidRPr="009F693E">
              <w:rPr>
                <w:sz w:val="14"/>
                <w:szCs w:val="14"/>
                <w:lang w:val="pt-BR"/>
              </w:rPr>
              <w:t xml:space="preserve"> (</w:t>
            </w:r>
            <w:r w:rsidR="00CD7B52">
              <w:rPr>
                <w:sz w:val="14"/>
                <w:szCs w:val="14"/>
                <w:lang w:val="pt-BR"/>
              </w:rPr>
              <w:t>duas</w:t>
            </w:r>
            <w:r w:rsidRPr="009F693E">
              <w:rPr>
                <w:sz w:val="14"/>
                <w:szCs w:val="14"/>
                <w:lang w:val="pt-BR"/>
              </w:rPr>
              <w:t xml:space="preserve">) antenas omnidirecionais, capacidade de operar com padrões anteriores (a/b/g/n), velocidade de operação em 5GHz de </w:t>
            </w:r>
            <w:r w:rsidR="00CD7B52">
              <w:rPr>
                <w:sz w:val="14"/>
                <w:szCs w:val="14"/>
                <w:lang w:val="pt-BR"/>
              </w:rPr>
              <w:t>867</w:t>
            </w:r>
            <w:r w:rsidRPr="009F693E">
              <w:rPr>
                <w:sz w:val="14"/>
                <w:szCs w:val="14"/>
                <w:lang w:val="pt-BR"/>
              </w:rPr>
              <w:t xml:space="preserve">Mbps ou </w:t>
            </w:r>
            <w:r w:rsidR="00CD7B52">
              <w:rPr>
                <w:sz w:val="14"/>
                <w:szCs w:val="14"/>
                <w:lang w:val="pt-BR"/>
              </w:rPr>
              <w:t>4</w:t>
            </w:r>
            <w:r w:rsidRPr="009F693E">
              <w:rPr>
                <w:sz w:val="14"/>
                <w:szCs w:val="14"/>
                <w:lang w:val="pt-BR"/>
              </w:rPr>
              <w:t>00Mbps em 2.4GHz, conexão PCI-Express, compatibilidade com Windows 10 PRO 64 bits, suporte aos padrões de segurança WPA-PSK/WPA2-PSK. Modelo referência: Tp-Link Archer T</w:t>
            </w:r>
            <w:r w:rsidR="00CD7B52">
              <w:rPr>
                <w:sz w:val="14"/>
                <w:szCs w:val="14"/>
                <w:lang w:val="pt-BR"/>
              </w:rPr>
              <w:t>6</w:t>
            </w:r>
            <w:r w:rsidRPr="009F693E">
              <w:rPr>
                <w:sz w:val="14"/>
                <w:szCs w:val="14"/>
                <w:lang w:val="pt-BR"/>
              </w:rPr>
              <w:t>E AC1</w:t>
            </w:r>
            <w:r w:rsidR="00CD7B52">
              <w:rPr>
                <w:sz w:val="14"/>
                <w:szCs w:val="14"/>
                <w:lang w:val="pt-BR"/>
              </w:rPr>
              <w:t>3</w:t>
            </w:r>
            <w:r w:rsidRPr="009F693E">
              <w:rPr>
                <w:sz w:val="14"/>
                <w:szCs w:val="14"/>
                <w:lang w:val="pt-BR"/>
              </w:rPr>
              <w:t>00 ou similar.</w:t>
            </w:r>
          </w:p>
        </w:tc>
        <w:tc>
          <w:tcPr>
            <w:tcW w:w="572" w:type="dxa"/>
            <w:vAlign w:val="center"/>
          </w:tcPr>
          <w:p w:rsidR="005B3D1C" w:rsidRDefault="005B3D1C" w:rsidP="000D7CE5">
            <w:pPr>
              <w:pStyle w:val="TableParagraph"/>
              <w:spacing w:before="87"/>
              <w:jc w:val="center"/>
              <w:rPr>
                <w:sz w:val="16"/>
              </w:rPr>
            </w:pPr>
            <w:r>
              <w:rPr>
                <w:sz w:val="16"/>
              </w:rPr>
              <w:t>UN</w:t>
            </w:r>
          </w:p>
        </w:tc>
        <w:tc>
          <w:tcPr>
            <w:tcW w:w="793" w:type="dxa"/>
            <w:vAlign w:val="center"/>
          </w:tcPr>
          <w:p w:rsidR="005B3D1C" w:rsidRDefault="005B3D1C" w:rsidP="000D7CE5">
            <w:pPr>
              <w:pStyle w:val="TableParagraph"/>
              <w:spacing w:before="87"/>
              <w:jc w:val="center"/>
              <w:rPr>
                <w:sz w:val="16"/>
              </w:rPr>
            </w:pPr>
            <w:r>
              <w:rPr>
                <w:sz w:val="16"/>
              </w:rPr>
              <w:t>06</w:t>
            </w:r>
          </w:p>
        </w:tc>
        <w:tc>
          <w:tcPr>
            <w:tcW w:w="1350" w:type="dxa"/>
            <w:vAlign w:val="center"/>
          </w:tcPr>
          <w:p w:rsidR="005B3D1C" w:rsidRPr="002F7D62" w:rsidRDefault="003253D3" w:rsidP="000D7CE5">
            <w:pPr>
              <w:pStyle w:val="TableParagraph"/>
              <w:spacing w:before="67"/>
              <w:jc w:val="center"/>
              <w:rPr>
                <w:sz w:val="16"/>
                <w:szCs w:val="16"/>
              </w:rPr>
            </w:pPr>
            <w:r w:rsidRPr="002F7D62">
              <w:rPr>
                <w:sz w:val="16"/>
                <w:szCs w:val="16"/>
              </w:rPr>
              <w:t>500,00</w:t>
            </w:r>
          </w:p>
        </w:tc>
        <w:tc>
          <w:tcPr>
            <w:tcW w:w="1202" w:type="dxa"/>
            <w:vAlign w:val="center"/>
          </w:tcPr>
          <w:p w:rsidR="005B3D1C" w:rsidRPr="002F7D62" w:rsidRDefault="003253D3" w:rsidP="003253D3">
            <w:pPr>
              <w:pStyle w:val="TableParagraph"/>
              <w:spacing w:before="67"/>
              <w:jc w:val="center"/>
              <w:rPr>
                <w:sz w:val="16"/>
                <w:szCs w:val="16"/>
              </w:rPr>
            </w:pPr>
            <w:r w:rsidRPr="002F7D62">
              <w:rPr>
                <w:sz w:val="16"/>
                <w:szCs w:val="16"/>
              </w:rPr>
              <w:t>2.999,98</w:t>
            </w:r>
          </w:p>
        </w:tc>
        <w:tc>
          <w:tcPr>
            <w:tcW w:w="1134" w:type="dxa"/>
            <w:vAlign w:val="center"/>
          </w:tcPr>
          <w:p w:rsidR="005B3D1C" w:rsidRPr="002F7D62" w:rsidRDefault="00D25485" w:rsidP="000D7CE5">
            <w:pPr>
              <w:pStyle w:val="TableParagraph"/>
              <w:spacing w:before="67"/>
              <w:jc w:val="center"/>
              <w:rPr>
                <w:sz w:val="16"/>
                <w:szCs w:val="16"/>
              </w:rPr>
            </w:pPr>
            <w:r w:rsidRPr="002F7D62">
              <w:rPr>
                <w:sz w:val="16"/>
                <w:szCs w:val="16"/>
              </w:rPr>
              <w:t>20,00</w:t>
            </w:r>
          </w:p>
        </w:tc>
      </w:tr>
      <w:tr w:rsidR="000D7CE5" w:rsidRPr="002F7D62" w:rsidTr="003253D3">
        <w:trPr>
          <w:trHeight w:hRule="exact" w:val="1998"/>
          <w:jc w:val="center"/>
        </w:trPr>
        <w:tc>
          <w:tcPr>
            <w:tcW w:w="673" w:type="dxa"/>
            <w:vAlign w:val="center"/>
          </w:tcPr>
          <w:p w:rsidR="005B3D1C" w:rsidRDefault="005B3D1C" w:rsidP="00204B1A">
            <w:pPr>
              <w:pStyle w:val="TableParagraph"/>
              <w:spacing w:line="180" w:lineRule="exact"/>
              <w:ind w:left="142" w:right="142"/>
              <w:jc w:val="center"/>
              <w:rPr>
                <w:sz w:val="16"/>
              </w:rPr>
            </w:pPr>
            <w:r>
              <w:rPr>
                <w:sz w:val="16"/>
              </w:rPr>
              <w:lastRenderedPageBreak/>
              <w:t>07</w:t>
            </w:r>
          </w:p>
        </w:tc>
        <w:tc>
          <w:tcPr>
            <w:tcW w:w="4862" w:type="dxa"/>
            <w:vAlign w:val="center"/>
          </w:tcPr>
          <w:p w:rsidR="005B3D1C" w:rsidRPr="009F693E" w:rsidRDefault="005B3D1C" w:rsidP="009F693E">
            <w:pPr>
              <w:pStyle w:val="TableParagraph"/>
              <w:spacing w:before="1"/>
              <w:ind w:left="100"/>
              <w:jc w:val="both"/>
              <w:rPr>
                <w:b/>
                <w:sz w:val="14"/>
                <w:szCs w:val="14"/>
                <w:lang w:val="pt-BR"/>
              </w:rPr>
            </w:pPr>
            <w:r w:rsidRPr="009F693E">
              <w:rPr>
                <w:b/>
                <w:sz w:val="14"/>
                <w:szCs w:val="14"/>
                <w:lang w:val="pt-BR"/>
              </w:rPr>
              <w:t>Nobreak de 600va</w:t>
            </w:r>
          </w:p>
          <w:p w:rsidR="005B3D1C" w:rsidRPr="009F693E" w:rsidRDefault="005B3D1C" w:rsidP="009F693E">
            <w:pPr>
              <w:pStyle w:val="TableParagraph"/>
              <w:spacing w:before="1"/>
              <w:ind w:left="100"/>
              <w:jc w:val="both"/>
              <w:rPr>
                <w:sz w:val="14"/>
                <w:szCs w:val="14"/>
                <w:lang w:val="pt-BR"/>
              </w:rPr>
            </w:pPr>
            <w:r w:rsidRPr="009F693E">
              <w:rPr>
                <w:sz w:val="14"/>
                <w:szCs w:val="14"/>
                <w:lang w:val="pt-BR"/>
              </w:rPr>
              <w:t>Nobreak com bivolt automático (127~220V), potência de 600va e saída em 4 tomadas de 115V, com filtro de linha, estabilizador interno de 4 estágios, onda em forma senoidal por aproximação, capacidade de ligar o nobreak mesmo na ausência da energia elétrica, sistema de proteção da bateria, sistema de recarga automático das baterias em 4 estágios, sistema de análise de distúrbios na rede elétrica, microprocessador RISC/FLASH de alta velocidade, sistema de autoteste, sistema com circuito desmagnetizador, sistema de alarme audiovisual, conexão de entrada plugue padrão NBR14136, botão liga e desliga temporizado, porta-fusível com unidade reserva.</w:t>
            </w:r>
            <w:r>
              <w:rPr>
                <w:sz w:val="14"/>
                <w:szCs w:val="14"/>
                <w:lang w:val="pt-BR"/>
              </w:rPr>
              <w:t xml:space="preserve"> </w:t>
            </w:r>
            <w:r w:rsidRPr="009F693E">
              <w:rPr>
                <w:sz w:val="14"/>
                <w:szCs w:val="14"/>
                <w:lang w:val="pt-BR"/>
              </w:rPr>
              <w:t>Modelo referência: SMS Station II 600 VA ou similar.</w:t>
            </w:r>
          </w:p>
        </w:tc>
        <w:tc>
          <w:tcPr>
            <w:tcW w:w="572" w:type="dxa"/>
            <w:vAlign w:val="center"/>
          </w:tcPr>
          <w:p w:rsidR="005B3D1C" w:rsidRPr="009F693E" w:rsidRDefault="005B3D1C" w:rsidP="000D7CE5">
            <w:pPr>
              <w:pStyle w:val="TableParagraph"/>
              <w:spacing w:before="87"/>
              <w:jc w:val="center"/>
              <w:rPr>
                <w:sz w:val="16"/>
                <w:lang w:val="pt-BR"/>
              </w:rPr>
            </w:pPr>
            <w:r>
              <w:rPr>
                <w:sz w:val="16"/>
                <w:lang w:val="pt-BR"/>
              </w:rPr>
              <w:t>UN</w:t>
            </w:r>
          </w:p>
        </w:tc>
        <w:tc>
          <w:tcPr>
            <w:tcW w:w="793" w:type="dxa"/>
            <w:vAlign w:val="center"/>
          </w:tcPr>
          <w:p w:rsidR="005B3D1C" w:rsidRPr="009F693E" w:rsidRDefault="005B3D1C" w:rsidP="000D7CE5">
            <w:pPr>
              <w:pStyle w:val="TableParagraph"/>
              <w:jc w:val="center"/>
              <w:rPr>
                <w:sz w:val="16"/>
                <w:lang w:val="pt-BR"/>
              </w:rPr>
            </w:pPr>
            <w:r>
              <w:rPr>
                <w:sz w:val="16"/>
                <w:lang w:val="pt-BR"/>
              </w:rPr>
              <w:t>10</w:t>
            </w:r>
          </w:p>
        </w:tc>
        <w:tc>
          <w:tcPr>
            <w:tcW w:w="1350" w:type="dxa"/>
            <w:vAlign w:val="center"/>
          </w:tcPr>
          <w:p w:rsidR="005B3D1C" w:rsidRPr="002F7D62" w:rsidRDefault="003253D3" w:rsidP="000D7CE5">
            <w:pPr>
              <w:pStyle w:val="TableParagraph"/>
              <w:spacing w:before="67"/>
              <w:jc w:val="center"/>
              <w:rPr>
                <w:sz w:val="16"/>
                <w:szCs w:val="16"/>
                <w:lang w:val="pt-BR"/>
              </w:rPr>
            </w:pPr>
            <w:r w:rsidRPr="002F7D62">
              <w:rPr>
                <w:sz w:val="16"/>
                <w:szCs w:val="16"/>
                <w:lang w:val="pt-BR"/>
              </w:rPr>
              <w:t>454,97</w:t>
            </w:r>
          </w:p>
        </w:tc>
        <w:tc>
          <w:tcPr>
            <w:tcW w:w="1202" w:type="dxa"/>
            <w:vAlign w:val="center"/>
          </w:tcPr>
          <w:p w:rsidR="005B3D1C" w:rsidRPr="002F7D62" w:rsidRDefault="003253D3" w:rsidP="003253D3">
            <w:pPr>
              <w:pStyle w:val="TableParagraph"/>
              <w:spacing w:before="67"/>
              <w:jc w:val="center"/>
              <w:rPr>
                <w:sz w:val="16"/>
                <w:szCs w:val="16"/>
                <w:lang w:val="pt-BR"/>
              </w:rPr>
            </w:pPr>
            <w:r w:rsidRPr="002F7D62">
              <w:rPr>
                <w:sz w:val="16"/>
                <w:szCs w:val="16"/>
                <w:lang w:val="pt-BR"/>
              </w:rPr>
              <w:t>4.549,67</w:t>
            </w:r>
          </w:p>
        </w:tc>
        <w:tc>
          <w:tcPr>
            <w:tcW w:w="1134" w:type="dxa"/>
            <w:vAlign w:val="center"/>
          </w:tcPr>
          <w:p w:rsidR="005B3D1C" w:rsidRPr="002F7D62" w:rsidRDefault="00D25485" w:rsidP="000D7CE5">
            <w:pPr>
              <w:pStyle w:val="TableParagraph"/>
              <w:spacing w:before="67"/>
              <w:jc w:val="center"/>
              <w:rPr>
                <w:sz w:val="16"/>
                <w:szCs w:val="16"/>
                <w:lang w:val="pt-BR"/>
              </w:rPr>
            </w:pPr>
            <w:r w:rsidRPr="002F7D62">
              <w:rPr>
                <w:sz w:val="16"/>
                <w:szCs w:val="16"/>
                <w:lang w:val="pt-BR"/>
              </w:rPr>
              <w:t>20,00</w:t>
            </w:r>
          </w:p>
        </w:tc>
      </w:tr>
      <w:tr w:rsidR="000D7CE5" w:rsidRPr="002F7D62" w:rsidTr="003253D3">
        <w:trPr>
          <w:trHeight w:hRule="exact" w:val="3795"/>
          <w:jc w:val="center"/>
        </w:trPr>
        <w:tc>
          <w:tcPr>
            <w:tcW w:w="673" w:type="dxa"/>
            <w:vAlign w:val="center"/>
          </w:tcPr>
          <w:p w:rsidR="005B3D1C" w:rsidRPr="009F693E" w:rsidRDefault="005B3D1C" w:rsidP="00204B1A">
            <w:pPr>
              <w:pStyle w:val="TableParagraph"/>
              <w:spacing w:line="180" w:lineRule="exact"/>
              <w:ind w:left="142" w:right="142"/>
              <w:jc w:val="center"/>
              <w:rPr>
                <w:sz w:val="16"/>
                <w:lang w:val="pt-BR"/>
              </w:rPr>
            </w:pPr>
            <w:r w:rsidRPr="009F693E">
              <w:rPr>
                <w:sz w:val="16"/>
                <w:lang w:val="pt-BR"/>
              </w:rPr>
              <w:t>08</w:t>
            </w:r>
          </w:p>
        </w:tc>
        <w:tc>
          <w:tcPr>
            <w:tcW w:w="4862" w:type="dxa"/>
            <w:vAlign w:val="center"/>
          </w:tcPr>
          <w:p w:rsidR="005B3D1C" w:rsidRPr="009F693E" w:rsidRDefault="005B3D1C" w:rsidP="009F693E">
            <w:pPr>
              <w:rPr>
                <w:rFonts w:ascii="Times New Roman" w:hAnsi="Times New Roman" w:cs="Times New Roman"/>
                <w:b/>
                <w:sz w:val="14"/>
                <w:lang w:val="pt-BR"/>
              </w:rPr>
            </w:pPr>
            <w:r>
              <w:rPr>
                <w:rFonts w:ascii="Times New Roman" w:hAnsi="Times New Roman" w:cs="Times New Roman"/>
                <w:b/>
                <w:sz w:val="14"/>
                <w:lang w:val="pt-BR"/>
              </w:rPr>
              <w:t xml:space="preserve">  </w:t>
            </w:r>
            <w:r w:rsidRPr="009F693E">
              <w:rPr>
                <w:rFonts w:ascii="Times New Roman" w:hAnsi="Times New Roman" w:cs="Times New Roman"/>
                <w:b/>
                <w:sz w:val="14"/>
                <w:lang w:val="pt-BR"/>
              </w:rPr>
              <w:t>Projeto multimídia Wireless e tela de projeção elétrica retrátil.</w:t>
            </w:r>
          </w:p>
          <w:p w:rsidR="005B3D1C" w:rsidRDefault="005B3D1C" w:rsidP="009F693E">
            <w:pPr>
              <w:pStyle w:val="TableParagraph"/>
              <w:spacing w:before="1"/>
              <w:ind w:left="100"/>
              <w:jc w:val="both"/>
              <w:rPr>
                <w:sz w:val="14"/>
                <w:szCs w:val="14"/>
                <w:lang w:val="pt-BR"/>
              </w:rPr>
            </w:pPr>
          </w:p>
          <w:p w:rsidR="005B3D1C" w:rsidRPr="009F693E" w:rsidRDefault="005B3D1C" w:rsidP="009F693E">
            <w:pPr>
              <w:pStyle w:val="TableParagraph"/>
              <w:spacing w:before="1"/>
              <w:ind w:left="100"/>
              <w:jc w:val="both"/>
              <w:rPr>
                <w:sz w:val="14"/>
                <w:szCs w:val="14"/>
                <w:lang w:val="pt-BR"/>
              </w:rPr>
            </w:pPr>
            <w:r w:rsidRPr="009F693E">
              <w:rPr>
                <w:sz w:val="14"/>
                <w:szCs w:val="14"/>
                <w:lang w:val="pt-BR"/>
              </w:rPr>
              <w:t>Projetor multimídia com no mínimo 3.600 lumens de brilho em cores e 3.600 em branco; Razão de aspecto de 16:10; Lâmpada de alta resistência com duração de no mínimo 6 mil horas em modo normal; Resolução mínima de 1280 x 800;  Razão de contraste de  15.000:1; Possibilidade de reprodução de até 1 bilhão de cores;  Capacidade de fazer divisão de tela (splitscreen), Lente de projeção com zoom óptico e foco manual;  Possibilidade de reproduzir em tela de até 320 polegadas; Conexão Wireless , HDMI, D-Sub, USB, RCA, Entrada de áudio RCA; Auto-falante integrado de 12W; Alimentação bivolt.</w:t>
            </w:r>
          </w:p>
          <w:p w:rsidR="005B3D1C" w:rsidRPr="009F693E" w:rsidRDefault="005B3D1C" w:rsidP="009F693E">
            <w:pPr>
              <w:pStyle w:val="TableParagraph"/>
              <w:spacing w:before="1"/>
              <w:ind w:left="100"/>
              <w:jc w:val="both"/>
              <w:rPr>
                <w:sz w:val="14"/>
                <w:szCs w:val="14"/>
                <w:lang w:val="pt-BR"/>
              </w:rPr>
            </w:pPr>
            <w:r w:rsidRPr="009F693E">
              <w:rPr>
                <w:sz w:val="14"/>
                <w:szCs w:val="14"/>
                <w:lang w:val="pt-BR"/>
              </w:rPr>
              <w:t xml:space="preserve"> Modelo referência: Epson PowerLite W42+ ou similar.</w:t>
            </w:r>
          </w:p>
          <w:p w:rsidR="005B3D1C" w:rsidRPr="009F693E" w:rsidRDefault="005B3D1C" w:rsidP="009F693E">
            <w:pPr>
              <w:pStyle w:val="TableParagraph"/>
              <w:spacing w:before="1"/>
              <w:ind w:left="100"/>
              <w:jc w:val="both"/>
              <w:rPr>
                <w:sz w:val="14"/>
                <w:szCs w:val="14"/>
                <w:lang w:val="pt-BR"/>
              </w:rPr>
            </w:pPr>
          </w:p>
          <w:p w:rsidR="005B3D1C" w:rsidRPr="009F693E" w:rsidRDefault="005B3D1C" w:rsidP="009F693E">
            <w:pPr>
              <w:pStyle w:val="TableParagraph"/>
              <w:spacing w:before="1"/>
              <w:ind w:left="100"/>
              <w:jc w:val="both"/>
              <w:rPr>
                <w:sz w:val="14"/>
                <w:szCs w:val="14"/>
                <w:lang w:val="pt-BR"/>
              </w:rPr>
            </w:pPr>
            <w:r w:rsidRPr="00ED69FE">
              <w:rPr>
                <w:b/>
                <w:sz w:val="14"/>
                <w:szCs w:val="14"/>
                <w:lang w:val="pt-BR"/>
              </w:rPr>
              <w:t>Tela de projeção elétrica retrátil</w:t>
            </w:r>
            <w:r w:rsidRPr="009F693E">
              <w:rPr>
                <w:sz w:val="14"/>
                <w:szCs w:val="14"/>
                <w:lang w:val="pt-BR"/>
              </w:rPr>
              <w:t xml:space="preserve"> com acionamento por controle remoto, motor elétrico acoplado, com área de projeção de no mínimo 2 metros de largura por 1,50 de altura, capacidade de parar em qualquer ponto ao abrir e fechar, estojo metálico com pintura eletrostática na cor branca, tecido tipo Matte White (tela branca Com fundo preto), superfície de projeção com ganho 1,1 vezes no brilho, capacidade fixação no teto ou parede, tensão de alimentação de 127v.</w:t>
            </w:r>
          </w:p>
          <w:p w:rsidR="005B3D1C" w:rsidRPr="009F693E" w:rsidRDefault="005B3D1C" w:rsidP="009F693E">
            <w:pPr>
              <w:pStyle w:val="TableParagraph"/>
              <w:spacing w:before="1"/>
              <w:ind w:left="100"/>
              <w:jc w:val="both"/>
              <w:rPr>
                <w:sz w:val="14"/>
                <w:szCs w:val="14"/>
                <w:lang w:val="pt-BR"/>
              </w:rPr>
            </w:pPr>
            <w:r w:rsidRPr="009F693E">
              <w:rPr>
                <w:sz w:val="14"/>
                <w:szCs w:val="14"/>
                <w:lang w:val="pt-BR"/>
              </w:rPr>
              <w:t>Modelo referência: Tela de 100” Qualipix ou similar.</w:t>
            </w:r>
          </w:p>
        </w:tc>
        <w:tc>
          <w:tcPr>
            <w:tcW w:w="572" w:type="dxa"/>
            <w:vAlign w:val="center"/>
          </w:tcPr>
          <w:p w:rsidR="005B3D1C" w:rsidRPr="009F693E" w:rsidRDefault="005B3D1C" w:rsidP="000D7CE5">
            <w:pPr>
              <w:pStyle w:val="TableParagraph"/>
              <w:spacing w:before="87"/>
              <w:jc w:val="center"/>
              <w:rPr>
                <w:sz w:val="16"/>
                <w:lang w:val="pt-BR"/>
              </w:rPr>
            </w:pPr>
            <w:r>
              <w:rPr>
                <w:sz w:val="16"/>
                <w:lang w:val="pt-BR"/>
              </w:rPr>
              <w:t>UN</w:t>
            </w:r>
          </w:p>
        </w:tc>
        <w:tc>
          <w:tcPr>
            <w:tcW w:w="793" w:type="dxa"/>
            <w:vAlign w:val="center"/>
          </w:tcPr>
          <w:p w:rsidR="005B3D1C" w:rsidRPr="009F693E" w:rsidRDefault="005B3D1C" w:rsidP="000D7CE5">
            <w:pPr>
              <w:pStyle w:val="TableParagraph"/>
              <w:jc w:val="center"/>
              <w:rPr>
                <w:sz w:val="16"/>
                <w:lang w:val="pt-BR"/>
              </w:rPr>
            </w:pPr>
            <w:r>
              <w:rPr>
                <w:sz w:val="16"/>
                <w:lang w:val="pt-BR"/>
              </w:rPr>
              <w:t>01</w:t>
            </w:r>
          </w:p>
        </w:tc>
        <w:tc>
          <w:tcPr>
            <w:tcW w:w="1350" w:type="dxa"/>
            <w:vAlign w:val="center"/>
          </w:tcPr>
          <w:p w:rsidR="005B3D1C" w:rsidRPr="002F7D62" w:rsidRDefault="003253D3" w:rsidP="000D7CE5">
            <w:pPr>
              <w:pStyle w:val="TableParagraph"/>
              <w:spacing w:before="67"/>
              <w:jc w:val="center"/>
              <w:rPr>
                <w:sz w:val="16"/>
                <w:szCs w:val="16"/>
                <w:lang w:val="pt-BR"/>
              </w:rPr>
            </w:pPr>
            <w:r w:rsidRPr="002F7D62">
              <w:rPr>
                <w:sz w:val="16"/>
                <w:szCs w:val="16"/>
                <w:lang w:val="pt-BR"/>
              </w:rPr>
              <w:t>5.239,27</w:t>
            </w:r>
          </w:p>
        </w:tc>
        <w:tc>
          <w:tcPr>
            <w:tcW w:w="1202" w:type="dxa"/>
            <w:vAlign w:val="center"/>
          </w:tcPr>
          <w:p w:rsidR="005B3D1C" w:rsidRPr="002F7D62" w:rsidRDefault="003253D3" w:rsidP="003253D3">
            <w:pPr>
              <w:pStyle w:val="TableParagraph"/>
              <w:spacing w:before="67"/>
              <w:jc w:val="center"/>
              <w:rPr>
                <w:sz w:val="16"/>
                <w:szCs w:val="16"/>
                <w:lang w:val="pt-BR"/>
              </w:rPr>
            </w:pPr>
            <w:r w:rsidRPr="002F7D62">
              <w:rPr>
                <w:sz w:val="16"/>
                <w:szCs w:val="16"/>
                <w:lang w:val="pt-BR"/>
              </w:rPr>
              <w:t>5.239,27</w:t>
            </w:r>
          </w:p>
        </w:tc>
        <w:tc>
          <w:tcPr>
            <w:tcW w:w="1134" w:type="dxa"/>
            <w:vAlign w:val="center"/>
          </w:tcPr>
          <w:p w:rsidR="005B3D1C" w:rsidRPr="002F7D62" w:rsidRDefault="00D25485" w:rsidP="000D7CE5">
            <w:pPr>
              <w:pStyle w:val="TableParagraph"/>
              <w:spacing w:before="67"/>
              <w:jc w:val="center"/>
              <w:rPr>
                <w:sz w:val="16"/>
                <w:szCs w:val="16"/>
                <w:lang w:val="pt-BR"/>
              </w:rPr>
            </w:pPr>
            <w:r w:rsidRPr="002F7D62">
              <w:rPr>
                <w:sz w:val="16"/>
                <w:szCs w:val="16"/>
                <w:lang w:val="pt-BR"/>
              </w:rPr>
              <w:t>100,00</w:t>
            </w:r>
          </w:p>
        </w:tc>
      </w:tr>
      <w:tr w:rsidR="003253D3" w:rsidRPr="009F693E" w:rsidTr="003253D3">
        <w:trPr>
          <w:trHeight w:hRule="exact" w:val="835"/>
          <w:jc w:val="center"/>
        </w:trPr>
        <w:tc>
          <w:tcPr>
            <w:tcW w:w="8250" w:type="dxa"/>
            <w:gridSpan w:val="5"/>
            <w:vAlign w:val="center"/>
          </w:tcPr>
          <w:p w:rsidR="003253D3" w:rsidRPr="009F693E" w:rsidRDefault="003253D3" w:rsidP="00204B1A">
            <w:pPr>
              <w:pStyle w:val="TableParagraph"/>
              <w:spacing w:line="225" w:lineRule="exact"/>
              <w:ind w:right="104"/>
              <w:jc w:val="center"/>
              <w:rPr>
                <w:b/>
                <w:sz w:val="20"/>
                <w:lang w:val="pt-BR"/>
              </w:rPr>
            </w:pPr>
            <w:r w:rsidRPr="009F693E">
              <w:rPr>
                <w:b/>
                <w:sz w:val="20"/>
                <w:lang w:val="pt-BR"/>
              </w:rPr>
              <w:t>TOTAL ESTIMADO</w:t>
            </w:r>
          </w:p>
        </w:tc>
        <w:tc>
          <w:tcPr>
            <w:tcW w:w="2336" w:type="dxa"/>
            <w:gridSpan w:val="2"/>
            <w:vAlign w:val="center"/>
          </w:tcPr>
          <w:p w:rsidR="003253D3" w:rsidRPr="002F7D62" w:rsidRDefault="003253D3" w:rsidP="003253D3">
            <w:pPr>
              <w:pStyle w:val="TableParagraph"/>
              <w:spacing w:line="225" w:lineRule="exact"/>
              <w:ind w:left="172" w:right="176"/>
              <w:jc w:val="center"/>
              <w:rPr>
                <w:b/>
                <w:sz w:val="14"/>
                <w:szCs w:val="14"/>
                <w:lang w:val="pt-BR"/>
              </w:rPr>
            </w:pPr>
            <w:r w:rsidRPr="002F7D62">
              <w:rPr>
                <w:b/>
                <w:szCs w:val="14"/>
                <w:lang w:val="pt-BR"/>
              </w:rPr>
              <w:t>R$59.606,99</w:t>
            </w:r>
          </w:p>
        </w:tc>
      </w:tr>
    </w:tbl>
    <w:p w:rsidR="00563F0F" w:rsidRPr="0094137F" w:rsidRDefault="007A3B86" w:rsidP="00563F0F">
      <w:pPr>
        <w:pStyle w:val="PargrafodaLista"/>
        <w:numPr>
          <w:ilvl w:val="1"/>
          <w:numId w:val="10"/>
        </w:numPr>
        <w:tabs>
          <w:tab w:val="left" w:pos="1831"/>
        </w:tabs>
        <w:spacing w:before="139" w:line="348" w:lineRule="auto"/>
        <w:ind w:right="176" w:hanging="525"/>
        <w:jc w:val="both"/>
        <w:rPr>
          <w:b/>
          <w:color w:val="FF0000"/>
          <w:lang w:val="pt-BR"/>
        </w:rPr>
      </w:pPr>
      <w:r w:rsidRPr="0094137F">
        <w:rPr>
          <w:lang w:val="pt-BR"/>
        </w:rPr>
        <w:t xml:space="preserve">O Valor máximo estimado da licitação é de </w:t>
      </w:r>
      <w:r w:rsidRPr="002F7D62">
        <w:rPr>
          <w:b/>
          <w:lang w:val="pt-BR"/>
        </w:rPr>
        <w:t xml:space="preserve">R$ </w:t>
      </w:r>
      <w:r w:rsidR="002F7D62">
        <w:rPr>
          <w:b/>
          <w:lang w:val="pt-BR"/>
        </w:rPr>
        <w:t>59.606,99</w:t>
      </w:r>
      <w:r w:rsidRPr="002F7D62">
        <w:rPr>
          <w:b/>
          <w:sz w:val="28"/>
          <w:lang w:val="pt-BR"/>
        </w:rPr>
        <w:t xml:space="preserve"> </w:t>
      </w:r>
      <w:r w:rsidRPr="002F7D62">
        <w:rPr>
          <w:b/>
          <w:lang w:val="pt-BR"/>
        </w:rPr>
        <w:t>(</w:t>
      </w:r>
      <w:r w:rsidR="002F7D62">
        <w:rPr>
          <w:b/>
          <w:lang w:val="pt-BR"/>
        </w:rPr>
        <w:t>cinquenta e nove mil seiscentos e seis reais e noventa e nove centavos</w:t>
      </w:r>
      <w:r w:rsidRPr="002F7D62">
        <w:rPr>
          <w:b/>
          <w:lang w:val="pt-BR"/>
        </w:rPr>
        <w:t>).</w:t>
      </w:r>
    </w:p>
    <w:p w:rsidR="00563F0F" w:rsidRPr="0094137F" w:rsidRDefault="00563F0F" w:rsidP="00563F0F">
      <w:pPr>
        <w:pStyle w:val="PargrafodaLista"/>
        <w:numPr>
          <w:ilvl w:val="1"/>
          <w:numId w:val="10"/>
        </w:numPr>
        <w:tabs>
          <w:tab w:val="left" w:pos="1831"/>
        </w:tabs>
        <w:spacing w:before="139" w:line="348" w:lineRule="auto"/>
        <w:ind w:right="176" w:hanging="525"/>
        <w:jc w:val="both"/>
        <w:rPr>
          <w:b/>
          <w:lang w:val="pt-BR"/>
        </w:rPr>
      </w:pPr>
      <w:r w:rsidRPr="0094137F">
        <w:rPr>
          <w:b/>
          <w:lang w:val="pt-BR"/>
        </w:rPr>
        <w:t>O lance mínimo sempre deverá ser inferior ao da proposta de menor</w:t>
      </w:r>
      <w:r w:rsidRPr="0094137F">
        <w:rPr>
          <w:b/>
          <w:spacing w:val="-11"/>
          <w:lang w:val="pt-BR"/>
        </w:rPr>
        <w:t xml:space="preserve"> </w:t>
      </w:r>
      <w:r w:rsidRPr="0094137F">
        <w:rPr>
          <w:b/>
          <w:lang w:val="pt-BR"/>
        </w:rPr>
        <w:t>valor; sendo que para efeito de aceitação não poderá ser menor que o valor constante na tabela acima referente a cada item.</w:t>
      </w:r>
    </w:p>
    <w:p w:rsidR="00A36451" w:rsidRPr="00E92A81" w:rsidRDefault="00A36451">
      <w:pPr>
        <w:pStyle w:val="Corpodetexto"/>
        <w:rPr>
          <w:b/>
          <w:lang w:val="pt-BR"/>
        </w:rPr>
      </w:pPr>
    </w:p>
    <w:p w:rsidR="00A36451" w:rsidRDefault="007A3B86">
      <w:pPr>
        <w:pStyle w:val="Heading3"/>
        <w:numPr>
          <w:ilvl w:val="0"/>
          <w:numId w:val="10"/>
        </w:numPr>
        <w:tabs>
          <w:tab w:val="left" w:pos="697"/>
          <w:tab w:val="left" w:pos="699"/>
        </w:tabs>
        <w:spacing w:before="140"/>
        <w:ind w:left="698" w:hanging="526"/>
        <w:jc w:val="left"/>
      </w:pPr>
      <w:r>
        <w:t>JUSTIFICATIVA</w:t>
      </w:r>
    </w:p>
    <w:p w:rsidR="00A36451" w:rsidRPr="00E92A81" w:rsidRDefault="007A3B86">
      <w:pPr>
        <w:pStyle w:val="PargrafodaLista"/>
        <w:numPr>
          <w:ilvl w:val="1"/>
          <w:numId w:val="10"/>
        </w:numPr>
        <w:tabs>
          <w:tab w:val="left" w:pos="1831"/>
        </w:tabs>
        <w:spacing w:before="125" w:line="355" w:lineRule="auto"/>
        <w:ind w:right="178" w:hanging="525"/>
        <w:jc w:val="both"/>
        <w:rPr>
          <w:lang w:val="pt-BR"/>
        </w:rPr>
      </w:pPr>
      <w:r w:rsidRPr="00E92A81">
        <w:rPr>
          <w:lang w:val="pt-BR"/>
        </w:rPr>
        <w:t>A aquisição de equipamentos de informática tem por objetivo propiciar um atendimento eficiente e eficaz e um cumprimento adequado das atividades d</w:t>
      </w:r>
      <w:r w:rsidR="00900153">
        <w:rPr>
          <w:lang w:val="pt-BR"/>
        </w:rPr>
        <w:t>iárias deste Poder Legislativo.</w:t>
      </w:r>
    </w:p>
    <w:p w:rsidR="00900153" w:rsidRPr="00900153" w:rsidRDefault="007A3B86" w:rsidP="00900153">
      <w:pPr>
        <w:pStyle w:val="PargrafodaLista"/>
        <w:numPr>
          <w:ilvl w:val="1"/>
          <w:numId w:val="10"/>
        </w:numPr>
        <w:tabs>
          <w:tab w:val="left" w:pos="1831"/>
        </w:tabs>
        <w:spacing w:before="4" w:line="352" w:lineRule="auto"/>
        <w:ind w:right="178" w:hanging="525"/>
        <w:jc w:val="both"/>
        <w:rPr>
          <w:lang w:val="pt-BR"/>
        </w:rPr>
      </w:pPr>
      <w:r w:rsidRPr="00E92A81">
        <w:rPr>
          <w:lang w:val="pt-BR"/>
        </w:rPr>
        <w:t>A Licitação na modalidade Pregão visa à eficiência do gasto público, a celeridade processual, a ampla concorrência entre empresas licitantes e a efetividade da administração</w:t>
      </w:r>
      <w:r w:rsidRPr="00E92A81">
        <w:rPr>
          <w:spacing w:val="-6"/>
          <w:lang w:val="pt-BR"/>
        </w:rPr>
        <w:t xml:space="preserve"> </w:t>
      </w:r>
      <w:r w:rsidRPr="00E92A81">
        <w:rPr>
          <w:lang w:val="pt-BR"/>
        </w:rPr>
        <w:t>pública.</w:t>
      </w:r>
    </w:p>
    <w:p w:rsidR="00A36451" w:rsidRPr="00E92A81" w:rsidRDefault="007A3B86">
      <w:pPr>
        <w:pStyle w:val="Heading3"/>
        <w:numPr>
          <w:ilvl w:val="0"/>
          <w:numId w:val="10"/>
        </w:numPr>
        <w:tabs>
          <w:tab w:val="left" w:pos="697"/>
          <w:tab w:val="left" w:pos="699"/>
        </w:tabs>
        <w:spacing w:before="135"/>
        <w:ind w:left="698" w:hanging="526"/>
        <w:jc w:val="left"/>
        <w:rPr>
          <w:lang w:val="pt-BR"/>
        </w:rPr>
      </w:pPr>
      <w:r w:rsidRPr="00E92A81">
        <w:rPr>
          <w:lang w:val="pt-BR"/>
        </w:rPr>
        <w:t>PRAZO, FORMA E LOCAL DE</w:t>
      </w:r>
      <w:r w:rsidRPr="00E92A81">
        <w:rPr>
          <w:spacing w:val="-8"/>
          <w:lang w:val="pt-BR"/>
        </w:rPr>
        <w:t xml:space="preserve"> </w:t>
      </w:r>
      <w:r w:rsidRPr="00E92A81">
        <w:rPr>
          <w:lang w:val="pt-BR"/>
        </w:rPr>
        <w:t>ENTREGA</w:t>
      </w:r>
      <w:r w:rsidR="004D5051">
        <w:rPr>
          <w:lang w:val="pt-BR"/>
        </w:rPr>
        <w:t>.</w:t>
      </w:r>
    </w:p>
    <w:p w:rsidR="00A36451" w:rsidRPr="00E92A81" w:rsidRDefault="007A3B86">
      <w:pPr>
        <w:pStyle w:val="PargrafodaLista"/>
        <w:numPr>
          <w:ilvl w:val="1"/>
          <w:numId w:val="10"/>
        </w:numPr>
        <w:tabs>
          <w:tab w:val="left" w:pos="1831"/>
        </w:tabs>
        <w:spacing w:before="122"/>
        <w:ind w:hanging="525"/>
        <w:jc w:val="left"/>
        <w:rPr>
          <w:lang w:val="pt-BR"/>
        </w:rPr>
      </w:pPr>
      <w:r w:rsidRPr="00E92A81">
        <w:rPr>
          <w:lang w:val="pt-BR"/>
        </w:rPr>
        <w:t>A entrega dos produtos deverá ser previamente</w:t>
      </w:r>
      <w:r w:rsidRPr="00E92A81">
        <w:rPr>
          <w:spacing w:val="-11"/>
          <w:lang w:val="pt-BR"/>
        </w:rPr>
        <w:t xml:space="preserve"> </w:t>
      </w:r>
      <w:r w:rsidR="00346C12">
        <w:rPr>
          <w:lang w:val="pt-BR"/>
        </w:rPr>
        <w:t>agendada e entregue junto a Câmara Municipal de Vassouras, no Setor de Informática;</w:t>
      </w:r>
    </w:p>
    <w:p w:rsidR="00A36451" w:rsidRPr="00E92A81" w:rsidRDefault="007A3B86">
      <w:pPr>
        <w:pStyle w:val="PargrafodaLista"/>
        <w:numPr>
          <w:ilvl w:val="1"/>
          <w:numId w:val="10"/>
        </w:numPr>
        <w:tabs>
          <w:tab w:val="left" w:pos="1831"/>
        </w:tabs>
        <w:spacing w:before="120" w:line="355" w:lineRule="auto"/>
        <w:ind w:right="174" w:hanging="525"/>
        <w:jc w:val="both"/>
        <w:rPr>
          <w:lang w:val="pt-BR"/>
        </w:rPr>
      </w:pPr>
      <w:r w:rsidRPr="00E92A81">
        <w:rPr>
          <w:lang w:val="pt-BR"/>
        </w:rPr>
        <w:lastRenderedPageBreak/>
        <w:t xml:space="preserve">Os produtos deverão ser entregues em até </w:t>
      </w:r>
      <w:r w:rsidR="002F7D62">
        <w:rPr>
          <w:b/>
          <w:lang w:val="pt-BR"/>
        </w:rPr>
        <w:t>20</w:t>
      </w:r>
      <w:r w:rsidRPr="00E92A81">
        <w:rPr>
          <w:b/>
          <w:lang w:val="pt-BR"/>
        </w:rPr>
        <w:t xml:space="preserve"> (</w:t>
      </w:r>
      <w:r w:rsidR="002F7D62">
        <w:rPr>
          <w:b/>
          <w:lang w:val="pt-BR"/>
        </w:rPr>
        <w:t>vinte</w:t>
      </w:r>
      <w:r w:rsidRPr="00E92A81">
        <w:rPr>
          <w:b/>
          <w:lang w:val="pt-BR"/>
        </w:rPr>
        <w:t xml:space="preserve">) dias </w:t>
      </w:r>
      <w:r w:rsidR="00C5384A">
        <w:rPr>
          <w:lang w:val="pt-BR"/>
        </w:rPr>
        <w:t xml:space="preserve">contados a </w:t>
      </w:r>
      <w:r w:rsidR="00C5384A" w:rsidRPr="008F2B5D">
        <w:rPr>
          <w:lang w:val="pt-BR"/>
        </w:rPr>
        <w:t>partir da emissão da nota de empenho, bem como a emissão da comunicação por parte da Autoridade Superior ou outro delegado</w:t>
      </w:r>
      <w:r w:rsidR="00114C6E" w:rsidRPr="008F2B5D">
        <w:rPr>
          <w:lang w:val="pt-BR"/>
        </w:rPr>
        <w:t>.</w:t>
      </w:r>
    </w:p>
    <w:p w:rsidR="00A36451" w:rsidRPr="00E92A81" w:rsidRDefault="007A3B86">
      <w:pPr>
        <w:pStyle w:val="PargrafodaLista"/>
        <w:numPr>
          <w:ilvl w:val="1"/>
          <w:numId w:val="10"/>
        </w:numPr>
        <w:tabs>
          <w:tab w:val="left" w:pos="1831"/>
        </w:tabs>
        <w:spacing w:line="355" w:lineRule="auto"/>
        <w:ind w:right="180" w:hanging="525"/>
        <w:jc w:val="both"/>
        <w:rPr>
          <w:lang w:val="pt-BR"/>
        </w:rPr>
      </w:pPr>
      <w:r w:rsidRPr="00E92A81">
        <w:rPr>
          <w:lang w:val="pt-BR"/>
        </w:rPr>
        <w:t>A não aprovação de qualquer equipamento terá efeito suspensivo no que se refere ao prazo máximo para recebimento provisório, até que a Contratada providencie a solução do problema, no endereço de entrega dos objetos, num prazo máximo de 05 (cinco) dias;</w:t>
      </w:r>
    </w:p>
    <w:p w:rsidR="00A36451" w:rsidRDefault="007A3B86" w:rsidP="008F2B5D">
      <w:pPr>
        <w:pStyle w:val="PargrafodaLista"/>
        <w:numPr>
          <w:ilvl w:val="1"/>
          <w:numId w:val="10"/>
        </w:numPr>
        <w:tabs>
          <w:tab w:val="left" w:pos="1831"/>
        </w:tabs>
        <w:spacing w:before="6"/>
        <w:ind w:hanging="525"/>
        <w:jc w:val="left"/>
        <w:rPr>
          <w:lang w:val="pt-BR"/>
        </w:rPr>
      </w:pPr>
      <w:r w:rsidRPr="008F2B5D">
        <w:rPr>
          <w:lang w:val="pt-BR"/>
        </w:rPr>
        <w:t>O pagamento será feito em</w:t>
      </w:r>
      <w:r w:rsidR="001B6129" w:rsidRPr="008F2B5D">
        <w:rPr>
          <w:lang w:val="pt-BR"/>
        </w:rPr>
        <w:t xml:space="preserve"> até</w:t>
      </w:r>
      <w:r w:rsidRPr="008F2B5D">
        <w:rPr>
          <w:lang w:val="pt-BR"/>
        </w:rPr>
        <w:t xml:space="preserve"> </w:t>
      </w:r>
      <w:r w:rsidR="00346C12">
        <w:rPr>
          <w:lang w:val="pt-BR"/>
        </w:rPr>
        <w:t>5</w:t>
      </w:r>
      <w:r w:rsidRPr="008F2B5D">
        <w:rPr>
          <w:lang w:val="pt-BR"/>
        </w:rPr>
        <w:t xml:space="preserve"> (</w:t>
      </w:r>
      <w:r w:rsidR="00346C12">
        <w:rPr>
          <w:lang w:val="pt-BR"/>
        </w:rPr>
        <w:t>cinco</w:t>
      </w:r>
      <w:r w:rsidRPr="008F2B5D">
        <w:rPr>
          <w:lang w:val="pt-BR"/>
        </w:rPr>
        <w:t>) dias</w:t>
      </w:r>
      <w:r w:rsidR="00346C12">
        <w:rPr>
          <w:lang w:val="pt-BR"/>
        </w:rPr>
        <w:t xml:space="preserve"> úteis</w:t>
      </w:r>
      <w:r w:rsidRPr="008F2B5D">
        <w:rPr>
          <w:lang w:val="pt-BR"/>
        </w:rPr>
        <w:t xml:space="preserve"> após emissão da Nota</w:t>
      </w:r>
      <w:r w:rsidRPr="008F2B5D">
        <w:rPr>
          <w:spacing w:val="-17"/>
          <w:lang w:val="pt-BR"/>
        </w:rPr>
        <w:t xml:space="preserve"> </w:t>
      </w:r>
      <w:r w:rsidRPr="008F2B5D">
        <w:rPr>
          <w:lang w:val="pt-BR"/>
        </w:rPr>
        <w:t>Fiscal;</w:t>
      </w:r>
    </w:p>
    <w:p w:rsidR="008F2B5D" w:rsidRPr="008F2B5D" w:rsidRDefault="008F2B5D" w:rsidP="008F2B5D">
      <w:pPr>
        <w:pStyle w:val="PargrafodaLista"/>
        <w:tabs>
          <w:tab w:val="left" w:pos="1831"/>
        </w:tabs>
        <w:spacing w:before="6"/>
        <w:ind w:left="1830" w:firstLine="0"/>
        <w:jc w:val="left"/>
        <w:rPr>
          <w:lang w:val="pt-BR"/>
        </w:rPr>
      </w:pPr>
    </w:p>
    <w:p w:rsidR="00A36451" w:rsidRDefault="007A3B86">
      <w:pPr>
        <w:pStyle w:val="Heading3"/>
        <w:numPr>
          <w:ilvl w:val="0"/>
          <w:numId w:val="10"/>
        </w:numPr>
        <w:tabs>
          <w:tab w:val="left" w:pos="697"/>
          <w:tab w:val="left" w:pos="699"/>
        </w:tabs>
        <w:ind w:left="698" w:hanging="526"/>
        <w:jc w:val="left"/>
      </w:pPr>
      <w:r>
        <w:t>FISCALIZAÇÃO</w:t>
      </w:r>
    </w:p>
    <w:p w:rsidR="00A36451" w:rsidRPr="00E92A81" w:rsidRDefault="007A3B86">
      <w:pPr>
        <w:pStyle w:val="PargrafodaLista"/>
        <w:numPr>
          <w:ilvl w:val="1"/>
          <w:numId w:val="10"/>
        </w:numPr>
        <w:tabs>
          <w:tab w:val="left" w:pos="1831"/>
        </w:tabs>
        <w:spacing w:before="125" w:line="348" w:lineRule="auto"/>
        <w:ind w:right="174" w:hanging="525"/>
        <w:jc w:val="both"/>
        <w:rPr>
          <w:lang w:val="pt-BR"/>
        </w:rPr>
      </w:pPr>
      <w:r w:rsidRPr="00E92A81">
        <w:rPr>
          <w:lang w:val="pt-BR"/>
        </w:rPr>
        <w:t>Todos os materiais entregues serão recebidos e conferidos por servidor</w:t>
      </w:r>
      <w:r w:rsidR="00581868">
        <w:rPr>
          <w:lang w:val="pt-BR"/>
        </w:rPr>
        <w:t xml:space="preserve"> </w:t>
      </w:r>
      <w:r w:rsidRPr="00E92A81">
        <w:rPr>
          <w:lang w:val="pt-BR"/>
        </w:rPr>
        <w:t xml:space="preserve">(es) </w:t>
      </w:r>
      <w:r w:rsidRPr="00E92A81">
        <w:rPr>
          <w:spacing w:val="3"/>
          <w:lang w:val="pt-BR"/>
        </w:rPr>
        <w:t xml:space="preserve">do </w:t>
      </w:r>
      <w:r w:rsidRPr="00E92A81">
        <w:rPr>
          <w:lang w:val="pt-BR"/>
        </w:rPr>
        <w:t xml:space="preserve">Poder Legislativo de </w:t>
      </w:r>
      <w:r w:rsidR="006D6AE5">
        <w:rPr>
          <w:lang w:val="pt-BR"/>
        </w:rPr>
        <w:t>Vassouras</w:t>
      </w:r>
      <w:r w:rsidRPr="00E92A81">
        <w:rPr>
          <w:lang w:val="pt-BR"/>
        </w:rPr>
        <w:t>;</w:t>
      </w:r>
    </w:p>
    <w:p w:rsidR="00A36451" w:rsidRDefault="00662996">
      <w:pPr>
        <w:pStyle w:val="PargrafodaLista"/>
        <w:numPr>
          <w:ilvl w:val="1"/>
          <w:numId w:val="10"/>
        </w:numPr>
        <w:tabs>
          <w:tab w:val="left" w:pos="1831"/>
        </w:tabs>
        <w:spacing w:before="13" w:line="352" w:lineRule="auto"/>
        <w:ind w:right="176" w:hanging="525"/>
        <w:jc w:val="both"/>
        <w:rPr>
          <w:lang w:val="pt-BR"/>
        </w:rPr>
      </w:pPr>
      <w:r>
        <w:rPr>
          <w:lang w:val="pt-BR"/>
        </w:rPr>
        <w:t>Caberá ao Setor de Informática da Câmara Municipal, a verificação e acompanhamento dos pedidos de fornecimento e entrega do objeto licitado</w:t>
      </w:r>
      <w:r w:rsidR="007A3B86" w:rsidRPr="00E92A81">
        <w:rPr>
          <w:lang w:val="pt-BR"/>
        </w:rPr>
        <w:t>, adotando as providências pertinentes para a correção de eventuais falhas</w:t>
      </w:r>
      <w:r w:rsidR="007A3B86" w:rsidRPr="00E92A81">
        <w:rPr>
          <w:spacing w:val="-21"/>
          <w:lang w:val="pt-BR"/>
        </w:rPr>
        <w:t xml:space="preserve"> </w:t>
      </w:r>
      <w:r w:rsidR="007A3B86" w:rsidRPr="00E92A81">
        <w:rPr>
          <w:lang w:val="pt-BR"/>
        </w:rPr>
        <w:t>detectadas</w:t>
      </w:r>
      <w:r w:rsidR="00B0611A">
        <w:rPr>
          <w:lang w:val="pt-BR"/>
        </w:rPr>
        <w:t>.</w:t>
      </w:r>
    </w:p>
    <w:p w:rsidR="00253E53" w:rsidRDefault="00253E53" w:rsidP="00253E53">
      <w:pPr>
        <w:pStyle w:val="PargrafodaLista"/>
        <w:tabs>
          <w:tab w:val="left" w:pos="1831"/>
        </w:tabs>
        <w:spacing w:before="13" w:line="352" w:lineRule="auto"/>
        <w:ind w:left="1830" w:right="176" w:firstLine="0"/>
        <w:jc w:val="right"/>
        <w:rPr>
          <w:lang w:val="pt-BR"/>
        </w:rPr>
      </w:pPr>
    </w:p>
    <w:p w:rsidR="00253E53" w:rsidRPr="00E92A81" w:rsidRDefault="00253E53" w:rsidP="00253E53">
      <w:pPr>
        <w:pStyle w:val="PargrafodaLista"/>
        <w:tabs>
          <w:tab w:val="left" w:pos="1831"/>
        </w:tabs>
        <w:spacing w:before="13" w:line="352" w:lineRule="auto"/>
        <w:ind w:left="1830" w:right="176" w:firstLine="0"/>
        <w:jc w:val="right"/>
        <w:rPr>
          <w:lang w:val="pt-BR"/>
        </w:rPr>
      </w:pPr>
    </w:p>
    <w:p w:rsidR="00A36451" w:rsidRPr="00E92A81" w:rsidRDefault="00A36451">
      <w:pPr>
        <w:pStyle w:val="Corpodetexto"/>
        <w:spacing w:before="10"/>
        <w:rPr>
          <w:sz w:val="24"/>
          <w:lang w:val="pt-BR"/>
        </w:rPr>
      </w:pPr>
    </w:p>
    <w:p w:rsidR="00A36451" w:rsidRPr="00E92A81" w:rsidRDefault="00A36451">
      <w:pPr>
        <w:pStyle w:val="Corpodetexto"/>
        <w:rPr>
          <w:sz w:val="20"/>
          <w:lang w:val="pt-BR"/>
        </w:rPr>
      </w:pPr>
    </w:p>
    <w:p w:rsidR="00A36451" w:rsidRPr="00E92A81" w:rsidRDefault="00A36451">
      <w:pPr>
        <w:pStyle w:val="Corpodetexto"/>
        <w:spacing w:before="11"/>
        <w:rPr>
          <w:sz w:val="20"/>
          <w:lang w:val="pt-BR"/>
        </w:rPr>
      </w:pPr>
    </w:p>
    <w:p w:rsidR="00A36451" w:rsidRPr="00E92A81" w:rsidRDefault="00A36451">
      <w:pPr>
        <w:rPr>
          <w:sz w:val="20"/>
          <w:lang w:val="pt-BR"/>
        </w:rPr>
        <w:sectPr w:rsidR="00A36451" w:rsidRPr="00E92A81">
          <w:footerReference w:type="default" r:id="rId21"/>
          <w:pgSz w:w="11930" w:h="16860"/>
          <w:pgMar w:top="2080" w:right="640" w:bottom="1580" w:left="680" w:header="616" w:footer="1384" w:gutter="0"/>
          <w:cols w:space="720"/>
        </w:sectPr>
      </w:pPr>
    </w:p>
    <w:p w:rsidR="00A36451" w:rsidRPr="00E92A81" w:rsidRDefault="00A36451">
      <w:pPr>
        <w:pStyle w:val="Corpodetexto"/>
        <w:spacing w:before="3"/>
        <w:rPr>
          <w:sz w:val="18"/>
          <w:lang w:val="pt-BR"/>
        </w:rPr>
      </w:pPr>
    </w:p>
    <w:p w:rsidR="00A36451" w:rsidRPr="006F2E1E" w:rsidRDefault="007A3B86">
      <w:pPr>
        <w:pStyle w:val="Corpodetexto"/>
        <w:spacing w:before="73"/>
        <w:ind w:right="11"/>
        <w:jc w:val="center"/>
        <w:rPr>
          <w:lang w:val="pt-BR"/>
        </w:rPr>
      </w:pPr>
      <w:r w:rsidRPr="006F2E1E">
        <w:rPr>
          <w:lang w:val="pt-BR"/>
        </w:rPr>
        <w:t>MODELO DE DECLARAÇÃO PLENO ATENDIMENTO AOS REQUISITOS DE HABILITAÇÃO</w:t>
      </w:r>
      <w:r w:rsidR="00B0611A" w:rsidRPr="006F2E1E">
        <w:rPr>
          <w:lang w:val="pt-BR"/>
        </w:rPr>
        <w:t xml:space="preserve"> </w:t>
      </w:r>
      <w:r w:rsidRPr="006F2E1E">
        <w:rPr>
          <w:lang w:val="pt-BR"/>
        </w:rPr>
        <w:t>(*)</w:t>
      </w:r>
    </w:p>
    <w:p w:rsidR="00A36451" w:rsidRPr="006F2E1E" w:rsidRDefault="00A36451">
      <w:pPr>
        <w:pStyle w:val="Corpodetexto"/>
        <w:rPr>
          <w:lang w:val="pt-BR"/>
        </w:rPr>
      </w:pPr>
    </w:p>
    <w:p w:rsidR="00A36451" w:rsidRPr="006F2E1E" w:rsidRDefault="00A36451">
      <w:pPr>
        <w:pStyle w:val="Corpodetexto"/>
        <w:spacing w:before="11"/>
        <w:rPr>
          <w:sz w:val="19"/>
          <w:lang w:val="pt-BR"/>
        </w:rPr>
      </w:pPr>
    </w:p>
    <w:p w:rsidR="00A36451" w:rsidRPr="006F2E1E" w:rsidRDefault="007A3B86">
      <w:pPr>
        <w:ind w:left="172" w:right="15"/>
        <w:rPr>
          <w:i/>
          <w:sz w:val="18"/>
          <w:lang w:val="pt-BR"/>
        </w:rPr>
      </w:pPr>
      <w:r w:rsidRPr="006F2E1E">
        <w:rPr>
          <w:i/>
          <w:sz w:val="18"/>
          <w:lang w:val="pt-BR"/>
        </w:rPr>
        <w:t>(em papel A4, preferencialmente timbrado, ou cabeçalho com razão social, CNPJ, endereço completo, endereço eletrônico, telefone, fax, com nome e assinatura do representante legal).</w:t>
      </w:r>
    </w:p>
    <w:p w:rsidR="00A36451" w:rsidRPr="006F2E1E" w:rsidRDefault="00A36451">
      <w:pPr>
        <w:pStyle w:val="Corpodetexto"/>
        <w:rPr>
          <w:i/>
          <w:sz w:val="18"/>
          <w:lang w:val="pt-BR"/>
        </w:rPr>
      </w:pPr>
    </w:p>
    <w:p w:rsidR="00A36451" w:rsidRPr="006F2E1E" w:rsidRDefault="00A36451">
      <w:pPr>
        <w:pStyle w:val="Corpodetexto"/>
        <w:rPr>
          <w:i/>
          <w:sz w:val="18"/>
          <w:lang w:val="pt-BR"/>
        </w:rPr>
      </w:pPr>
    </w:p>
    <w:p w:rsidR="00A36451" w:rsidRPr="006F2E1E" w:rsidRDefault="00A36451">
      <w:pPr>
        <w:pStyle w:val="Corpodetexto"/>
        <w:spacing w:before="11"/>
        <w:rPr>
          <w:i/>
          <w:sz w:val="23"/>
          <w:lang w:val="pt-BR"/>
        </w:rPr>
      </w:pPr>
    </w:p>
    <w:p w:rsidR="00A36451" w:rsidRPr="006F2E1E" w:rsidRDefault="007A3B86">
      <w:pPr>
        <w:pStyle w:val="Heading3"/>
        <w:ind w:left="0" w:right="12"/>
        <w:jc w:val="center"/>
        <w:rPr>
          <w:lang w:val="pt-BR"/>
        </w:rPr>
      </w:pPr>
      <w:r w:rsidRPr="006F2E1E">
        <w:rPr>
          <w:lang w:val="pt-BR"/>
        </w:rPr>
        <w:t>DECLARAÇÃO DE PLENO ATENDIMENTO AOS REQUISITOS DE HABILITAÇÃO</w:t>
      </w:r>
    </w:p>
    <w:p w:rsidR="00A36451" w:rsidRPr="00346C12" w:rsidRDefault="00A36451">
      <w:pPr>
        <w:pStyle w:val="Corpodetexto"/>
        <w:rPr>
          <w:b/>
          <w:color w:val="FF0000"/>
          <w:lang w:val="pt-BR"/>
        </w:rPr>
      </w:pPr>
    </w:p>
    <w:p w:rsidR="00A36451" w:rsidRPr="00E92A81" w:rsidRDefault="00A36451">
      <w:pPr>
        <w:pStyle w:val="Corpodetexto"/>
        <w:spacing w:before="1"/>
        <w:rPr>
          <w:b/>
          <w:lang w:val="pt-BR"/>
        </w:rPr>
      </w:pPr>
    </w:p>
    <w:p w:rsidR="00A36451" w:rsidRPr="00E92A81" w:rsidRDefault="007A3B86">
      <w:pPr>
        <w:pStyle w:val="Corpodetexto"/>
        <w:spacing w:before="1" w:line="252" w:lineRule="exact"/>
        <w:ind w:left="172"/>
        <w:jc w:val="both"/>
        <w:rPr>
          <w:lang w:val="pt-BR"/>
        </w:rPr>
      </w:pPr>
      <w:r w:rsidRPr="00E92A81">
        <w:rPr>
          <w:lang w:val="pt-BR"/>
        </w:rPr>
        <w:t>À</w:t>
      </w:r>
    </w:p>
    <w:p w:rsidR="00B0611A" w:rsidRDefault="007A3B86">
      <w:pPr>
        <w:pStyle w:val="Corpodetexto"/>
        <w:ind w:left="172" w:right="4743"/>
        <w:rPr>
          <w:lang w:val="pt-BR"/>
        </w:rPr>
      </w:pPr>
      <w:r w:rsidRPr="00E92A81">
        <w:rPr>
          <w:lang w:val="pt-BR"/>
        </w:rPr>
        <w:t xml:space="preserve">Câmara de Vereadores do Município de </w:t>
      </w:r>
      <w:r w:rsidR="006D6AE5">
        <w:rPr>
          <w:lang w:val="pt-BR"/>
        </w:rPr>
        <w:t>Vassouras</w:t>
      </w:r>
    </w:p>
    <w:p w:rsidR="00A36451" w:rsidRPr="00E92A81" w:rsidRDefault="007A3B86">
      <w:pPr>
        <w:pStyle w:val="Corpodetexto"/>
        <w:ind w:left="172" w:right="4743"/>
        <w:rPr>
          <w:lang w:val="pt-BR"/>
        </w:rPr>
      </w:pPr>
      <w:r w:rsidRPr="00E92A81">
        <w:rPr>
          <w:lang w:val="pt-BR"/>
        </w:rPr>
        <w:t xml:space="preserve">Rua </w:t>
      </w:r>
      <w:r w:rsidR="006D6AE5">
        <w:rPr>
          <w:lang w:val="pt-BR"/>
        </w:rPr>
        <w:t>Barão de Capivari</w:t>
      </w:r>
      <w:r w:rsidRPr="00E92A81">
        <w:rPr>
          <w:lang w:val="pt-BR"/>
        </w:rPr>
        <w:t xml:space="preserve">, </w:t>
      </w:r>
      <w:r w:rsidR="00B0611A">
        <w:rPr>
          <w:lang w:val="pt-BR"/>
        </w:rPr>
        <w:t>20</w:t>
      </w:r>
      <w:r w:rsidRPr="00E92A81">
        <w:rPr>
          <w:lang w:val="pt-BR"/>
        </w:rPr>
        <w:t xml:space="preserve"> – Centro</w:t>
      </w:r>
    </w:p>
    <w:p w:rsidR="00A36451" w:rsidRPr="00E92A81" w:rsidRDefault="00B0611A">
      <w:pPr>
        <w:pStyle w:val="Corpodetexto"/>
        <w:spacing w:line="252" w:lineRule="exact"/>
        <w:ind w:left="172"/>
        <w:jc w:val="both"/>
        <w:rPr>
          <w:lang w:val="pt-BR"/>
        </w:rPr>
      </w:pPr>
      <w:r>
        <w:rPr>
          <w:lang w:val="pt-BR"/>
        </w:rPr>
        <w:t>CEP: 27</w:t>
      </w:r>
      <w:r w:rsidR="007A3B86" w:rsidRPr="00E92A81">
        <w:rPr>
          <w:lang w:val="pt-BR"/>
        </w:rPr>
        <w:t>.</w:t>
      </w:r>
      <w:r>
        <w:rPr>
          <w:lang w:val="pt-BR"/>
        </w:rPr>
        <w:t>700</w:t>
      </w:r>
      <w:r w:rsidR="007A3B86" w:rsidRPr="00E92A81">
        <w:rPr>
          <w:lang w:val="pt-BR"/>
        </w:rPr>
        <w:t>-</w:t>
      </w:r>
      <w:r>
        <w:rPr>
          <w:lang w:val="pt-BR"/>
        </w:rPr>
        <w:t>000</w:t>
      </w:r>
      <w:r w:rsidR="007A3B86" w:rsidRPr="00E92A81">
        <w:rPr>
          <w:lang w:val="pt-BR"/>
        </w:rPr>
        <w:t xml:space="preserve"> – </w:t>
      </w:r>
      <w:r w:rsidR="006D6AE5">
        <w:rPr>
          <w:lang w:val="pt-BR"/>
        </w:rPr>
        <w:t>Vassouras</w:t>
      </w:r>
      <w:r w:rsidR="007A3B86" w:rsidRPr="00E92A81">
        <w:rPr>
          <w:lang w:val="pt-BR"/>
        </w:rPr>
        <w:t xml:space="preserve"> – </w:t>
      </w:r>
      <w:r>
        <w:rPr>
          <w:lang w:val="pt-BR"/>
        </w:rPr>
        <w:t>RJ</w:t>
      </w:r>
      <w:r w:rsidR="007A3B86" w:rsidRPr="00E92A81">
        <w:rPr>
          <w:lang w:val="pt-BR"/>
        </w:rPr>
        <w:t>.</w:t>
      </w:r>
    </w:p>
    <w:p w:rsidR="00A36451" w:rsidRPr="00E92A81" w:rsidRDefault="00A36451">
      <w:pPr>
        <w:pStyle w:val="Corpodetexto"/>
        <w:rPr>
          <w:lang w:val="pt-BR"/>
        </w:rPr>
      </w:pPr>
    </w:p>
    <w:p w:rsidR="00A36451" w:rsidRPr="00E92A81" w:rsidRDefault="00A36451">
      <w:pPr>
        <w:pStyle w:val="Corpodetexto"/>
        <w:spacing w:before="8"/>
        <w:rPr>
          <w:sz w:val="21"/>
          <w:lang w:val="pt-BR"/>
        </w:rPr>
      </w:pPr>
    </w:p>
    <w:p w:rsidR="00A36451" w:rsidRPr="00E92A81" w:rsidRDefault="00346C12">
      <w:pPr>
        <w:pStyle w:val="Heading3"/>
        <w:jc w:val="both"/>
        <w:rPr>
          <w:lang w:val="pt-BR"/>
        </w:rPr>
      </w:pPr>
      <w:r>
        <w:rPr>
          <w:lang w:val="pt-BR"/>
        </w:rPr>
        <w:t>REF. PREGÃO PRESENCIAL N.º 05</w:t>
      </w:r>
      <w:r w:rsidR="007A3B86" w:rsidRPr="00E92A81">
        <w:rPr>
          <w:lang w:val="pt-BR"/>
        </w:rPr>
        <w:t>/201</w:t>
      </w:r>
      <w:r>
        <w:rPr>
          <w:lang w:val="pt-BR"/>
        </w:rPr>
        <w:t>9</w:t>
      </w:r>
    </w:p>
    <w:p w:rsidR="00A36451" w:rsidRPr="00E92A81" w:rsidRDefault="00A36451">
      <w:pPr>
        <w:pStyle w:val="Corpodetexto"/>
        <w:rPr>
          <w:b/>
          <w:lang w:val="pt-BR"/>
        </w:rPr>
      </w:pPr>
    </w:p>
    <w:p w:rsidR="00A36451" w:rsidRPr="00E92A81" w:rsidRDefault="00A36451">
      <w:pPr>
        <w:pStyle w:val="Corpodetexto"/>
        <w:spacing w:before="2"/>
        <w:rPr>
          <w:b/>
          <w:lang w:val="pt-BR"/>
        </w:rPr>
      </w:pPr>
    </w:p>
    <w:p w:rsidR="00A36451" w:rsidRPr="00E92A81" w:rsidRDefault="007A3B86">
      <w:pPr>
        <w:ind w:left="172"/>
        <w:jc w:val="both"/>
        <w:rPr>
          <w:b/>
          <w:lang w:val="pt-BR"/>
        </w:rPr>
      </w:pPr>
      <w:r w:rsidRPr="00E92A81">
        <w:rPr>
          <w:b/>
          <w:lang w:val="pt-BR"/>
        </w:rPr>
        <w:t xml:space="preserve">Sr. </w:t>
      </w:r>
      <w:r w:rsidR="006D6AE5">
        <w:rPr>
          <w:b/>
          <w:lang w:val="pt-BR"/>
        </w:rPr>
        <w:t>Pregoeiro</w:t>
      </w:r>
      <w:r w:rsidRPr="00E92A81">
        <w:rPr>
          <w:b/>
          <w:lang w:val="pt-BR"/>
        </w:rPr>
        <w:t>,</w:t>
      </w:r>
    </w:p>
    <w:p w:rsidR="00A36451" w:rsidRPr="00E92A81" w:rsidRDefault="00A36451">
      <w:pPr>
        <w:pStyle w:val="Corpodetexto"/>
        <w:rPr>
          <w:b/>
          <w:lang w:val="pt-BR"/>
        </w:rPr>
      </w:pPr>
    </w:p>
    <w:p w:rsidR="00A36451" w:rsidRPr="00E92A81" w:rsidRDefault="00A36451">
      <w:pPr>
        <w:pStyle w:val="Corpodetexto"/>
        <w:spacing w:before="1"/>
        <w:rPr>
          <w:b/>
          <w:lang w:val="pt-BR"/>
        </w:rPr>
      </w:pPr>
    </w:p>
    <w:p w:rsidR="00A36451" w:rsidRPr="00E92A81" w:rsidRDefault="007A3B86">
      <w:pPr>
        <w:pStyle w:val="Corpodetexto"/>
        <w:spacing w:before="1" w:line="251" w:lineRule="exact"/>
        <w:ind w:left="880" w:right="15"/>
        <w:rPr>
          <w:lang w:val="pt-BR"/>
        </w:rPr>
      </w:pPr>
      <w:r w:rsidRPr="00E92A81">
        <w:rPr>
          <w:lang w:val="pt-BR"/>
        </w:rPr>
        <w:t>Pela presente, declaro</w:t>
      </w:r>
      <w:r w:rsidR="00581868">
        <w:rPr>
          <w:lang w:val="pt-BR"/>
        </w:rPr>
        <w:t xml:space="preserve"> </w:t>
      </w:r>
      <w:r w:rsidRPr="00E92A81">
        <w:rPr>
          <w:lang w:val="pt-BR"/>
        </w:rPr>
        <w:t>(amos) que, nos termos do art. 4º, VII, da Lei n.º 10.520/2002, a</w:t>
      </w:r>
      <w:r w:rsidR="006F2E1E" w:rsidRPr="00E92A81">
        <w:rPr>
          <w:lang w:val="pt-BR"/>
        </w:rPr>
        <w:t xml:space="preserve"> </w:t>
      </w:r>
      <w:r w:rsidRPr="00E92A81">
        <w:rPr>
          <w:lang w:val="pt-BR"/>
        </w:rPr>
        <w:t>empresa</w:t>
      </w:r>
    </w:p>
    <w:p w:rsidR="00A36451" w:rsidRPr="00E92A81" w:rsidRDefault="007A3B86">
      <w:pPr>
        <w:pStyle w:val="Corpodetexto"/>
        <w:tabs>
          <w:tab w:val="left" w:pos="10362"/>
        </w:tabs>
        <w:ind w:left="172" w:right="175"/>
        <w:jc w:val="both"/>
        <w:rPr>
          <w:lang w:val="pt-BR"/>
        </w:rPr>
      </w:pPr>
      <w:r w:rsidRPr="00E92A81">
        <w:rPr>
          <w:lang w:val="pt-BR"/>
        </w:rPr>
        <w:t xml:space="preserve">............(indicação da razão social) cumpre plenamente os requisitos de habilitação para o </w:t>
      </w:r>
      <w:r w:rsidRPr="00E92A81">
        <w:rPr>
          <w:b/>
          <w:lang w:val="pt-BR"/>
        </w:rPr>
        <w:t>PREGÃO PRESENCIAL Nº. 0</w:t>
      </w:r>
      <w:r w:rsidR="006F2E1E">
        <w:rPr>
          <w:b/>
          <w:lang w:val="pt-BR"/>
        </w:rPr>
        <w:t>5</w:t>
      </w:r>
      <w:r w:rsidRPr="00E92A81">
        <w:rPr>
          <w:b/>
          <w:lang w:val="pt-BR"/>
        </w:rPr>
        <w:t>/201</w:t>
      </w:r>
      <w:r w:rsidR="006F2E1E">
        <w:rPr>
          <w:b/>
          <w:lang w:val="pt-BR"/>
        </w:rPr>
        <w:t>9</w:t>
      </w:r>
      <w:r w:rsidRPr="00E92A81">
        <w:rPr>
          <w:lang w:val="pt-BR"/>
        </w:rPr>
        <w:t>, cujo objeto é a aquisição</w:t>
      </w:r>
      <w:r w:rsidRPr="00E92A81">
        <w:rPr>
          <w:spacing w:val="20"/>
          <w:lang w:val="pt-BR"/>
        </w:rPr>
        <w:t xml:space="preserve"> </w:t>
      </w:r>
      <w:r w:rsidRPr="00E92A81">
        <w:rPr>
          <w:lang w:val="pt-BR"/>
        </w:rPr>
        <w:t>de</w:t>
      </w:r>
      <w:r w:rsidRPr="00E92A81">
        <w:rPr>
          <w:b/>
          <w:u w:val="single"/>
          <w:lang w:val="pt-BR"/>
        </w:rPr>
        <w:t xml:space="preserve"> </w:t>
      </w:r>
      <w:r w:rsidRPr="00E92A81">
        <w:rPr>
          <w:b/>
          <w:u w:val="single"/>
          <w:lang w:val="pt-BR"/>
        </w:rPr>
        <w:tab/>
      </w:r>
      <w:r w:rsidRPr="00E92A81">
        <w:rPr>
          <w:b/>
          <w:lang w:val="pt-BR"/>
        </w:rPr>
        <w:t xml:space="preserve">, </w:t>
      </w:r>
      <w:r w:rsidRPr="00E92A81">
        <w:rPr>
          <w:lang w:val="pt-BR"/>
        </w:rPr>
        <w:t>conforme descrição constante do ANEXO</w:t>
      </w:r>
      <w:r w:rsidRPr="00E92A81">
        <w:rPr>
          <w:spacing w:val="-12"/>
          <w:lang w:val="pt-BR"/>
        </w:rPr>
        <w:t xml:space="preserve"> </w:t>
      </w:r>
      <w:r w:rsidRPr="00E92A81">
        <w:rPr>
          <w:lang w:val="pt-BR"/>
        </w:rPr>
        <w:t>I.</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7A3B86">
      <w:pPr>
        <w:pStyle w:val="Corpodetexto"/>
        <w:spacing w:before="1"/>
        <w:ind w:left="172"/>
        <w:jc w:val="both"/>
        <w:rPr>
          <w:lang w:val="pt-BR"/>
        </w:rPr>
      </w:pPr>
      <w:r w:rsidRPr="00E92A81">
        <w:rPr>
          <w:lang w:val="pt-BR"/>
        </w:rPr>
        <w:t>...................., .... de ............. de        .</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9"/>
        <w:rPr>
          <w:sz w:val="19"/>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before="1" w:line="252" w:lineRule="exact"/>
        <w:ind w:left="3673" w:right="3675"/>
        <w:jc w:val="center"/>
        <w:rPr>
          <w:lang w:val="pt-BR"/>
        </w:rPr>
      </w:pPr>
      <w:r w:rsidRPr="00E92A81">
        <w:rPr>
          <w:lang w:val="pt-BR"/>
        </w:rPr>
        <w:t>RG/CPF</w:t>
      </w:r>
    </w:p>
    <w:p w:rsidR="00A36451" w:rsidRPr="00E92A81" w:rsidRDefault="007A3B86">
      <w:pPr>
        <w:pStyle w:val="Corpodetexto"/>
        <w:spacing w:line="252" w:lineRule="exact"/>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1"/>
        <w:rPr>
          <w:sz w:val="25"/>
          <w:lang w:val="pt-BR"/>
        </w:rPr>
      </w:pPr>
    </w:p>
    <w:p w:rsidR="00A36451" w:rsidRPr="00E92A81" w:rsidRDefault="007A3B86">
      <w:pPr>
        <w:ind w:left="172" w:right="15"/>
        <w:rPr>
          <w:i/>
          <w:sz w:val="18"/>
          <w:lang w:val="pt-BR"/>
        </w:rPr>
      </w:pPr>
      <w:r w:rsidRPr="00E92A81">
        <w:rPr>
          <w:b/>
          <w:i/>
          <w:sz w:val="18"/>
          <w:lang w:val="pt-BR"/>
        </w:rPr>
        <w:t>(*) NOTA</w:t>
      </w:r>
      <w:r w:rsidRPr="00E92A81">
        <w:rPr>
          <w:i/>
          <w:sz w:val="18"/>
          <w:lang w:val="pt-BR"/>
        </w:rPr>
        <w:t xml:space="preserve">: DOCUMENTO </w:t>
      </w:r>
      <w:r w:rsidRPr="00E92A81">
        <w:rPr>
          <w:b/>
          <w:i/>
          <w:sz w:val="18"/>
          <w:lang w:val="pt-BR"/>
        </w:rPr>
        <w:t>OBRIGAT</w:t>
      </w:r>
      <w:r w:rsidR="00074E00">
        <w:rPr>
          <w:b/>
          <w:i/>
          <w:sz w:val="18"/>
          <w:lang w:val="pt-BR"/>
        </w:rPr>
        <w:t>Ó</w:t>
      </w:r>
      <w:r w:rsidRPr="00E92A81">
        <w:rPr>
          <w:b/>
          <w:i/>
          <w:sz w:val="18"/>
          <w:lang w:val="pt-BR"/>
        </w:rPr>
        <w:t xml:space="preserve">RIO </w:t>
      </w:r>
      <w:r w:rsidRPr="00E92A81">
        <w:rPr>
          <w:i/>
          <w:sz w:val="18"/>
          <w:lang w:val="pt-BR"/>
        </w:rPr>
        <w:t xml:space="preserve">- APRESENTAR </w:t>
      </w:r>
      <w:r w:rsidRPr="00E92A81">
        <w:rPr>
          <w:i/>
          <w:sz w:val="18"/>
          <w:u w:val="single"/>
          <w:lang w:val="pt-BR"/>
        </w:rPr>
        <w:t>FORA DO ENVELOPE</w:t>
      </w:r>
      <w:r w:rsidRPr="00E92A81">
        <w:rPr>
          <w:i/>
          <w:sz w:val="18"/>
          <w:lang w:val="pt-BR"/>
        </w:rPr>
        <w:t>, NO INÍCIO DA SESSÃO.</w:t>
      </w:r>
    </w:p>
    <w:p w:rsidR="00A36451" w:rsidRPr="00E92A81" w:rsidRDefault="00A36451">
      <w:pPr>
        <w:rPr>
          <w:sz w:val="18"/>
          <w:lang w:val="pt-BR"/>
        </w:rPr>
        <w:sectPr w:rsidR="00A36451" w:rsidRPr="00E92A81">
          <w:headerReference w:type="default" r:id="rId22"/>
          <w:footerReference w:type="default" r:id="rId23"/>
          <w:pgSz w:w="11930" w:h="16860"/>
          <w:pgMar w:top="2480" w:right="640" w:bottom="1580" w:left="680" w:header="616" w:footer="1384" w:gutter="0"/>
          <w:pgNumType w:start="31"/>
          <w:cols w:space="720"/>
        </w:sectPr>
      </w:pPr>
    </w:p>
    <w:p w:rsidR="00A36451" w:rsidRPr="00E92A81" w:rsidRDefault="00A36451">
      <w:pPr>
        <w:pStyle w:val="Corpodetexto"/>
        <w:spacing w:before="3"/>
        <w:rPr>
          <w:i/>
          <w:sz w:val="18"/>
          <w:lang w:val="pt-BR"/>
        </w:rPr>
      </w:pPr>
    </w:p>
    <w:p w:rsidR="00A36451" w:rsidRPr="00E92A81" w:rsidRDefault="007A3B86">
      <w:pPr>
        <w:pStyle w:val="Corpodetexto"/>
        <w:spacing w:before="73"/>
        <w:ind w:left="2293" w:right="15"/>
        <w:rPr>
          <w:lang w:val="pt-BR"/>
        </w:rPr>
      </w:pPr>
      <w:r w:rsidRPr="00E92A81">
        <w:rPr>
          <w:lang w:val="pt-BR"/>
        </w:rPr>
        <w:t>MODELO DE PROCURAÇÃO PARA CREDENCIAMENTO</w:t>
      </w:r>
      <w:r w:rsidR="00B0611A">
        <w:rPr>
          <w:lang w:val="pt-BR"/>
        </w:rPr>
        <w:t xml:space="preserve"> </w:t>
      </w:r>
      <w:r w:rsidRPr="00E92A81">
        <w:rPr>
          <w:lang w:val="pt-BR"/>
        </w:rPr>
        <w:t>(*)</w:t>
      </w:r>
    </w:p>
    <w:p w:rsidR="00A36451" w:rsidRPr="00E92A81" w:rsidRDefault="00A36451">
      <w:pPr>
        <w:pStyle w:val="Corpodetexto"/>
        <w:spacing w:before="10"/>
        <w:rPr>
          <w:sz w:val="19"/>
          <w:lang w:val="pt-BR"/>
        </w:rPr>
      </w:pPr>
    </w:p>
    <w:p w:rsidR="00A36451" w:rsidRPr="00E92A81" w:rsidRDefault="007A3B86">
      <w:pPr>
        <w:ind w:left="172" w:right="188"/>
        <w:jc w:val="both"/>
        <w:rPr>
          <w:b/>
          <w:i/>
          <w:sz w:val="20"/>
          <w:lang w:val="pt-BR"/>
        </w:rPr>
      </w:pPr>
      <w:r w:rsidRPr="00E92A81">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A36451" w:rsidRPr="00E92A81" w:rsidRDefault="00A36451">
      <w:pPr>
        <w:pStyle w:val="Corpodetexto"/>
        <w:rPr>
          <w:b/>
          <w:i/>
          <w:sz w:val="20"/>
          <w:lang w:val="pt-BR"/>
        </w:rPr>
      </w:pPr>
    </w:p>
    <w:p w:rsidR="00A36451" w:rsidRPr="00E92A81" w:rsidRDefault="007A3B86">
      <w:pPr>
        <w:ind w:left="172" w:right="176"/>
        <w:jc w:val="both"/>
        <w:rPr>
          <w:b/>
          <w:i/>
          <w:sz w:val="18"/>
          <w:lang w:val="pt-BR"/>
        </w:rPr>
      </w:pPr>
      <w:r w:rsidRPr="00E92A81">
        <w:rPr>
          <w:i/>
          <w:sz w:val="18"/>
          <w:lang w:val="pt-BR"/>
        </w:rPr>
        <w:t xml:space="preserve">(em papel A4, preferencialmente timbrado, ou com razão social, CNPJ, endereço completo, endereço eletrônico, telefone, fax, com nome e assinatura do representante legal, </w:t>
      </w:r>
      <w:r w:rsidRPr="00E92A81">
        <w:rPr>
          <w:b/>
          <w:i/>
          <w:sz w:val="18"/>
          <w:u w:val="single"/>
          <w:lang w:val="pt-BR"/>
        </w:rPr>
        <w:t>E COM FIRMA RECONHECIDA).</w:t>
      </w:r>
    </w:p>
    <w:p w:rsidR="00A36451" w:rsidRPr="00E92A81" w:rsidRDefault="00A36451">
      <w:pPr>
        <w:pStyle w:val="Corpodetexto"/>
        <w:rPr>
          <w:b/>
          <w:i/>
          <w:sz w:val="20"/>
          <w:lang w:val="pt-BR"/>
        </w:rPr>
      </w:pPr>
    </w:p>
    <w:p w:rsidR="00A36451" w:rsidRPr="00E92A81" w:rsidRDefault="00A36451">
      <w:pPr>
        <w:pStyle w:val="Corpodetexto"/>
        <w:rPr>
          <w:b/>
          <w:i/>
          <w:sz w:val="20"/>
          <w:lang w:val="pt-BR"/>
        </w:rPr>
      </w:pPr>
    </w:p>
    <w:p w:rsidR="00A36451" w:rsidRPr="00E92A81" w:rsidRDefault="00A36451">
      <w:pPr>
        <w:pStyle w:val="Corpodetexto"/>
        <w:spacing w:before="5"/>
        <w:rPr>
          <w:b/>
          <w:i/>
          <w:sz w:val="19"/>
          <w:lang w:val="pt-BR"/>
        </w:rPr>
      </w:pPr>
    </w:p>
    <w:p w:rsidR="00A36451" w:rsidRPr="00E92A81" w:rsidRDefault="007A3B86">
      <w:pPr>
        <w:pStyle w:val="Heading3"/>
        <w:spacing w:before="73"/>
        <w:ind w:left="0" w:right="12"/>
        <w:jc w:val="center"/>
        <w:rPr>
          <w:lang w:val="pt-BR"/>
        </w:rPr>
      </w:pPr>
      <w:r w:rsidRPr="00E92A81">
        <w:rPr>
          <w:lang w:val="pt-BR"/>
        </w:rPr>
        <w:t>PROCURAÇÃO POR INSTRUMENTO PARTICULAR PARA CREDENCIAMENTO</w:t>
      </w:r>
    </w:p>
    <w:p w:rsidR="00A36451" w:rsidRPr="00E92A81" w:rsidRDefault="00A36451">
      <w:pPr>
        <w:pStyle w:val="Corpodetexto"/>
        <w:spacing w:before="2"/>
        <w:rPr>
          <w:b/>
          <w:lang w:val="pt-BR"/>
        </w:rPr>
      </w:pPr>
    </w:p>
    <w:p w:rsidR="00A36451" w:rsidRPr="00E92A81" w:rsidRDefault="007A3B86" w:rsidP="00581868">
      <w:pPr>
        <w:pStyle w:val="Corpodetexto"/>
        <w:spacing w:before="1"/>
        <w:ind w:left="172" w:right="180" w:firstLine="708"/>
        <w:jc w:val="both"/>
        <w:rPr>
          <w:lang w:val="pt-BR"/>
        </w:rPr>
      </w:pPr>
      <w:r w:rsidRPr="00E92A81">
        <w:rPr>
          <w:lang w:val="pt-BR"/>
        </w:rPr>
        <w:t>Por este instrumento particular de Procuração, a (Razão Social da Empresa), com sede (endereço  completo  da  matriz),  inscrita  no  CNPJ/MF  sob  n.º  ............e  Inscrição  Estadual  sob  n.º</w:t>
      </w:r>
    </w:p>
    <w:p w:rsidR="00A36451" w:rsidRPr="00E92A81" w:rsidRDefault="007A3B86">
      <w:pPr>
        <w:pStyle w:val="Corpodetexto"/>
        <w:ind w:left="172" w:right="179"/>
        <w:jc w:val="both"/>
        <w:rPr>
          <w:lang w:val="pt-BR"/>
        </w:rPr>
      </w:pPr>
      <w:r w:rsidRPr="00E92A81">
        <w:rPr>
          <w:lang w:val="pt-BR"/>
        </w:rPr>
        <w:t>................., representada neste ato por seu(s) (qualificação(ões) do(s) outorgante(s)) Sr(a)..........................., portador(a) da Cédula de Identidade RG n.º ............. e CPF n.º........................,</w:t>
      </w:r>
    </w:p>
    <w:p w:rsidR="00A36451" w:rsidRPr="00E92A81" w:rsidRDefault="007A3B86">
      <w:pPr>
        <w:spacing w:line="250" w:lineRule="exact"/>
        <w:ind w:left="172"/>
        <w:jc w:val="both"/>
        <w:rPr>
          <w:lang w:val="pt-BR"/>
        </w:rPr>
      </w:pPr>
      <w:r w:rsidRPr="00E92A81">
        <w:rPr>
          <w:lang w:val="pt-BR"/>
        </w:rPr>
        <w:t>nomeia(m) e constitui(em) seu bastante Procurador o(a) Sr(a).</w:t>
      </w:r>
      <w:r w:rsidRPr="00E92A81">
        <w:rPr>
          <w:b/>
          <w:lang w:val="pt-BR"/>
        </w:rPr>
        <w:t>....................................</w:t>
      </w:r>
      <w:r w:rsidRPr="00E92A81">
        <w:rPr>
          <w:lang w:val="pt-BR"/>
        </w:rPr>
        <w:t>, portador(a) da</w:t>
      </w:r>
    </w:p>
    <w:p w:rsidR="00A36451" w:rsidRPr="00E92A81" w:rsidRDefault="007A3B86">
      <w:pPr>
        <w:pStyle w:val="Corpodetexto"/>
        <w:spacing w:before="1"/>
        <w:ind w:left="172" w:right="175"/>
        <w:jc w:val="both"/>
        <w:rPr>
          <w:lang w:val="pt-BR"/>
        </w:rPr>
      </w:pPr>
      <w:r w:rsidRPr="00E92A81">
        <w:rPr>
          <w:lang w:val="pt-BR"/>
        </w:rPr>
        <w:t xml:space="preserve">Cédula de Identidade RG n.º ....................... e CPF n.º.................................., a quem confere(imos) amplos poderes para representar a (Razão Social da Empresa) perante .................... (indicação do  órgão licitante), </w:t>
      </w:r>
      <w:r w:rsidRPr="00E92A81">
        <w:rPr>
          <w:b/>
          <w:lang w:val="pt-BR"/>
        </w:rPr>
        <w:t>no que se referir ao presente PREGÃO PRESENCIAL nº. 0</w:t>
      </w:r>
      <w:r w:rsidR="006F2E1E">
        <w:rPr>
          <w:b/>
          <w:lang w:val="pt-BR"/>
        </w:rPr>
        <w:t>5</w:t>
      </w:r>
      <w:r w:rsidRPr="00E92A81">
        <w:rPr>
          <w:b/>
          <w:lang w:val="pt-BR"/>
        </w:rPr>
        <w:t>/201</w:t>
      </w:r>
      <w:r w:rsidR="006F2E1E">
        <w:rPr>
          <w:b/>
          <w:lang w:val="pt-BR"/>
        </w:rPr>
        <w:t>9</w:t>
      </w:r>
      <w:r w:rsidRPr="00E92A81">
        <w:rPr>
          <w:lang w:val="pt-BR"/>
        </w:rPr>
        <w:t xml:space="preserve">, com poderes  para tomar qualquer decisão durante todas as fases do </w:t>
      </w:r>
      <w:r w:rsidRPr="00E92A81">
        <w:rPr>
          <w:b/>
          <w:lang w:val="pt-BR"/>
        </w:rPr>
        <w:t>PREGÃO</w:t>
      </w:r>
      <w:r w:rsidRPr="00E92A81">
        <w:rPr>
          <w:lang w:val="pt-BR"/>
        </w:rPr>
        <w:t xml:space="preserve">, inclusive apresentar DECLARAÇÃO DE QUE A PROPONENTE CUMPRE OS REQUISITOS DE HABILITAÇÃO, os envelopes  </w:t>
      </w:r>
      <w:r w:rsidRPr="00E92A81">
        <w:rPr>
          <w:spacing w:val="46"/>
          <w:lang w:val="pt-BR"/>
        </w:rPr>
        <w:t xml:space="preserve"> </w:t>
      </w:r>
      <w:r w:rsidRPr="00E92A81">
        <w:rPr>
          <w:lang w:val="pt-BR"/>
        </w:rPr>
        <w:t>PROPOSTA</w:t>
      </w:r>
    </w:p>
    <w:p w:rsidR="00A36451" w:rsidRPr="00E92A81" w:rsidRDefault="007A3B86">
      <w:pPr>
        <w:pStyle w:val="Corpodetexto"/>
        <w:ind w:left="172" w:right="174"/>
        <w:jc w:val="both"/>
        <w:rPr>
          <w:lang w:val="pt-BR"/>
        </w:rPr>
      </w:pPr>
      <w:r w:rsidRPr="00E92A81">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w:t>
      </w:r>
      <w:r w:rsidR="00B0611A">
        <w:rPr>
          <w:lang w:val="pt-BR"/>
        </w:rPr>
        <w:t>o</w:t>
      </w:r>
      <w:r w:rsidRPr="00E92A81">
        <w:rPr>
          <w:lang w:val="pt-BR"/>
        </w:rPr>
        <w:t xml:space="preserve"> </w:t>
      </w:r>
      <w:r w:rsidR="006D6AE5">
        <w:rPr>
          <w:b/>
          <w:lang w:val="pt-BR"/>
        </w:rPr>
        <w:t>PREGOEIRO</w:t>
      </w:r>
      <w:r w:rsidRPr="00E92A81">
        <w:rPr>
          <w:lang w:val="pt-BR"/>
        </w:rPr>
        <w:t>, enfim, praticar todos os demais atos pertinentes ao certame, em nome da Outorgante.</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7A3B86">
      <w:pPr>
        <w:pStyle w:val="Corpodetexto"/>
        <w:spacing w:before="1"/>
        <w:ind w:left="880" w:right="3072"/>
        <w:rPr>
          <w:lang w:val="pt-BR"/>
        </w:rPr>
      </w:pPr>
      <w:r w:rsidRPr="00E92A81">
        <w:rPr>
          <w:lang w:val="pt-BR"/>
        </w:rPr>
        <w:t>A presente Procuração é válida até o dia .............</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9"/>
        <w:rPr>
          <w:sz w:val="19"/>
          <w:lang w:val="pt-BR"/>
        </w:rPr>
      </w:pPr>
    </w:p>
    <w:p w:rsidR="00A36451" w:rsidRPr="00E92A81" w:rsidRDefault="007A3B86">
      <w:pPr>
        <w:pStyle w:val="Corpodetexto"/>
        <w:tabs>
          <w:tab w:val="left" w:pos="856"/>
          <w:tab w:val="left" w:pos="5088"/>
        </w:tabs>
        <w:spacing w:before="73" w:line="252" w:lineRule="exact"/>
        <w:ind w:right="3"/>
        <w:jc w:val="center"/>
        <w:rPr>
          <w:lang w:val="pt-BR"/>
        </w:rPr>
      </w:pPr>
      <w:r w:rsidRPr="00E92A81">
        <w:rPr>
          <w:u w:val="single"/>
          <w:lang w:val="pt-BR"/>
        </w:rPr>
        <w:t xml:space="preserve"> </w:t>
      </w:r>
      <w:r w:rsidRPr="00E92A81">
        <w:rPr>
          <w:u w:val="single"/>
          <w:lang w:val="pt-BR"/>
        </w:rPr>
        <w:tab/>
        <w:t>(Assinatura do representante legal</w:t>
      </w:r>
      <w:r w:rsidRPr="00E92A81">
        <w:rPr>
          <w:spacing w:val="-20"/>
          <w:u w:val="single"/>
          <w:lang w:val="pt-BR"/>
        </w:rPr>
        <w:t xml:space="preserve"> </w:t>
      </w:r>
      <w:r w:rsidRPr="00E92A81">
        <w:rPr>
          <w:u w:val="single"/>
          <w:lang w:val="pt-BR"/>
        </w:rPr>
        <w:t>)</w:t>
      </w:r>
      <w:r w:rsidRPr="00E92A81">
        <w:rPr>
          <w:u w:val="single"/>
          <w:lang w:val="pt-BR"/>
        </w:rPr>
        <w:tab/>
      </w:r>
    </w:p>
    <w:p w:rsidR="00A36451" w:rsidRPr="00E92A81" w:rsidRDefault="007A3B86">
      <w:pPr>
        <w:spacing w:line="275" w:lineRule="exact"/>
        <w:ind w:left="3673" w:right="3677"/>
        <w:jc w:val="center"/>
        <w:rPr>
          <w:sz w:val="24"/>
          <w:lang w:val="pt-BR"/>
        </w:rPr>
      </w:pPr>
      <w:r w:rsidRPr="00E92A81">
        <w:rPr>
          <w:sz w:val="24"/>
          <w:lang w:val="pt-BR"/>
        </w:rPr>
        <w:t>Nome completo</w:t>
      </w:r>
    </w:p>
    <w:p w:rsidR="00A36451" w:rsidRPr="00E92A81" w:rsidRDefault="00A36451">
      <w:pPr>
        <w:pStyle w:val="Corpodetexto"/>
        <w:rPr>
          <w:sz w:val="24"/>
          <w:lang w:val="pt-BR"/>
        </w:rPr>
      </w:pPr>
    </w:p>
    <w:p w:rsidR="00A36451" w:rsidRPr="00E92A81" w:rsidRDefault="00A36451">
      <w:pPr>
        <w:pStyle w:val="Corpodetexto"/>
        <w:rPr>
          <w:sz w:val="24"/>
          <w:lang w:val="pt-BR"/>
        </w:rPr>
      </w:pPr>
    </w:p>
    <w:p w:rsidR="00A36451" w:rsidRPr="00E92A81" w:rsidRDefault="00A36451">
      <w:pPr>
        <w:pStyle w:val="Corpodetexto"/>
        <w:rPr>
          <w:sz w:val="24"/>
          <w:lang w:val="pt-BR"/>
        </w:rPr>
      </w:pPr>
    </w:p>
    <w:p w:rsidR="00A36451" w:rsidRPr="00E92A81" w:rsidRDefault="00A36451">
      <w:pPr>
        <w:pStyle w:val="Corpodetexto"/>
        <w:spacing w:before="1"/>
        <w:rPr>
          <w:sz w:val="24"/>
          <w:lang w:val="pt-BR"/>
        </w:rPr>
      </w:pPr>
    </w:p>
    <w:p w:rsidR="00A36451" w:rsidRPr="00E92A81" w:rsidRDefault="007A3B86">
      <w:pPr>
        <w:ind w:left="172" w:right="1368"/>
        <w:rPr>
          <w:i/>
          <w:sz w:val="18"/>
          <w:lang w:val="pt-BR"/>
        </w:rPr>
      </w:pPr>
      <w:r w:rsidRPr="00E92A81">
        <w:rPr>
          <w:b/>
          <w:i/>
          <w:sz w:val="18"/>
          <w:lang w:val="pt-BR"/>
        </w:rPr>
        <w:t>(*) NOTA</w:t>
      </w:r>
      <w:r w:rsidRPr="00E92A81">
        <w:rPr>
          <w:i/>
          <w:sz w:val="18"/>
          <w:lang w:val="pt-BR"/>
        </w:rPr>
        <w:t xml:space="preserve">: DOCUMENTO </w:t>
      </w:r>
      <w:r w:rsidRPr="00E92A81">
        <w:rPr>
          <w:b/>
          <w:i/>
          <w:sz w:val="18"/>
          <w:lang w:val="pt-BR"/>
        </w:rPr>
        <w:t xml:space="preserve">OBRIGATÓRIO </w:t>
      </w:r>
      <w:r w:rsidRPr="00E92A81">
        <w:rPr>
          <w:i/>
          <w:sz w:val="18"/>
          <w:lang w:val="pt-BR"/>
        </w:rPr>
        <w:t xml:space="preserve">- APRESENTAR </w:t>
      </w:r>
      <w:r w:rsidRPr="00E92A81">
        <w:rPr>
          <w:i/>
          <w:sz w:val="18"/>
          <w:u w:val="single"/>
          <w:lang w:val="pt-BR"/>
        </w:rPr>
        <w:t>FORA DO ENVELOPE</w:t>
      </w:r>
      <w:r w:rsidRPr="00E92A81">
        <w:rPr>
          <w:i/>
          <w:sz w:val="18"/>
          <w:lang w:val="pt-BR"/>
        </w:rPr>
        <w:t xml:space="preserve">, NO INÍCIO DA SESSÃO – </w:t>
      </w:r>
      <w:r w:rsidRPr="00E92A81">
        <w:rPr>
          <w:i/>
          <w:sz w:val="18"/>
          <w:u w:val="single"/>
          <w:lang w:val="pt-BR"/>
        </w:rPr>
        <w:t>ACOMPANHADO DE CÓPIA DO CONTRATO SOCIAL E POR DOCUMENTO DE IDENTIDADE COM FOTO</w:t>
      </w:r>
      <w:r w:rsidRPr="00E92A81">
        <w:rPr>
          <w:i/>
          <w:sz w:val="18"/>
          <w:lang w:val="pt-BR"/>
        </w:rPr>
        <w:t>.</w:t>
      </w:r>
    </w:p>
    <w:p w:rsidR="00A36451" w:rsidRPr="00E92A81" w:rsidRDefault="00A36451">
      <w:pPr>
        <w:rPr>
          <w:sz w:val="18"/>
          <w:lang w:val="pt-BR"/>
        </w:rPr>
        <w:sectPr w:rsidR="00A36451" w:rsidRPr="00E92A81">
          <w:headerReference w:type="default" r:id="rId24"/>
          <w:pgSz w:w="11930" w:h="16860"/>
          <w:pgMar w:top="2480" w:right="640" w:bottom="1580" w:left="680" w:header="616" w:footer="1384" w:gutter="0"/>
          <w:cols w:space="720"/>
        </w:sectPr>
      </w:pPr>
    </w:p>
    <w:p w:rsidR="00A36451" w:rsidRPr="00E92A81" w:rsidRDefault="00A36451">
      <w:pPr>
        <w:pStyle w:val="Corpodetexto"/>
        <w:rPr>
          <w:i/>
          <w:sz w:val="20"/>
          <w:lang w:val="pt-BR"/>
        </w:rPr>
      </w:pPr>
    </w:p>
    <w:p w:rsidR="00A36451" w:rsidRPr="00E92A81" w:rsidRDefault="00A36451">
      <w:pPr>
        <w:pStyle w:val="Corpodetexto"/>
        <w:spacing w:before="7"/>
        <w:rPr>
          <w:i/>
          <w:sz w:val="20"/>
          <w:lang w:val="pt-BR"/>
        </w:rPr>
      </w:pPr>
    </w:p>
    <w:p w:rsidR="00A36451" w:rsidRPr="00E92A81" w:rsidRDefault="007A3B86">
      <w:pPr>
        <w:ind w:left="172" w:right="178" w:firstLine="900"/>
        <w:jc w:val="both"/>
        <w:rPr>
          <w:i/>
          <w:sz w:val="18"/>
          <w:lang w:val="pt-BR"/>
        </w:rPr>
      </w:pPr>
      <w:r w:rsidRPr="00E92A81">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E92A81">
        <w:rPr>
          <w:i/>
          <w:spacing w:val="-5"/>
          <w:sz w:val="18"/>
          <w:lang w:val="pt-BR"/>
        </w:rPr>
        <w:t xml:space="preserve"> </w:t>
      </w:r>
      <w:r w:rsidRPr="00E92A81">
        <w:rPr>
          <w:i/>
          <w:sz w:val="18"/>
          <w:lang w:val="pt-BR"/>
        </w:rPr>
        <w:t>CNPJ,</w:t>
      </w:r>
      <w:r w:rsidRPr="00E92A81">
        <w:rPr>
          <w:i/>
          <w:spacing w:val="-3"/>
          <w:sz w:val="18"/>
          <w:lang w:val="pt-BR"/>
        </w:rPr>
        <w:t xml:space="preserve"> </w:t>
      </w:r>
      <w:r w:rsidRPr="00E92A81">
        <w:rPr>
          <w:i/>
          <w:sz w:val="18"/>
          <w:lang w:val="pt-BR"/>
        </w:rPr>
        <w:t>endereço</w:t>
      </w:r>
      <w:r w:rsidRPr="00E92A81">
        <w:rPr>
          <w:i/>
          <w:spacing w:val="-5"/>
          <w:sz w:val="18"/>
          <w:lang w:val="pt-BR"/>
        </w:rPr>
        <w:t xml:space="preserve"> </w:t>
      </w:r>
      <w:r w:rsidRPr="00E92A81">
        <w:rPr>
          <w:i/>
          <w:sz w:val="18"/>
          <w:lang w:val="pt-BR"/>
        </w:rPr>
        <w:t>completo,</w:t>
      </w:r>
      <w:r w:rsidRPr="00E92A81">
        <w:rPr>
          <w:i/>
          <w:spacing w:val="-3"/>
          <w:sz w:val="18"/>
          <w:lang w:val="pt-BR"/>
        </w:rPr>
        <w:t xml:space="preserve"> </w:t>
      </w:r>
      <w:r w:rsidRPr="00E92A81">
        <w:rPr>
          <w:i/>
          <w:sz w:val="18"/>
          <w:lang w:val="pt-BR"/>
        </w:rPr>
        <w:t>endereço</w:t>
      </w:r>
      <w:r w:rsidRPr="00E92A81">
        <w:rPr>
          <w:i/>
          <w:spacing w:val="-5"/>
          <w:sz w:val="18"/>
          <w:lang w:val="pt-BR"/>
        </w:rPr>
        <w:t xml:space="preserve"> </w:t>
      </w:r>
      <w:r w:rsidRPr="00E92A81">
        <w:rPr>
          <w:i/>
          <w:sz w:val="18"/>
          <w:lang w:val="pt-BR"/>
        </w:rPr>
        <w:t>eletrônico,</w:t>
      </w:r>
      <w:r w:rsidRPr="00E92A81">
        <w:rPr>
          <w:i/>
          <w:spacing w:val="-5"/>
          <w:sz w:val="18"/>
          <w:lang w:val="pt-BR"/>
        </w:rPr>
        <w:t xml:space="preserve"> </w:t>
      </w:r>
      <w:r w:rsidRPr="00E92A81">
        <w:rPr>
          <w:i/>
          <w:sz w:val="18"/>
          <w:lang w:val="pt-BR"/>
        </w:rPr>
        <w:t>telefone,</w:t>
      </w:r>
      <w:r w:rsidRPr="00E92A81">
        <w:rPr>
          <w:i/>
          <w:spacing w:val="-3"/>
          <w:sz w:val="18"/>
          <w:lang w:val="pt-BR"/>
        </w:rPr>
        <w:t xml:space="preserve"> </w:t>
      </w:r>
      <w:r w:rsidRPr="00E92A81">
        <w:rPr>
          <w:i/>
          <w:sz w:val="18"/>
          <w:lang w:val="pt-BR"/>
        </w:rPr>
        <w:t>fax,</w:t>
      </w:r>
      <w:r w:rsidRPr="00E92A81">
        <w:rPr>
          <w:i/>
          <w:spacing w:val="-5"/>
          <w:sz w:val="18"/>
          <w:lang w:val="pt-BR"/>
        </w:rPr>
        <w:t xml:space="preserve"> </w:t>
      </w:r>
      <w:r w:rsidRPr="00E92A81">
        <w:rPr>
          <w:i/>
          <w:sz w:val="18"/>
          <w:lang w:val="pt-BR"/>
        </w:rPr>
        <w:t>com</w:t>
      </w:r>
      <w:r w:rsidRPr="00E92A81">
        <w:rPr>
          <w:i/>
          <w:spacing w:val="-5"/>
          <w:sz w:val="18"/>
          <w:lang w:val="pt-BR"/>
        </w:rPr>
        <w:t xml:space="preserve"> </w:t>
      </w:r>
      <w:r w:rsidRPr="00E92A81">
        <w:rPr>
          <w:i/>
          <w:sz w:val="18"/>
          <w:lang w:val="pt-BR"/>
        </w:rPr>
        <w:t>nome</w:t>
      </w:r>
      <w:r w:rsidRPr="00E92A81">
        <w:rPr>
          <w:i/>
          <w:spacing w:val="-5"/>
          <w:sz w:val="18"/>
          <w:lang w:val="pt-BR"/>
        </w:rPr>
        <w:t xml:space="preserve"> </w:t>
      </w:r>
      <w:r w:rsidRPr="00E92A81">
        <w:rPr>
          <w:i/>
          <w:sz w:val="18"/>
          <w:lang w:val="pt-BR"/>
        </w:rPr>
        <w:t>e</w:t>
      </w:r>
      <w:r w:rsidRPr="00E92A81">
        <w:rPr>
          <w:i/>
          <w:spacing w:val="-3"/>
          <w:sz w:val="18"/>
          <w:lang w:val="pt-BR"/>
        </w:rPr>
        <w:t xml:space="preserve"> </w:t>
      </w:r>
      <w:r w:rsidRPr="00E92A81">
        <w:rPr>
          <w:i/>
          <w:sz w:val="18"/>
          <w:lang w:val="pt-BR"/>
        </w:rPr>
        <w:t>assinatura</w:t>
      </w:r>
      <w:r w:rsidRPr="00E92A81">
        <w:rPr>
          <w:i/>
          <w:spacing w:val="-3"/>
          <w:sz w:val="18"/>
          <w:lang w:val="pt-BR"/>
        </w:rPr>
        <w:t xml:space="preserve"> </w:t>
      </w:r>
      <w:r w:rsidRPr="00E92A81">
        <w:rPr>
          <w:i/>
          <w:sz w:val="18"/>
          <w:lang w:val="pt-BR"/>
        </w:rPr>
        <w:t>do</w:t>
      </w:r>
      <w:r w:rsidRPr="00E92A81">
        <w:rPr>
          <w:i/>
          <w:spacing w:val="-3"/>
          <w:sz w:val="18"/>
          <w:lang w:val="pt-BR"/>
        </w:rPr>
        <w:t xml:space="preserve"> </w:t>
      </w:r>
      <w:r w:rsidRPr="00E92A81">
        <w:rPr>
          <w:i/>
          <w:sz w:val="18"/>
          <w:lang w:val="pt-BR"/>
        </w:rPr>
        <w:t>representante</w:t>
      </w:r>
      <w:r w:rsidRPr="00E92A81">
        <w:rPr>
          <w:i/>
          <w:spacing w:val="-5"/>
          <w:sz w:val="18"/>
          <w:lang w:val="pt-BR"/>
        </w:rPr>
        <w:t xml:space="preserve"> </w:t>
      </w:r>
      <w:r w:rsidRPr="00E92A81">
        <w:rPr>
          <w:i/>
          <w:sz w:val="18"/>
          <w:lang w:val="pt-BR"/>
        </w:rPr>
        <w:t>legal).</w:t>
      </w:r>
    </w:p>
    <w:p w:rsidR="00A36451" w:rsidRPr="00E92A81" w:rsidRDefault="00A36451">
      <w:pPr>
        <w:pStyle w:val="Corpodetexto"/>
        <w:rPr>
          <w:i/>
          <w:sz w:val="18"/>
          <w:lang w:val="pt-BR"/>
        </w:rPr>
      </w:pPr>
    </w:p>
    <w:p w:rsidR="00A36451" w:rsidRPr="00E92A81" w:rsidRDefault="00A36451">
      <w:pPr>
        <w:pStyle w:val="Corpodetexto"/>
        <w:rPr>
          <w:i/>
          <w:sz w:val="18"/>
          <w:lang w:val="pt-BR"/>
        </w:rPr>
      </w:pPr>
    </w:p>
    <w:p w:rsidR="00A36451" w:rsidRPr="00E92A81" w:rsidRDefault="00A36451">
      <w:pPr>
        <w:pStyle w:val="Corpodetexto"/>
        <w:spacing w:before="10"/>
        <w:rPr>
          <w:i/>
          <w:sz w:val="23"/>
          <w:lang w:val="pt-BR"/>
        </w:rPr>
      </w:pPr>
    </w:p>
    <w:p w:rsidR="00A36451" w:rsidRPr="00E92A81" w:rsidRDefault="007A3B86">
      <w:pPr>
        <w:pStyle w:val="Heading3"/>
        <w:ind w:left="4361" w:right="380" w:hanging="3978"/>
        <w:rPr>
          <w:lang w:val="pt-BR"/>
        </w:rPr>
      </w:pPr>
      <w:r w:rsidRPr="00E92A81">
        <w:rPr>
          <w:u w:val="thick"/>
          <w:lang w:val="pt-BR"/>
        </w:rPr>
        <w:t>DECLARAÇÃO DE INEXISTÊNCIA DE FATO IMPEDITIVO DE LICITAR OU CONTRATAR COM A ADMINISTRAÇÃO</w:t>
      </w:r>
    </w:p>
    <w:p w:rsidR="00A36451" w:rsidRPr="00E92A81" w:rsidRDefault="00A36451">
      <w:pPr>
        <w:pStyle w:val="Corpodetexto"/>
        <w:rPr>
          <w:b/>
          <w:sz w:val="20"/>
          <w:lang w:val="pt-BR"/>
        </w:rPr>
      </w:pPr>
    </w:p>
    <w:p w:rsidR="00A36451" w:rsidRPr="00E92A81" w:rsidRDefault="00A36451">
      <w:pPr>
        <w:pStyle w:val="Corpodetexto"/>
        <w:rPr>
          <w:b/>
          <w:sz w:val="20"/>
          <w:lang w:val="pt-BR"/>
        </w:rPr>
      </w:pPr>
    </w:p>
    <w:p w:rsidR="00A36451" w:rsidRPr="00E92A81" w:rsidRDefault="00A36451">
      <w:pPr>
        <w:pStyle w:val="Corpodetexto"/>
        <w:rPr>
          <w:b/>
          <w:sz w:val="20"/>
          <w:lang w:val="pt-BR"/>
        </w:rPr>
      </w:pPr>
    </w:p>
    <w:p w:rsidR="00A36451" w:rsidRPr="00E92A81" w:rsidRDefault="007A3B86">
      <w:pPr>
        <w:spacing w:before="190"/>
        <w:ind w:left="172" w:right="3072"/>
        <w:rPr>
          <w:b/>
          <w:lang w:val="pt-BR"/>
        </w:rPr>
      </w:pPr>
      <w:r w:rsidRPr="00E92A81">
        <w:rPr>
          <w:b/>
          <w:lang w:val="pt-BR"/>
        </w:rPr>
        <w:t>Referência:</w:t>
      </w:r>
    </w:p>
    <w:p w:rsidR="00A36451" w:rsidRPr="00E92A81" w:rsidRDefault="00A36451">
      <w:pPr>
        <w:pStyle w:val="Corpodetexto"/>
        <w:spacing w:before="2"/>
        <w:rPr>
          <w:b/>
          <w:lang w:val="pt-BR"/>
        </w:rPr>
      </w:pPr>
    </w:p>
    <w:p w:rsidR="00A36451" w:rsidRPr="00E92A81" w:rsidRDefault="007A3B86">
      <w:pPr>
        <w:pStyle w:val="Corpodetexto"/>
        <w:spacing w:before="1"/>
        <w:ind w:left="172" w:right="3072"/>
        <w:rPr>
          <w:lang w:val="pt-BR"/>
        </w:rPr>
      </w:pPr>
      <w:r w:rsidRPr="00E92A81">
        <w:rPr>
          <w:lang w:val="pt-BR"/>
        </w:rPr>
        <w:t xml:space="preserve">Câmara Municipal de </w:t>
      </w:r>
      <w:r w:rsidR="006D6AE5">
        <w:rPr>
          <w:lang w:val="pt-BR"/>
        </w:rPr>
        <w:t>Vassouras</w:t>
      </w:r>
    </w:p>
    <w:p w:rsidR="00A36451" w:rsidRPr="00E92A81" w:rsidRDefault="00A36451">
      <w:pPr>
        <w:pStyle w:val="Corpodetexto"/>
        <w:spacing w:before="6"/>
        <w:rPr>
          <w:sz w:val="20"/>
          <w:lang w:val="pt-BR"/>
        </w:rPr>
      </w:pPr>
    </w:p>
    <w:p w:rsidR="00A36451" w:rsidRPr="00E92A81" w:rsidRDefault="006F2E1E">
      <w:pPr>
        <w:pStyle w:val="Heading3"/>
        <w:ind w:right="3072"/>
        <w:rPr>
          <w:lang w:val="pt-BR"/>
        </w:rPr>
      </w:pPr>
      <w:r>
        <w:rPr>
          <w:lang w:val="pt-BR"/>
        </w:rPr>
        <w:t>Pregão Presencial nº 05</w:t>
      </w:r>
      <w:r w:rsidR="007A3B86" w:rsidRPr="00E92A81">
        <w:rPr>
          <w:lang w:val="pt-BR"/>
        </w:rPr>
        <w:t>/201</w:t>
      </w:r>
      <w:r>
        <w:rPr>
          <w:lang w:val="pt-BR"/>
        </w:rPr>
        <w:t>9</w:t>
      </w:r>
    </w:p>
    <w:p w:rsidR="00A36451" w:rsidRPr="00E92A81" w:rsidRDefault="00A36451">
      <w:pPr>
        <w:pStyle w:val="Corpodetexto"/>
        <w:rPr>
          <w:b/>
          <w:sz w:val="20"/>
          <w:lang w:val="pt-BR"/>
        </w:rPr>
      </w:pPr>
    </w:p>
    <w:p w:rsidR="00A36451" w:rsidRPr="00E92A81" w:rsidRDefault="00A36451">
      <w:pPr>
        <w:pStyle w:val="Corpodetexto"/>
        <w:spacing w:before="3"/>
        <w:rPr>
          <w:b/>
          <w:sz w:val="23"/>
          <w:lang w:val="pt-BR"/>
        </w:rPr>
      </w:pPr>
    </w:p>
    <w:p w:rsidR="00A36451" w:rsidRPr="00E92A81" w:rsidRDefault="007A3B86">
      <w:pPr>
        <w:pStyle w:val="Corpodetexto"/>
        <w:tabs>
          <w:tab w:val="left" w:pos="2959"/>
          <w:tab w:val="left" w:pos="7526"/>
        </w:tabs>
        <w:spacing w:before="72"/>
        <w:ind w:left="455" w:right="15"/>
        <w:rPr>
          <w:lang w:val="pt-BR"/>
        </w:rPr>
      </w:pPr>
      <w:r w:rsidRPr="00E92A81">
        <w:rPr>
          <w:u w:val="single"/>
          <w:lang w:val="pt-BR"/>
        </w:rPr>
        <w:t xml:space="preserve"> </w:t>
      </w:r>
      <w:r w:rsidRPr="00E92A81">
        <w:rPr>
          <w:u w:val="single"/>
          <w:lang w:val="pt-BR"/>
        </w:rPr>
        <w:tab/>
      </w:r>
      <w:r w:rsidRPr="00E92A81">
        <w:rPr>
          <w:lang w:val="pt-BR"/>
        </w:rPr>
        <w:t xml:space="preserve"> </w:t>
      </w:r>
      <w:r w:rsidRPr="00E92A81">
        <w:rPr>
          <w:spacing w:val="11"/>
          <w:lang w:val="pt-BR"/>
        </w:rPr>
        <w:t xml:space="preserve"> </w:t>
      </w:r>
      <w:r w:rsidRPr="00E92A81">
        <w:rPr>
          <w:lang w:val="pt-BR"/>
        </w:rPr>
        <w:t xml:space="preserve">,   inscrita   no  </w:t>
      </w:r>
      <w:r w:rsidRPr="00E92A81">
        <w:rPr>
          <w:spacing w:val="9"/>
          <w:lang w:val="pt-BR"/>
        </w:rPr>
        <w:t xml:space="preserve"> </w:t>
      </w:r>
      <w:r w:rsidRPr="00E92A81">
        <w:rPr>
          <w:lang w:val="pt-BR"/>
        </w:rPr>
        <w:t xml:space="preserve">CNPJ/MF  </w:t>
      </w:r>
      <w:r w:rsidRPr="00E92A81">
        <w:rPr>
          <w:spacing w:val="3"/>
          <w:lang w:val="pt-BR"/>
        </w:rPr>
        <w:t xml:space="preserve"> </w:t>
      </w:r>
      <w:r w:rsidRPr="00E92A81">
        <w:rPr>
          <w:lang w:val="pt-BR"/>
        </w:rPr>
        <w:t>nº</w:t>
      </w:r>
      <w:r w:rsidRPr="00E92A81">
        <w:rPr>
          <w:u w:val="single"/>
          <w:lang w:val="pt-BR"/>
        </w:rPr>
        <w:tab/>
      </w:r>
      <w:r w:rsidRPr="00E92A81">
        <w:rPr>
          <w:lang w:val="pt-BR"/>
        </w:rPr>
        <w:t xml:space="preserve">,   por   intermédio   de  </w:t>
      </w:r>
      <w:r w:rsidRPr="00E92A81">
        <w:rPr>
          <w:spacing w:val="13"/>
          <w:lang w:val="pt-BR"/>
        </w:rPr>
        <w:t xml:space="preserve"> </w:t>
      </w:r>
      <w:r w:rsidRPr="00E92A81">
        <w:rPr>
          <w:lang w:val="pt-BR"/>
        </w:rPr>
        <w:t>seu</w:t>
      </w:r>
    </w:p>
    <w:p w:rsidR="00A36451" w:rsidRPr="00E92A81" w:rsidRDefault="007A3B86">
      <w:pPr>
        <w:pStyle w:val="Corpodetexto"/>
        <w:tabs>
          <w:tab w:val="left" w:pos="2494"/>
          <w:tab w:val="left" w:pos="5840"/>
          <w:tab w:val="left" w:pos="7491"/>
        </w:tabs>
        <w:ind w:left="455" w:right="179"/>
        <w:jc w:val="both"/>
        <w:rPr>
          <w:lang w:val="pt-BR"/>
        </w:rPr>
      </w:pPr>
      <w:r w:rsidRPr="00E92A81">
        <w:rPr>
          <w:lang w:val="pt-BR"/>
        </w:rPr>
        <w:t>representante legal,</w:t>
      </w:r>
      <w:r w:rsidRPr="00E92A81">
        <w:rPr>
          <w:spacing w:val="34"/>
          <w:lang w:val="pt-BR"/>
        </w:rPr>
        <w:t xml:space="preserve"> </w:t>
      </w:r>
      <w:r w:rsidRPr="00E92A81">
        <w:rPr>
          <w:lang w:val="pt-BR"/>
        </w:rPr>
        <w:t>o(a)</w:t>
      </w:r>
      <w:r w:rsidRPr="00E92A81">
        <w:rPr>
          <w:spacing w:val="16"/>
          <w:lang w:val="pt-BR"/>
        </w:rPr>
        <w:t xml:space="preserve"> </w:t>
      </w:r>
      <w:r w:rsidRPr="00E92A81">
        <w:rPr>
          <w:lang w:val="pt-BR"/>
        </w:rPr>
        <w:t>Sr(a)</w:t>
      </w:r>
      <w:r w:rsidRPr="00E92A81">
        <w:rPr>
          <w:u w:val="single"/>
          <w:lang w:val="pt-BR"/>
        </w:rPr>
        <w:t xml:space="preserve"> </w:t>
      </w:r>
      <w:r w:rsidRPr="00E92A81">
        <w:rPr>
          <w:u w:val="single"/>
          <w:lang w:val="pt-BR"/>
        </w:rPr>
        <w:tab/>
      </w:r>
      <w:r w:rsidRPr="00E92A81">
        <w:rPr>
          <w:lang w:val="pt-BR"/>
        </w:rPr>
        <w:t xml:space="preserve">, portador(a) do documento de </w:t>
      </w:r>
      <w:r w:rsidRPr="00E92A81">
        <w:rPr>
          <w:spacing w:val="24"/>
          <w:lang w:val="pt-BR"/>
        </w:rPr>
        <w:t xml:space="preserve"> </w:t>
      </w:r>
      <w:r w:rsidRPr="00E92A81">
        <w:rPr>
          <w:lang w:val="pt-BR"/>
        </w:rPr>
        <w:t>identidade</w:t>
      </w:r>
      <w:r w:rsidRPr="00E92A81">
        <w:rPr>
          <w:spacing w:val="15"/>
          <w:lang w:val="pt-BR"/>
        </w:rPr>
        <w:t xml:space="preserve"> </w:t>
      </w:r>
      <w:r w:rsidRPr="00E92A81">
        <w:rPr>
          <w:lang w:val="pt-BR"/>
        </w:rPr>
        <w:t>RG nº</w:t>
      </w:r>
      <w:r w:rsidRPr="00E92A81">
        <w:rPr>
          <w:u w:val="single"/>
          <w:lang w:val="pt-BR"/>
        </w:rPr>
        <w:t xml:space="preserve"> </w:t>
      </w:r>
      <w:r w:rsidRPr="00E92A81">
        <w:rPr>
          <w:u w:val="single"/>
          <w:lang w:val="pt-BR"/>
        </w:rPr>
        <w:tab/>
      </w:r>
      <w:r w:rsidRPr="00E92A81">
        <w:rPr>
          <w:lang w:val="pt-BR"/>
        </w:rPr>
        <w:t xml:space="preserve">, emitido pela </w:t>
      </w:r>
      <w:r w:rsidR="0034406B">
        <w:rPr>
          <w:lang w:val="pt-BR"/>
        </w:rPr>
        <w:t>xx</w:t>
      </w:r>
      <w:r w:rsidRPr="00E92A81">
        <w:rPr>
          <w:lang w:val="pt-BR"/>
        </w:rPr>
        <w:t>/     ,  e do</w:t>
      </w:r>
      <w:r w:rsidRPr="00E92A81">
        <w:rPr>
          <w:spacing w:val="12"/>
          <w:lang w:val="pt-BR"/>
        </w:rPr>
        <w:t xml:space="preserve"> </w:t>
      </w:r>
      <w:r w:rsidRPr="00E92A81">
        <w:rPr>
          <w:lang w:val="pt-BR"/>
        </w:rPr>
        <w:t>CPF</w:t>
      </w:r>
      <w:r w:rsidRPr="00E92A81">
        <w:rPr>
          <w:spacing w:val="1"/>
          <w:lang w:val="pt-BR"/>
        </w:rPr>
        <w:t xml:space="preserve"> </w:t>
      </w:r>
      <w:r w:rsidRPr="00E92A81">
        <w:rPr>
          <w:lang w:val="pt-BR"/>
        </w:rPr>
        <w:t>nº</w:t>
      </w:r>
      <w:r w:rsidRPr="00E92A81">
        <w:rPr>
          <w:u w:val="single"/>
          <w:lang w:val="pt-BR"/>
        </w:rPr>
        <w:t xml:space="preserve"> </w:t>
      </w:r>
      <w:r w:rsidRPr="00E92A81">
        <w:rPr>
          <w:u w:val="single"/>
          <w:lang w:val="pt-BR"/>
        </w:rPr>
        <w:tab/>
      </w:r>
      <w:r w:rsidRPr="00E92A81">
        <w:rPr>
          <w:lang w:val="pt-BR"/>
        </w:rPr>
        <w:t>, DECLARA, sob as</w:t>
      </w:r>
      <w:r w:rsidRPr="00E92A81">
        <w:rPr>
          <w:spacing w:val="12"/>
          <w:lang w:val="pt-BR"/>
        </w:rPr>
        <w:t xml:space="preserve"> </w:t>
      </w:r>
      <w:r w:rsidRPr="00E92A81">
        <w:rPr>
          <w:lang w:val="pt-BR"/>
        </w:rPr>
        <w:t>penas</w:t>
      </w:r>
      <w:r w:rsidRPr="00E92A81">
        <w:rPr>
          <w:spacing w:val="2"/>
          <w:lang w:val="pt-BR"/>
        </w:rPr>
        <w:t xml:space="preserve"> </w:t>
      </w:r>
      <w:r w:rsidRPr="00E92A81">
        <w:rPr>
          <w:lang w:val="pt-BR"/>
        </w:rPr>
        <w:t>da lei, que não está sujeita a qualquer impedimento legal para licitar ou contratar com a Administração, ciente da obrigatoriedade de declarar ocorrências</w:t>
      </w:r>
      <w:r w:rsidRPr="00E92A81">
        <w:rPr>
          <w:spacing w:val="-19"/>
          <w:lang w:val="pt-BR"/>
        </w:rPr>
        <w:t xml:space="preserve"> </w:t>
      </w:r>
      <w:r w:rsidRPr="00E92A81">
        <w:rPr>
          <w:lang w:val="pt-BR"/>
        </w:rPr>
        <w:t>posteriores.</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5"/>
        <w:rPr>
          <w:sz w:val="32"/>
          <w:lang w:val="pt-BR"/>
        </w:rPr>
      </w:pPr>
    </w:p>
    <w:p w:rsidR="00A36451" w:rsidRPr="00E92A81" w:rsidRDefault="00581868">
      <w:pPr>
        <w:pStyle w:val="Corpodetexto"/>
        <w:tabs>
          <w:tab w:val="left" w:pos="7115"/>
          <w:tab w:val="left" w:pos="9561"/>
        </w:tabs>
        <w:spacing w:before="1"/>
        <w:ind w:left="4978" w:right="15"/>
        <w:rPr>
          <w:lang w:val="pt-BR"/>
        </w:rPr>
      </w:pPr>
      <w:r>
        <w:rPr>
          <w:lang w:val="pt-BR"/>
        </w:rPr>
        <w:t xml:space="preserve"> (Município da licitante)</w:t>
      </w:r>
      <w:r w:rsidR="007A3B86" w:rsidRPr="00E92A81">
        <w:rPr>
          <w:lang w:val="pt-BR"/>
        </w:rPr>
        <w:t>,</w:t>
      </w:r>
      <w:r w:rsidR="006F2E1E">
        <w:rPr>
          <w:lang w:val="pt-BR"/>
        </w:rPr>
        <w:t xml:space="preserve"> </w:t>
      </w:r>
      <w:r w:rsidR="007A3B86" w:rsidRPr="00E92A81">
        <w:rPr>
          <w:lang w:val="pt-BR"/>
        </w:rPr>
        <w:t>de</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spacing w:val="-2"/>
          <w:lang w:val="pt-BR"/>
        </w:rPr>
        <w:t xml:space="preserve"> </w:t>
      </w:r>
      <w:r w:rsidR="006F2E1E">
        <w:rPr>
          <w:lang w:val="pt-BR"/>
        </w:rPr>
        <w:t>2019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7"/>
        <w:rPr>
          <w:sz w:val="23"/>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2" w:lineRule="exact"/>
        <w:ind w:left="3673" w:right="3675"/>
        <w:jc w:val="center"/>
        <w:rPr>
          <w:lang w:val="pt-BR"/>
        </w:rPr>
      </w:pPr>
      <w:r w:rsidRPr="00E92A81">
        <w:rPr>
          <w:lang w:val="pt-BR"/>
        </w:rPr>
        <w:t>RG/CPF</w:t>
      </w:r>
    </w:p>
    <w:p w:rsidR="00A36451" w:rsidRPr="00E92A81" w:rsidRDefault="007A3B86">
      <w:pPr>
        <w:pStyle w:val="Corpodetexto"/>
        <w:spacing w:before="1"/>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0"/>
        <w:rPr>
          <w:sz w:val="28"/>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APRESENTAR DENTRO DO ENVELOPE 2 – HABILITAÇÃO</w:t>
      </w:r>
    </w:p>
    <w:p w:rsidR="00A36451" w:rsidRPr="00E92A81" w:rsidRDefault="00A36451">
      <w:pPr>
        <w:rPr>
          <w:sz w:val="18"/>
          <w:lang w:val="pt-BR"/>
        </w:rPr>
        <w:sectPr w:rsidR="00A36451" w:rsidRPr="00E92A81">
          <w:headerReference w:type="default" r:id="rId25"/>
          <w:pgSz w:w="11930" w:h="16860"/>
          <w:pgMar w:top="2480" w:right="640" w:bottom="1580" w:left="680" w:header="616" w:footer="1384" w:gutter="0"/>
          <w:cols w:space="720"/>
        </w:sectPr>
      </w:pPr>
    </w:p>
    <w:p w:rsidR="00A36451" w:rsidRPr="00E92A81" w:rsidRDefault="00A36451">
      <w:pPr>
        <w:pStyle w:val="Corpodetexto"/>
        <w:spacing w:before="1"/>
        <w:rPr>
          <w:i/>
          <w:sz w:val="18"/>
          <w:lang w:val="pt-BR"/>
        </w:rPr>
      </w:pPr>
    </w:p>
    <w:p w:rsidR="00A36451" w:rsidRPr="00E92A81" w:rsidRDefault="007A3B86">
      <w:pPr>
        <w:pStyle w:val="Heading3"/>
        <w:spacing w:before="73"/>
        <w:ind w:left="0" w:right="12"/>
        <w:jc w:val="center"/>
        <w:rPr>
          <w:lang w:val="pt-BR"/>
        </w:rPr>
      </w:pPr>
      <w:r w:rsidRPr="00E92A81">
        <w:rPr>
          <w:lang w:val="pt-BR"/>
        </w:rPr>
        <w:t>MODELO DE DECLARAÇÃO DE RESPONSABILIDADE</w:t>
      </w:r>
    </w:p>
    <w:p w:rsidR="00A36451" w:rsidRPr="00E92A81" w:rsidRDefault="00A36451">
      <w:pPr>
        <w:pStyle w:val="Corpodetexto"/>
        <w:rPr>
          <w:b/>
          <w:sz w:val="20"/>
          <w:lang w:val="pt-BR"/>
        </w:rPr>
      </w:pPr>
    </w:p>
    <w:p w:rsidR="00A36451" w:rsidRPr="00E92A81" w:rsidRDefault="007A3B86">
      <w:pPr>
        <w:spacing w:before="1"/>
        <w:ind w:left="172" w:right="180"/>
        <w:rPr>
          <w:i/>
          <w:sz w:val="18"/>
          <w:lang w:val="pt-BR"/>
        </w:rPr>
      </w:pPr>
      <w:r w:rsidRPr="00E92A81">
        <w:rPr>
          <w:i/>
          <w:sz w:val="18"/>
          <w:lang w:val="pt-BR"/>
        </w:rPr>
        <w:t>(em papel A4, preferencialmente timbrado, ou com razão social, CNPJ, endereço completo, endereço eletrônico, telefone, fax, com nome e assinatura do representante legal)</w:t>
      </w:r>
    </w:p>
    <w:p w:rsidR="00A36451" w:rsidRPr="00E92A81" w:rsidRDefault="00A36451">
      <w:pPr>
        <w:pStyle w:val="Corpodetexto"/>
        <w:spacing w:before="11"/>
        <w:rPr>
          <w:i/>
          <w:sz w:val="17"/>
          <w:lang w:val="pt-BR"/>
        </w:rPr>
      </w:pPr>
    </w:p>
    <w:p w:rsidR="00A36451" w:rsidRPr="00E92A81" w:rsidRDefault="007A3B86">
      <w:pPr>
        <w:pStyle w:val="Corpodetexto"/>
        <w:ind w:left="172" w:right="5198"/>
        <w:rPr>
          <w:lang w:val="pt-BR"/>
        </w:rPr>
      </w:pPr>
      <w:r w:rsidRPr="00E92A81">
        <w:rPr>
          <w:lang w:val="pt-BR"/>
        </w:rPr>
        <w:t xml:space="preserve">À CÂMARA MUNICIPAL DE </w:t>
      </w:r>
      <w:r w:rsidR="006D6AE5">
        <w:rPr>
          <w:lang w:val="pt-BR"/>
        </w:rPr>
        <w:t>VASSOURAS</w:t>
      </w:r>
      <w:r w:rsidRPr="00E92A81">
        <w:rPr>
          <w:lang w:val="pt-BR"/>
        </w:rPr>
        <w:t xml:space="preserve"> </w:t>
      </w:r>
      <w:r w:rsidR="006D6AE5">
        <w:rPr>
          <w:lang w:val="pt-BR"/>
        </w:rPr>
        <w:t>VASSOURAS</w:t>
      </w:r>
      <w:r w:rsidRPr="00E92A81">
        <w:rPr>
          <w:lang w:val="pt-BR"/>
        </w:rPr>
        <w:t xml:space="preserve"> – </w:t>
      </w:r>
      <w:r w:rsidR="00B0611A">
        <w:rPr>
          <w:lang w:val="pt-BR"/>
        </w:rPr>
        <w:t>RJ</w:t>
      </w:r>
    </w:p>
    <w:p w:rsidR="00A36451" w:rsidRPr="00E92A81" w:rsidRDefault="007A3B86">
      <w:pPr>
        <w:pStyle w:val="Heading3"/>
        <w:spacing w:line="250" w:lineRule="exact"/>
        <w:ind w:right="3072"/>
        <w:rPr>
          <w:lang w:val="pt-BR"/>
        </w:rPr>
      </w:pPr>
      <w:r w:rsidRPr="00E92A81">
        <w:rPr>
          <w:lang w:val="pt-BR"/>
        </w:rPr>
        <w:t>REF. PREGÃO PRESENCIAL Nº 0</w:t>
      </w:r>
      <w:r w:rsidR="00026958">
        <w:rPr>
          <w:lang w:val="pt-BR"/>
        </w:rPr>
        <w:t>5</w:t>
      </w:r>
      <w:r w:rsidRPr="00E92A81">
        <w:rPr>
          <w:lang w:val="pt-BR"/>
        </w:rPr>
        <w:t>/201</w:t>
      </w:r>
      <w:r w:rsidR="00026958">
        <w:rPr>
          <w:lang w:val="pt-BR"/>
        </w:rPr>
        <w:t>9</w:t>
      </w:r>
    </w:p>
    <w:p w:rsidR="00A36451" w:rsidRPr="00E92A81" w:rsidRDefault="00A36451">
      <w:pPr>
        <w:pStyle w:val="Corpodetexto"/>
        <w:rPr>
          <w:b/>
          <w:lang w:val="pt-BR"/>
        </w:rPr>
      </w:pPr>
    </w:p>
    <w:p w:rsidR="00A36451" w:rsidRPr="00E92A81" w:rsidRDefault="00A36451">
      <w:pPr>
        <w:pStyle w:val="Corpodetexto"/>
        <w:rPr>
          <w:b/>
          <w:lang w:val="pt-BR"/>
        </w:rPr>
      </w:pPr>
    </w:p>
    <w:p w:rsidR="00A36451" w:rsidRPr="00E92A81" w:rsidRDefault="00A36451">
      <w:pPr>
        <w:pStyle w:val="Corpodetexto"/>
        <w:spacing w:before="3"/>
        <w:rPr>
          <w:b/>
          <w:lang w:val="pt-BR"/>
        </w:rPr>
      </w:pPr>
    </w:p>
    <w:p w:rsidR="00A36451" w:rsidRPr="00E92A81" w:rsidRDefault="007A3B86">
      <w:pPr>
        <w:pStyle w:val="Corpodetexto"/>
        <w:spacing w:before="1"/>
        <w:ind w:left="172" w:right="176" w:firstLine="852"/>
        <w:jc w:val="both"/>
        <w:rPr>
          <w:lang w:val="pt-BR"/>
        </w:rPr>
      </w:pPr>
      <w:r w:rsidRPr="00E92A81">
        <w:rPr>
          <w:lang w:val="pt-BR"/>
        </w:rPr>
        <w:t xml:space="preserve">Declaramos para os fins de direito, na qualidade de Proponente do procedimento de licitação, sob a modalidade </w:t>
      </w:r>
      <w:r w:rsidRPr="00E92A81">
        <w:rPr>
          <w:b/>
          <w:lang w:val="pt-BR"/>
        </w:rPr>
        <w:t xml:space="preserve">Pregão </w:t>
      </w:r>
      <w:r w:rsidR="00026958">
        <w:rPr>
          <w:b/>
          <w:lang w:val="pt-BR"/>
        </w:rPr>
        <w:t>Presencial nº 05</w:t>
      </w:r>
      <w:r w:rsidRPr="00E92A81">
        <w:rPr>
          <w:b/>
          <w:lang w:val="pt-BR"/>
        </w:rPr>
        <w:t>/201</w:t>
      </w:r>
      <w:r w:rsidR="00026958">
        <w:rPr>
          <w:b/>
          <w:lang w:val="pt-BR"/>
        </w:rPr>
        <w:t>9</w:t>
      </w:r>
      <w:r w:rsidRPr="00E92A81">
        <w:rPr>
          <w:b/>
          <w:lang w:val="pt-BR"/>
        </w:rPr>
        <w:t xml:space="preserve">, </w:t>
      </w:r>
      <w:r w:rsidRPr="00E92A81">
        <w:rPr>
          <w:lang w:val="pt-BR"/>
        </w:rPr>
        <w:t xml:space="preserve">instaurado pela Câmara Municipal de </w:t>
      </w:r>
      <w:r w:rsidR="006D6AE5">
        <w:rPr>
          <w:lang w:val="pt-BR"/>
        </w:rPr>
        <w:t>Vassouras</w:t>
      </w:r>
      <w:r w:rsidRPr="00E92A81">
        <w:rPr>
          <w:lang w:val="pt-BR"/>
        </w:rPr>
        <w:t>, que:</w:t>
      </w:r>
    </w:p>
    <w:p w:rsidR="00A36451" w:rsidRPr="00E92A81" w:rsidRDefault="007A3B86">
      <w:pPr>
        <w:pStyle w:val="PargrafodaLista"/>
        <w:numPr>
          <w:ilvl w:val="0"/>
          <w:numId w:val="9"/>
        </w:numPr>
        <w:tabs>
          <w:tab w:val="left" w:pos="1162"/>
        </w:tabs>
        <w:spacing w:before="1"/>
        <w:ind w:right="177" w:firstLine="852"/>
        <w:rPr>
          <w:lang w:val="pt-BR"/>
        </w:rPr>
      </w:pPr>
      <w:r w:rsidRPr="00E92A81">
        <w:rPr>
          <w:lang w:val="pt-BR"/>
        </w:rPr>
        <w:t>assumimos inteira responsabilidade pela autenticidade de todos os documentos apresentados, sujeitando-nos a eventuais averiguações que se façam</w:t>
      </w:r>
      <w:r w:rsidRPr="00E92A81">
        <w:rPr>
          <w:spacing w:val="-15"/>
          <w:lang w:val="pt-BR"/>
        </w:rPr>
        <w:t xml:space="preserve"> </w:t>
      </w:r>
      <w:r w:rsidRPr="00E92A81">
        <w:rPr>
          <w:lang w:val="pt-BR"/>
        </w:rPr>
        <w:t>necessárias;</w:t>
      </w:r>
    </w:p>
    <w:p w:rsidR="00A36451" w:rsidRPr="00E92A81" w:rsidRDefault="007A3B86">
      <w:pPr>
        <w:pStyle w:val="PargrafodaLista"/>
        <w:numPr>
          <w:ilvl w:val="0"/>
          <w:numId w:val="9"/>
        </w:numPr>
        <w:tabs>
          <w:tab w:val="left" w:pos="1188"/>
        </w:tabs>
        <w:spacing w:before="1"/>
        <w:ind w:right="179" w:firstLine="852"/>
        <w:rPr>
          <w:lang w:val="pt-BR"/>
        </w:rPr>
      </w:pPr>
      <w:r w:rsidRPr="00E92A81">
        <w:rPr>
          <w:lang w:val="pt-BR"/>
        </w:rPr>
        <w:t>comprometemo-nos a manter, durante a execução do Contrato, em compatibilidade com as obrigações assumidas, todas as condições de habilitação e qualificação exigidas na</w:t>
      </w:r>
      <w:r w:rsidRPr="00E92A81">
        <w:rPr>
          <w:spacing w:val="-24"/>
          <w:lang w:val="pt-BR"/>
        </w:rPr>
        <w:t xml:space="preserve"> </w:t>
      </w:r>
      <w:r w:rsidRPr="00E92A81">
        <w:rPr>
          <w:lang w:val="pt-BR"/>
        </w:rPr>
        <w:t>licitação;</w:t>
      </w:r>
    </w:p>
    <w:p w:rsidR="00A36451" w:rsidRPr="00E92A81" w:rsidRDefault="007A3B86">
      <w:pPr>
        <w:pStyle w:val="PargrafodaLista"/>
        <w:numPr>
          <w:ilvl w:val="0"/>
          <w:numId w:val="9"/>
        </w:numPr>
        <w:tabs>
          <w:tab w:val="left" w:pos="1179"/>
        </w:tabs>
        <w:spacing w:before="0"/>
        <w:ind w:right="178" w:firstLine="852"/>
        <w:rPr>
          <w:lang w:val="pt-BR"/>
        </w:rPr>
      </w:pPr>
      <w:r w:rsidRPr="00E92A81">
        <w:rPr>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E92A81">
        <w:rPr>
          <w:spacing w:val="-29"/>
          <w:lang w:val="pt-BR"/>
        </w:rPr>
        <w:t xml:space="preserve"> </w:t>
      </w:r>
      <w:r w:rsidRPr="00E92A81">
        <w:rPr>
          <w:lang w:val="pt-BR"/>
        </w:rPr>
        <w:t>contrato;</w:t>
      </w:r>
    </w:p>
    <w:p w:rsidR="00A36451" w:rsidRPr="00E92A81" w:rsidRDefault="007A3B86">
      <w:pPr>
        <w:pStyle w:val="PargrafodaLista"/>
        <w:numPr>
          <w:ilvl w:val="0"/>
          <w:numId w:val="9"/>
        </w:numPr>
        <w:tabs>
          <w:tab w:val="left" w:pos="1174"/>
        </w:tabs>
        <w:spacing w:before="1"/>
        <w:ind w:right="175" w:firstLine="852"/>
        <w:rPr>
          <w:lang w:val="pt-BR"/>
        </w:rPr>
      </w:pPr>
      <w:r w:rsidRPr="00E92A81">
        <w:rPr>
          <w:lang w:val="pt-BR"/>
        </w:rPr>
        <w:t xml:space="preserve">temos conhecimento e submetemo-nos ao disposto na Lei Federal 8.078, de 11 de setembro de 1990 – Código de Defesa do Consumidor, bem como ao edital e anexos do </w:t>
      </w:r>
      <w:r w:rsidRPr="00E92A81">
        <w:rPr>
          <w:b/>
          <w:lang w:val="pt-BR"/>
        </w:rPr>
        <w:t>Pregão Presencial nº 0</w:t>
      </w:r>
      <w:r w:rsidR="00026958">
        <w:rPr>
          <w:b/>
          <w:lang w:val="pt-BR"/>
        </w:rPr>
        <w:t>5</w:t>
      </w:r>
      <w:r w:rsidRPr="00E92A81">
        <w:rPr>
          <w:b/>
          <w:lang w:val="pt-BR"/>
        </w:rPr>
        <w:t>/201</w:t>
      </w:r>
      <w:r w:rsidR="00026958">
        <w:rPr>
          <w:b/>
          <w:lang w:val="pt-BR"/>
        </w:rPr>
        <w:t>9</w:t>
      </w:r>
      <w:r w:rsidRPr="00E92A81">
        <w:rPr>
          <w:lang w:val="pt-BR"/>
        </w:rPr>
        <w:t xml:space="preserve">, realizado pela Câmara Municipal de </w:t>
      </w:r>
      <w:r w:rsidR="006D6AE5">
        <w:rPr>
          <w:lang w:val="pt-BR"/>
        </w:rPr>
        <w:t>Vassouras</w:t>
      </w:r>
      <w:r w:rsidRPr="00E92A81">
        <w:rPr>
          <w:lang w:val="pt-BR"/>
        </w:rPr>
        <w:t>.</w:t>
      </w:r>
    </w:p>
    <w:p w:rsidR="00A36451" w:rsidRPr="00E92A81" w:rsidRDefault="007A3B86">
      <w:pPr>
        <w:pStyle w:val="Corpodetexto"/>
        <w:spacing w:before="1"/>
        <w:ind w:left="1024" w:right="3072"/>
        <w:rPr>
          <w:lang w:val="pt-BR"/>
        </w:rPr>
      </w:pPr>
      <w:r w:rsidRPr="00E92A81">
        <w:rPr>
          <w:lang w:val="pt-BR"/>
        </w:rPr>
        <w:t>Por ser expressão da verdade, firmamos a presente declaração.</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7A3B86">
      <w:pPr>
        <w:pStyle w:val="Corpodetexto"/>
        <w:spacing w:before="1"/>
        <w:ind w:right="10"/>
        <w:jc w:val="center"/>
        <w:rPr>
          <w:lang w:val="pt-BR"/>
        </w:rPr>
      </w:pPr>
      <w:r w:rsidRPr="00E92A81">
        <w:rPr>
          <w:lang w:val="pt-BR"/>
        </w:rPr>
        <w:t>............................., em ........... de .....</w:t>
      </w:r>
      <w:r w:rsidR="00026958">
        <w:rPr>
          <w:lang w:val="pt-BR"/>
        </w:rPr>
        <w:t>........................ de 2019</w:t>
      </w:r>
      <w:r w:rsidRPr="00E92A81">
        <w:rPr>
          <w:lang w:val="pt-BR"/>
        </w:rPr>
        <w:t>.</w:t>
      </w:r>
    </w:p>
    <w:p w:rsidR="00A36451" w:rsidRPr="00E92A81" w:rsidRDefault="00A36451">
      <w:pPr>
        <w:pStyle w:val="Corpodetexto"/>
        <w:rPr>
          <w:lang w:val="pt-BR"/>
        </w:rPr>
      </w:pPr>
    </w:p>
    <w:p w:rsidR="00A36451" w:rsidRPr="00E92A81" w:rsidRDefault="007A3B86">
      <w:pPr>
        <w:pStyle w:val="Corpodetexto"/>
        <w:ind w:left="2128" w:right="15"/>
        <w:rPr>
          <w:lang w:val="pt-BR"/>
        </w:rPr>
      </w:pPr>
      <w:r w:rsidRPr="00E92A81">
        <w:rPr>
          <w:lang w:val="pt-BR"/>
        </w:rPr>
        <w:t>(carimbo da empresa, nome e assinatura do representante legal)</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0"/>
        <w:rPr>
          <w:sz w:val="23"/>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APRESENTAR DENTRO DO ENVELOPE 2 – HABILITAÇÃO</w:t>
      </w:r>
    </w:p>
    <w:p w:rsidR="00A36451" w:rsidRPr="00E92A81" w:rsidRDefault="00A36451">
      <w:pPr>
        <w:rPr>
          <w:sz w:val="18"/>
          <w:lang w:val="pt-BR"/>
        </w:rPr>
        <w:sectPr w:rsidR="00A36451" w:rsidRPr="00E92A81">
          <w:headerReference w:type="default" r:id="rId26"/>
          <w:pgSz w:w="11930" w:h="16860"/>
          <w:pgMar w:top="2480" w:right="640" w:bottom="1580" w:left="680" w:header="616" w:footer="1384" w:gutter="0"/>
          <w:cols w:space="720"/>
        </w:sectPr>
      </w:pPr>
    </w:p>
    <w:p w:rsidR="00B0611A" w:rsidRDefault="00B0611A">
      <w:pPr>
        <w:pStyle w:val="Heading3"/>
        <w:spacing w:before="5"/>
        <w:ind w:left="0" w:right="11"/>
        <w:jc w:val="center"/>
        <w:rPr>
          <w:lang w:val="pt-BR"/>
        </w:rPr>
      </w:pPr>
    </w:p>
    <w:p w:rsidR="00A36451" w:rsidRPr="00E92A81" w:rsidRDefault="007A3B86">
      <w:pPr>
        <w:pStyle w:val="Heading3"/>
        <w:spacing w:before="5"/>
        <w:ind w:left="0" w:right="11"/>
        <w:jc w:val="center"/>
        <w:rPr>
          <w:lang w:val="pt-BR"/>
        </w:rPr>
      </w:pPr>
      <w:r w:rsidRPr="00E92A81">
        <w:rPr>
          <w:lang w:val="pt-BR"/>
        </w:rPr>
        <w:t xml:space="preserve">MODELO DE DECLARAÇÃO DE INEXISTÊNCIA DE PARENTES NO PODER LEGISLATIVO DE </w:t>
      </w:r>
      <w:r w:rsidR="006D6AE5">
        <w:rPr>
          <w:lang w:val="pt-BR"/>
        </w:rPr>
        <w:t>VASSOURAS</w:t>
      </w:r>
    </w:p>
    <w:p w:rsidR="00A36451" w:rsidRPr="00E92A81" w:rsidRDefault="00A36451">
      <w:pPr>
        <w:pStyle w:val="Corpodetexto"/>
        <w:spacing w:before="11"/>
        <w:rPr>
          <w:b/>
          <w:sz w:val="17"/>
          <w:lang w:val="pt-BR"/>
        </w:rPr>
      </w:pPr>
    </w:p>
    <w:p w:rsidR="00A36451" w:rsidRPr="00E92A81" w:rsidRDefault="007A3B86">
      <w:pPr>
        <w:ind w:left="172" w:right="181"/>
        <w:jc w:val="both"/>
        <w:rPr>
          <w:i/>
          <w:sz w:val="18"/>
          <w:lang w:val="pt-BR"/>
        </w:rPr>
      </w:pPr>
      <w:r w:rsidRPr="00E92A81">
        <w:rPr>
          <w:i/>
          <w:sz w:val="18"/>
          <w:lang w:val="pt-BR"/>
        </w:rPr>
        <w:t>(em papel A4, preferencialmente timbrado, ou com razão social, CNPJ, endereço completo, endereço eletrônico, telefone, fax, com nome e assinatura do representante legal)</w:t>
      </w:r>
    </w:p>
    <w:p w:rsidR="00A36451" w:rsidRPr="00E92A81" w:rsidRDefault="00A36451">
      <w:pPr>
        <w:pStyle w:val="Corpodetexto"/>
        <w:spacing w:before="11"/>
        <w:rPr>
          <w:i/>
          <w:sz w:val="17"/>
          <w:lang w:val="pt-BR"/>
        </w:rPr>
      </w:pPr>
    </w:p>
    <w:p w:rsidR="00A36451" w:rsidRPr="00E92A81" w:rsidRDefault="007A3B86">
      <w:pPr>
        <w:pStyle w:val="Corpodetexto"/>
        <w:ind w:left="172" w:right="7484"/>
        <w:rPr>
          <w:lang w:val="pt-BR"/>
        </w:rPr>
      </w:pPr>
      <w:r w:rsidRPr="00E92A81">
        <w:rPr>
          <w:lang w:val="pt-BR"/>
        </w:rPr>
        <w:t xml:space="preserve">À CAMARA MUNICIPAL </w:t>
      </w:r>
      <w:r w:rsidR="006D6AE5">
        <w:rPr>
          <w:lang w:val="pt-BR"/>
        </w:rPr>
        <w:t>VASSOURAS</w:t>
      </w:r>
      <w:r w:rsidRPr="00E92A81">
        <w:rPr>
          <w:lang w:val="pt-BR"/>
        </w:rPr>
        <w:t xml:space="preserve"> – </w:t>
      </w:r>
      <w:r w:rsidR="00B0611A">
        <w:rPr>
          <w:lang w:val="pt-BR"/>
        </w:rPr>
        <w:t>RJ</w:t>
      </w:r>
    </w:p>
    <w:p w:rsidR="00A36451" w:rsidRPr="00E92A81" w:rsidRDefault="00B0611A">
      <w:pPr>
        <w:pStyle w:val="Heading3"/>
        <w:spacing w:line="252" w:lineRule="exact"/>
        <w:jc w:val="both"/>
        <w:rPr>
          <w:lang w:val="pt-BR"/>
        </w:rPr>
      </w:pPr>
      <w:r>
        <w:rPr>
          <w:lang w:val="pt-BR"/>
        </w:rPr>
        <w:t>REF. PREGÃO PRESENCIAL Nº 0</w:t>
      </w:r>
      <w:r w:rsidR="00026958">
        <w:rPr>
          <w:lang w:val="pt-BR"/>
        </w:rPr>
        <w:t>5</w:t>
      </w:r>
      <w:r w:rsidR="007A3B86" w:rsidRPr="00E92A81">
        <w:rPr>
          <w:lang w:val="pt-BR"/>
        </w:rPr>
        <w:t>/201</w:t>
      </w:r>
      <w:r w:rsidR="00026958">
        <w:rPr>
          <w:lang w:val="pt-BR"/>
        </w:rPr>
        <w:t>9</w:t>
      </w:r>
    </w:p>
    <w:p w:rsidR="00A36451" w:rsidRPr="00E92A81" w:rsidRDefault="00A36451">
      <w:pPr>
        <w:pStyle w:val="Corpodetexto"/>
        <w:spacing w:before="3"/>
        <w:rPr>
          <w:b/>
          <w:lang w:val="pt-BR"/>
        </w:rPr>
      </w:pPr>
    </w:p>
    <w:p w:rsidR="00A36451" w:rsidRPr="00E92A81" w:rsidRDefault="007A3B86">
      <w:pPr>
        <w:pStyle w:val="Corpodetexto"/>
        <w:spacing w:line="252" w:lineRule="exact"/>
        <w:ind w:left="1024" w:right="15"/>
        <w:rPr>
          <w:lang w:val="pt-BR"/>
        </w:rPr>
      </w:pPr>
      <w:r w:rsidRPr="00E92A81">
        <w:rPr>
          <w:lang w:val="pt-BR"/>
        </w:rPr>
        <w:t>A  (Razão  Social  da  licitante)  ........................................................  inscrita  no  CNPJ  sob   nº</w:t>
      </w:r>
    </w:p>
    <w:p w:rsidR="00A36451" w:rsidRPr="00E92A81" w:rsidRDefault="007A3B86">
      <w:pPr>
        <w:pStyle w:val="Corpodetexto"/>
        <w:spacing w:line="252" w:lineRule="exact"/>
        <w:ind w:left="172"/>
        <w:jc w:val="both"/>
        <w:rPr>
          <w:lang w:val="pt-BR"/>
        </w:rPr>
      </w:pPr>
      <w:r w:rsidRPr="00E92A81">
        <w:rPr>
          <w:lang w:val="pt-BR"/>
        </w:rPr>
        <w:t>.............................., com sede  à  Rua ..................,  nº .......,  no Município  de  ..........................,   Estado</w:t>
      </w:r>
    </w:p>
    <w:p w:rsidR="00A36451" w:rsidRPr="00E92A81" w:rsidRDefault="007A3B86">
      <w:pPr>
        <w:pStyle w:val="Corpodetexto"/>
        <w:ind w:left="172" w:right="174"/>
        <w:jc w:val="both"/>
        <w:rPr>
          <w:lang w:val="pt-BR"/>
        </w:rPr>
      </w:pPr>
      <w:r w:rsidRPr="00E92A81">
        <w:rPr>
          <w:lang w:val="pt-BR"/>
        </w:rPr>
        <w:t xml:space="preserve">.............., neste ato representada pelo Sr(a) ................................................., portador(a) da carteira de identidade RG nº .................. e inscrito(a) no CPF sob nº ...................., declara sob penas da Lei, que os proprietários, dirigentes, e/ou responsável técnico ou legal da referida empresa </w:t>
      </w:r>
      <w:r w:rsidRPr="00E92A81">
        <w:rPr>
          <w:b/>
          <w:spacing w:val="-3"/>
          <w:u w:val="thick"/>
          <w:lang w:val="pt-BR"/>
        </w:rPr>
        <w:t xml:space="preserve">NÃO </w:t>
      </w:r>
      <w:r w:rsidRPr="00E92A81">
        <w:rPr>
          <w:lang w:val="pt-BR"/>
        </w:rPr>
        <w:t xml:space="preserve">são ocupantes de cargos comissionados com poderes decisórios e nem são servidores efetivos que atuam em processos licitatórios da respectiva pasta a que se encontram vinculados no Poder Legislativo de </w:t>
      </w:r>
      <w:r w:rsidR="006D6AE5">
        <w:rPr>
          <w:lang w:val="pt-BR"/>
        </w:rPr>
        <w:t>Vassouras</w:t>
      </w:r>
      <w:r w:rsidRPr="00E92A81">
        <w:rPr>
          <w:lang w:val="pt-BR"/>
        </w:rPr>
        <w:t xml:space="preserve"> e que </w:t>
      </w:r>
      <w:r w:rsidRPr="00E92A81">
        <w:rPr>
          <w:b/>
          <w:spacing w:val="-3"/>
          <w:u w:val="thick"/>
          <w:lang w:val="pt-BR"/>
        </w:rPr>
        <w:t xml:space="preserve">NÃO </w:t>
      </w:r>
      <w:r w:rsidRPr="00E92A81">
        <w:rPr>
          <w:lang w:val="pt-BR"/>
        </w:rPr>
        <w:t>possuem grau de parentesco consanguíneo (cônjuges, companheiros ou parentes) ou afim, em linha re</w:t>
      </w:r>
      <w:r w:rsidR="005947B8">
        <w:rPr>
          <w:lang w:val="pt-BR"/>
        </w:rPr>
        <w:t>ta ou colateral até o 3º grau do</w:t>
      </w:r>
      <w:r w:rsidRPr="00E92A81">
        <w:rPr>
          <w:lang w:val="pt-BR"/>
        </w:rPr>
        <w:t xml:space="preserve"> Presidente e demais Vereadores e principalmente membros da comissão de licitação, </w:t>
      </w:r>
      <w:r w:rsidR="006D6AE5">
        <w:rPr>
          <w:lang w:val="pt-BR"/>
        </w:rPr>
        <w:t>Pregoeiro</w:t>
      </w:r>
      <w:r w:rsidR="00541F4C">
        <w:rPr>
          <w:lang w:val="pt-BR"/>
        </w:rPr>
        <w:t>, servidores da administração</w:t>
      </w:r>
      <w:r w:rsidRPr="00E92A81">
        <w:rPr>
          <w:lang w:val="pt-BR"/>
        </w:rPr>
        <w:t xml:space="preserve"> ou qualquer outra autoridade ligada à contratação, responsabilizando-se civil, administrativa e criminalmente pela veracidade das informações contidas nesta</w:t>
      </w:r>
      <w:r w:rsidRPr="00E92A81">
        <w:rPr>
          <w:spacing w:val="-3"/>
          <w:lang w:val="pt-BR"/>
        </w:rPr>
        <w:t xml:space="preserve"> </w:t>
      </w:r>
      <w:r w:rsidRPr="00E92A81">
        <w:rPr>
          <w:lang w:val="pt-BR"/>
        </w:rPr>
        <w:t>Declaração.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7A3B86">
      <w:pPr>
        <w:pStyle w:val="Corpodetexto"/>
        <w:spacing w:before="1"/>
        <w:ind w:left="1024" w:right="3072"/>
        <w:rPr>
          <w:lang w:val="pt-BR"/>
        </w:rPr>
      </w:pPr>
      <w:r w:rsidRPr="00E92A81">
        <w:rPr>
          <w:lang w:val="pt-BR"/>
        </w:rPr>
        <w:t>Por ser expressão de verdade, firmamos a presente.</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6"/>
        <w:rPr>
          <w:sz w:val="23"/>
          <w:lang w:val="pt-BR"/>
        </w:rPr>
      </w:pPr>
    </w:p>
    <w:p w:rsidR="00A36451" w:rsidRPr="00E92A81" w:rsidRDefault="007A3B86">
      <w:pPr>
        <w:pStyle w:val="Corpodetexto"/>
        <w:tabs>
          <w:tab w:val="left" w:pos="4593"/>
          <w:tab w:val="left" w:pos="5874"/>
          <w:tab w:val="left" w:pos="7704"/>
        </w:tabs>
        <w:spacing w:before="73"/>
        <w:ind w:left="2104" w:right="2033" w:hanging="82"/>
        <w:rPr>
          <w:lang w:val="pt-BR"/>
        </w:rPr>
      </w:pPr>
      <w:r w:rsidRPr="00E92A81">
        <w:rPr>
          <w:u w:val="single"/>
          <w:lang w:val="pt-BR"/>
        </w:rPr>
        <w:t xml:space="preserve"> </w:t>
      </w:r>
      <w:r w:rsidRPr="00E92A81">
        <w:rPr>
          <w:u w:val="single"/>
          <w:lang w:val="pt-BR"/>
        </w:rPr>
        <w:tab/>
      </w:r>
      <w:r w:rsidRPr="00E92A81">
        <w:rPr>
          <w:u w:val="single"/>
          <w:lang w:val="pt-BR"/>
        </w:rPr>
        <w:tab/>
      </w:r>
      <w:r w:rsidRPr="00E92A81">
        <w:rPr>
          <w:lang w:val="pt-BR"/>
        </w:rPr>
        <w:t>, em</w:t>
      </w:r>
      <w:r w:rsidRPr="00E92A81">
        <w:rPr>
          <w:u w:val="single"/>
          <w:lang w:val="pt-BR"/>
        </w:rPr>
        <w:t xml:space="preserve"> </w:t>
      </w:r>
      <w:r w:rsidRPr="00E92A81">
        <w:rPr>
          <w:u w:val="single"/>
          <w:lang w:val="pt-BR"/>
        </w:rPr>
        <w:tab/>
      </w:r>
      <w:r w:rsidRPr="00E92A81">
        <w:rPr>
          <w:lang w:val="pt-BR"/>
        </w:rPr>
        <w:t>de</w:t>
      </w:r>
      <w:r w:rsidRPr="00E92A81">
        <w:rPr>
          <w:u w:val="single"/>
          <w:lang w:val="pt-BR"/>
        </w:rPr>
        <w:tab/>
      </w:r>
      <w:r w:rsidRPr="00E92A81">
        <w:rPr>
          <w:lang w:val="pt-BR"/>
        </w:rPr>
        <w:t>de 201</w:t>
      </w:r>
      <w:r w:rsidR="00026958">
        <w:rPr>
          <w:lang w:val="pt-BR"/>
        </w:rPr>
        <w:t>9</w:t>
      </w:r>
      <w:r w:rsidRPr="00E92A81">
        <w:rPr>
          <w:lang w:val="pt-BR"/>
        </w:rPr>
        <w:t>. (Carimbo da empresa, nome e assinatura do representante legal)</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1"/>
        <w:rPr>
          <w:sz w:val="29"/>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APRESENTAR DENTRO DO ENVELOPE 2 – HABILITAÇÃO</w:t>
      </w:r>
    </w:p>
    <w:p w:rsidR="00A36451" w:rsidRPr="00E92A81" w:rsidRDefault="00A36451">
      <w:pPr>
        <w:rPr>
          <w:sz w:val="18"/>
          <w:lang w:val="pt-BR"/>
        </w:rPr>
        <w:sectPr w:rsidR="00A36451" w:rsidRPr="00E92A81">
          <w:headerReference w:type="default" r:id="rId27"/>
          <w:pgSz w:w="11930" w:h="16860"/>
          <w:pgMar w:top="2480" w:right="640" w:bottom="1580" w:left="680" w:header="616" w:footer="1384" w:gutter="0"/>
          <w:cols w:space="720"/>
        </w:sectPr>
      </w:pPr>
    </w:p>
    <w:p w:rsidR="00A36451" w:rsidRPr="00E92A81" w:rsidRDefault="00A36451">
      <w:pPr>
        <w:pStyle w:val="Corpodetexto"/>
        <w:spacing w:before="9"/>
        <w:rPr>
          <w:i/>
          <w:sz w:val="17"/>
          <w:lang w:val="pt-BR"/>
        </w:rPr>
      </w:pPr>
    </w:p>
    <w:p w:rsidR="00A36451" w:rsidRPr="00E92A81" w:rsidRDefault="007A3B86">
      <w:pPr>
        <w:spacing w:before="78"/>
        <w:ind w:left="172" w:right="180"/>
        <w:rPr>
          <w:i/>
          <w:sz w:val="18"/>
          <w:lang w:val="pt-BR"/>
        </w:rPr>
      </w:pPr>
      <w:r w:rsidRPr="00E92A81">
        <w:rPr>
          <w:i/>
          <w:sz w:val="18"/>
          <w:lang w:val="pt-BR"/>
        </w:rPr>
        <w:t>(em papel A4, preferencialmente timbrado, ou com razão social, CNPJ, endereço completo, endereço eletrônico, telefone, fax, com nome e assinatura do representante legal).</w:t>
      </w:r>
    </w:p>
    <w:p w:rsidR="00A36451" w:rsidRPr="00E92A81" w:rsidRDefault="00A36451">
      <w:pPr>
        <w:pStyle w:val="Corpodetexto"/>
        <w:rPr>
          <w:i/>
          <w:sz w:val="20"/>
          <w:lang w:val="pt-BR"/>
        </w:rPr>
      </w:pPr>
    </w:p>
    <w:p w:rsidR="00A36451" w:rsidRPr="00E92A81" w:rsidRDefault="007A3B86">
      <w:pPr>
        <w:ind w:left="172" w:right="178" w:firstLine="900"/>
        <w:jc w:val="both"/>
        <w:rPr>
          <w:i/>
          <w:sz w:val="20"/>
          <w:lang w:val="pt-BR"/>
        </w:rPr>
      </w:pPr>
      <w:r w:rsidRPr="00E92A81">
        <w:rPr>
          <w:i/>
          <w:sz w:val="20"/>
          <w:lang w:val="pt-BR"/>
        </w:rPr>
        <w:t xml:space="preserve">Abaixo consta modelo para apresentação da Declaração de Atendimento ao disposto no artigo 7º, inciso XXXIII, da Constituição Federal. A declaração deverá ser entregue em papel timbrado da empresa licitante, com assinatura de seu Representante Legal. </w:t>
      </w:r>
      <w:r w:rsidRPr="00F01DFF">
        <w:rPr>
          <w:b/>
          <w:i/>
          <w:sz w:val="20"/>
          <w:u w:val="single"/>
          <w:lang w:val="pt-BR"/>
        </w:rPr>
        <w:t>Em caso de necessidade, deve ser feita a ressalva relativa ao emprego de aprendiz; se não for o caso, esta ressalva não deve constar da declaração</w:t>
      </w:r>
      <w:r w:rsidRPr="00E92A81">
        <w:rPr>
          <w:i/>
          <w:sz w:val="20"/>
          <w:lang w:val="pt-BR"/>
        </w:rPr>
        <w:t>.</w:t>
      </w:r>
    </w:p>
    <w:p w:rsidR="00A36451" w:rsidRPr="00E92A81" w:rsidRDefault="00A36451">
      <w:pPr>
        <w:pStyle w:val="Corpodetexto"/>
        <w:rPr>
          <w:i/>
          <w:sz w:val="20"/>
          <w:lang w:val="pt-BR"/>
        </w:rPr>
      </w:pPr>
    </w:p>
    <w:p w:rsidR="00A36451" w:rsidRPr="00E92A81" w:rsidRDefault="00A36451">
      <w:pPr>
        <w:pStyle w:val="Corpodetexto"/>
        <w:spacing w:before="11"/>
        <w:rPr>
          <w:i/>
          <w:sz w:val="19"/>
          <w:lang w:val="pt-BR"/>
        </w:rPr>
      </w:pPr>
    </w:p>
    <w:p w:rsidR="00A36451" w:rsidRPr="00E92A81" w:rsidRDefault="007A3B86">
      <w:pPr>
        <w:spacing w:line="244" w:lineRule="auto"/>
        <w:ind w:left="1521" w:right="474" w:hanging="1049"/>
        <w:rPr>
          <w:b/>
          <w:i/>
          <w:lang w:val="pt-BR"/>
        </w:rPr>
      </w:pPr>
      <w:r w:rsidRPr="00E92A81">
        <w:rPr>
          <w:b/>
          <w:i/>
          <w:u w:val="thick"/>
          <w:lang w:val="pt-BR"/>
        </w:rPr>
        <w:t xml:space="preserve">DECLARAÇÃO DE </w:t>
      </w:r>
      <w:r w:rsidRPr="00E92A81">
        <w:rPr>
          <w:b/>
          <w:u w:val="thick"/>
          <w:lang w:val="pt-BR"/>
        </w:rPr>
        <w:t xml:space="preserve">REGULARIDADE NO MINISTÉRIO DO TRABALHO </w:t>
      </w:r>
      <w:r w:rsidRPr="00E92A81">
        <w:rPr>
          <w:b/>
          <w:i/>
          <w:u w:val="thick"/>
          <w:lang w:val="pt-BR"/>
        </w:rPr>
        <w:t>EM ATENDIMENTO AO DISPOSTO NO ARTIGO 7º, INCISO XXXIII, DA CONSTITUIÇÃO FEDERAL</w:t>
      </w:r>
    </w:p>
    <w:p w:rsidR="00A36451" w:rsidRPr="00E92A81" w:rsidRDefault="00A36451">
      <w:pPr>
        <w:pStyle w:val="Corpodetexto"/>
        <w:rPr>
          <w:b/>
          <w:i/>
          <w:sz w:val="20"/>
          <w:lang w:val="pt-BR"/>
        </w:rPr>
      </w:pPr>
    </w:p>
    <w:p w:rsidR="00A36451" w:rsidRPr="00E92A81" w:rsidRDefault="00A36451">
      <w:pPr>
        <w:pStyle w:val="Corpodetexto"/>
        <w:rPr>
          <w:b/>
          <w:i/>
          <w:sz w:val="17"/>
          <w:lang w:val="pt-BR"/>
        </w:rPr>
      </w:pPr>
    </w:p>
    <w:p w:rsidR="00A36451" w:rsidRPr="00E92A81" w:rsidRDefault="007A3B86">
      <w:pPr>
        <w:pStyle w:val="Heading3"/>
        <w:spacing w:before="72"/>
        <w:ind w:right="3072"/>
        <w:rPr>
          <w:lang w:val="pt-BR"/>
        </w:rPr>
      </w:pPr>
      <w:r w:rsidRPr="00E92A81">
        <w:rPr>
          <w:lang w:val="pt-BR"/>
        </w:rPr>
        <w:t>Referência:</w:t>
      </w:r>
    </w:p>
    <w:p w:rsidR="00A36451" w:rsidRPr="00E92A81" w:rsidRDefault="007A3B86">
      <w:pPr>
        <w:pStyle w:val="Corpodetexto"/>
        <w:spacing w:before="4" w:line="251" w:lineRule="exact"/>
        <w:ind w:left="172" w:right="3072"/>
        <w:rPr>
          <w:lang w:val="pt-BR"/>
        </w:rPr>
      </w:pPr>
      <w:r w:rsidRPr="00E92A81">
        <w:rPr>
          <w:lang w:val="pt-BR"/>
        </w:rPr>
        <w:t xml:space="preserve">Câmara Municipal de </w:t>
      </w:r>
      <w:r w:rsidR="006D6AE5">
        <w:rPr>
          <w:lang w:val="pt-BR"/>
        </w:rPr>
        <w:t>Vassouras</w:t>
      </w:r>
    </w:p>
    <w:p w:rsidR="00A36451" w:rsidRPr="00E92A81" w:rsidRDefault="007A3B86">
      <w:pPr>
        <w:pStyle w:val="Heading3"/>
        <w:spacing w:line="251" w:lineRule="exact"/>
        <w:ind w:right="3072"/>
        <w:rPr>
          <w:lang w:val="pt-BR"/>
        </w:rPr>
      </w:pPr>
      <w:r w:rsidRPr="00E92A81">
        <w:rPr>
          <w:lang w:val="pt-BR"/>
        </w:rPr>
        <w:t>Pregão Presencial nº 0</w:t>
      </w:r>
      <w:r w:rsidR="00056084">
        <w:rPr>
          <w:lang w:val="pt-BR"/>
        </w:rPr>
        <w:t>5</w:t>
      </w:r>
      <w:r w:rsidRPr="00E92A81">
        <w:rPr>
          <w:lang w:val="pt-BR"/>
        </w:rPr>
        <w:t>/201</w:t>
      </w:r>
      <w:r w:rsidR="00056084">
        <w:rPr>
          <w:lang w:val="pt-BR"/>
        </w:rPr>
        <w:t>9</w:t>
      </w:r>
    </w:p>
    <w:p w:rsidR="00A36451" w:rsidRPr="00E92A81" w:rsidRDefault="00A36451">
      <w:pPr>
        <w:pStyle w:val="Corpodetexto"/>
        <w:rPr>
          <w:b/>
          <w:sz w:val="20"/>
          <w:lang w:val="pt-BR"/>
        </w:rPr>
      </w:pPr>
    </w:p>
    <w:p w:rsidR="00A36451" w:rsidRPr="00E92A81" w:rsidRDefault="00A36451">
      <w:pPr>
        <w:pStyle w:val="Corpodetexto"/>
        <w:rPr>
          <w:b/>
          <w:sz w:val="20"/>
          <w:lang w:val="pt-BR"/>
        </w:rPr>
      </w:pPr>
    </w:p>
    <w:p w:rsidR="00A36451" w:rsidRPr="00E92A81" w:rsidRDefault="00A36451">
      <w:pPr>
        <w:pStyle w:val="Corpodetexto"/>
        <w:spacing w:before="11"/>
        <w:rPr>
          <w:b/>
          <w:sz w:val="19"/>
          <w:lang w:val="pt-BR"/>
        </w:rPr>
      </w:pPr>
    </w:p>
    <w:p w:rsidR="00A36451" w:rsidRPr="00E92A81" w:rsidRDefault="007A3B86">
      <w:pPr>
        <w:pStyle w:val="Corpodetexto"/>
        <w:tabs>
          <w:tab w:val="left" w:pos="2959"/>
          <w:tab w:val="left" w:pos="7526"/>
        </w:tabs>
        <w:spacing w:before="72"/>
        <w:ind w:left="455" w:right="15"/>
        <w:rPr>
          <w:lang w:val="pt-BR"/>
        </w:rPr>
      </w:pPr>
      <w:r w:rsidRPr="00E92A81">
        <w:rPr>
          <w:u w:val="single"/>
          <w:lang w:val="pt-BR"/>
        </w:rPr>
        <w:t xml:space="preserve"> </w:t>
      </w:r>
      <w:r w:rsidRPr="00E92A81">
        <w:rPr>
          <w:u w:val="single"/>
          <w:lang w:val="pt-BR"/>
        </w:rPr>
        <w:tab/>
      </w:r>
      <w:r w:rsidRPr="00E92A81">
        <w:rPr>
          <w:lang w:val="pt-BR"/>
        </w:rPr>
        <w:t xml:space="preserve"> </w:t>
      </w:r>
      <w:r w:rsidRPr="00E92A81">
        <w:rPr>
          <w:spacing w:val="11"/>
          <w:lang w:val="pt-BR"/>
        </w:rPr>
        <w:t xml:space="preserve"> </w:t>
      </w:r>
      <w:r w:rsidRPr="00E92A81">
        <w:rPr>
          <w:lang w:val="pt-BR"/>
        </w:rPr>
        <w:t xml:space="preserve">,   inscrita   no  </w:t>
      </w:r>
      <w:r w:rsidRPr="00E92A81">
        <w:rPr>
          <w:spacing w:val="9"/>
          <w:lang w:val="pt-BR"/>
        </w:rPr>
        <w:t xml:space="preserve"> </w:t>
      </w:r>
      <w:r w:rsidRPr="00E92A81">
        <w:rPr>
          <w:lang w:val="pt-BR"/>
        </w:rPr>
        <w:t xml:space="preserve">CNPJ/MF  </w:t>
      </w:r>
      <w:r w:rsidRPr="00E92A81">
        <w:rPr>
          <w:spacing w:val="3"/>
          <w:lang w:val="pt-BR"/>
        </w:rPr>
        <w:t xml:space="preserve"> </w:t>
      </w:r>
      <w:r w:rsidRPr="00E92A81">
        <w:rPr>
          <w:lang w:val="pt-BR"/>
        </w:rPr>
        <w:t>nº</w:t>
      </w:r>
      <w:r w:rsidRPr="00E92A81">
        <w:rPr>
          <w:u w:val="single"/>
          <w:lang w:val="pt-BR"/>
        </w:rPr>
        <w:tab/>
      </w:r>
      <w:r w:rsidRPr="00E92A81">
        <w:rPr>
          <w:lang w:val="pt-BR"/>
        </w:rPr>
        <w:t xml:space="preserve">,   por   intermédio   de  </w:t>
      </w:r>
      <w:r w:rsidRPr="00E92A81">
        <w:rPr>
          <w:spacing w:val="13"/>
          <w:lang w:val="pt-BR"/>
        </w:rPr>
        <w:t xml:space="preserve"> </w:t>
      </w:r>
      <w:r w:rsidRPr="00E92A81">
        <w:rPr>
          <w:lang w:val="pt-BR"/>
        </w:rPr>
        <w:t>seu</w:t>
      </w:r>
    </w:p>
    <w:p w:rsidR="00A36451" w:rsidRPr="00E92A81" w:rsidRDefault="007A3B86">
      <w:pPr>
        <w:pStyle w:val="Corpodetexto"/>
        <w:tabs>
          <w:tab w:val="left" w:pos="2494"/>
          <w:tab w:val="left" w:pos="5841"/>
          <w:tab w:val="left" w:pos="7489"/>
        </w:tabs>
        <w:ind w:left="455" w:right="175"/>
        <w:jc w:val="both"/>
        <w:rPr>
          <w:lang w:val="pt-BR"/>
        </w:rPr>
      </w:pPr>
      <w:r w:rsidRPr="00E92A81">
        <w:rPr>
          <w:lang w:val="pt-BR"/>
        </w:rPr>
        <w:t>representante legal,</w:t>
      </w:r>
      <w:r w:rsidRPr="00E92A81">
        <w:rPr>
          <w:spacing w:val="34"/>
          <w:lang w:val="pt-BR"/>
        </w:rPr>
        <w:t xml:space="preserve"> </w:t>
      </w:r>
      <w:r w:rsidRPr="00E92A81">
        <w:rPr>
          <w:lang w:val="pt-BR"/>
        </w:rPr>
        <w:t>o(a)</w:t>
      </w:r>
      <w:r w:rsidRPr="00E92A81">
        <w:rPr>
          <w:spacing w:val="16"/>
          <w:lang w:val="pt-BR"/>
        </w:rPr>
        <w:t xml:space="preserve"> </w:t>
      </w:r>
      <w:r w:rsidRPr="00E92A81">
        <w:rPr>
          <w:lang w:val="pt-BR"/>
        </w:rPr>
        <w:t>Sr(a)</w:t>
      </w:r>
      <w:r w:rsidRPr="00E92A81">
        <w:rPr>
          <w:u w:val="single"/>
          <w:lang w:val="pt-BR"/>
        </w:rPr>
        <w:t xml:space="preserve"> </w:t>
      </w:r>
      <w:r w:rsidRPr="00E92A81">
        <w:rPr>
          <w:u w:val="single"/>
          <w:lang w:val="pt-BR"/>
        </w:rPr>
        <w:tab/>
      </w:r>
      <w:r w:rsidRPr="00E92A81">
        <w:rPr>
          <w:lang w:val="pt-BR"/>
        </w:rPr>
        <w:t xml:space="preserve">, portador(a) do documento de </w:t>
      </w:r>
      <w:r w:rsidRPr="00E92A81">
        <w:rPr>
          <w:spacing w:val="24"/>
          <w:lang w:val="pt-BR"/>
        </w:rPr>
        <w:t xml:space="preserve"> </w:t>
      </w:r>
      <w:r w:rsidRPr="00E92A81">
        <w:rPr>
          <w:lang w:val="pt-BR"/>
        </w:rPr>
        <w:t>identidade</w:t>
      </w:r>
      <w:r w:rsidRPr="00E92A81">
        <w:rPr>
          <w:spacing w:val="15"/>
          <w:lang w:val="pt-BR"/>
        </w:rPr>
        <w:t xml:space="preserve"> </w:t>
      </w:r>
      <w:r w:rsidRPr="00E92A81">
        <w:rPr>
          <w:lang w:val="pt-BR"/>
        </w:rPr>
        <w:t>RG nº</w:t>
      </w:r>
      <w:r w:rsidRPr="00E92A81">
        <w:rPr>
          <w:u w:val="single"/>
          <w:lang w:val="pt-BR"/>
        </w:rPr>
        <w:t xml:space="preserve"> </w:t>
      </w:r>
      <w:r w:rsidRPr="00E92A81">
        <w:rPr>
          <w:u w:val="single"/>
          <w:lang w:val="pt-BR"/>
        </w:rPr>
        <w:tab/>
      </w:r>
      <w:r w:rsidRPr="00E92A81">
        <w:rPr>
          <w:lang w:val="pt-BR"/>
        </w:rPr>
        <w:t xml:space="preserve">, emitido pela </w:t>
      </w:r>
      <w:r w:rsidR="00B0611A">
        <w:rPr>
          <w:lang w:val="pt-BR"/>
        </w:rPr>
        <w:t>xx</w:t>
      </w:r>
      <w:r w:rsidRPr="00E92A81">
        <w:rPr>
          <w:lang w:val="pt-BR"/>
        </w:rPr>
        <w:t>/     ,  e do</w:t>
      </w:r>
      <w:r w:rsidRPr="00E92A81">
        <w:rPr>
          <w:spacing w:val="11"/>
          <w:lang w:val="pt-BR"/>
        </w:rPr>
        <w:t xml:space="preserve"> </w:t>
      </w:r>
      <w:r w:rsidRPr="00E92A81">
        <w:rPr>
          <w:lang w:val="pt-BR"/>
        </w:rPr>
        <w:t>CPF</w:t>
      </w:r>
      <w:r w:rsidRPr="00E92A81">
        <w:rPr>
          <w:spacing w:val="1"/>
          <w:lang w:val="pt-BR"/>
        </w:rPr>
        <w:t xml:space="preserve"> </w:t>
      </w:r>
      <w:r w:rsidRPr="00E92A81">
        <w:rPr>
          <w:lang w:val="pt-BR"/>
        </w:rPr>
        <w:t>nº</w:t>
      </w:r>
      <w:r w:rsidRPr="00E92A81">
        <w:rPr>
          <w:u w:val="single"/>
          <w:lang w:val="pt-BR"/>
        </w:rPr>
        <w:t xml:space="preserve"> </w:t>
      </w:r>
      <w:r w:rsidRPr="00E92A81">
        <w:rPr>
          <w:u w:val="single"/>
          <w:lang w:val="pt-BR"/>
        </w:rPr>
        <w:tab/>
      </w:r>
      <w:r w:rsidRPr="00E92A81">
        <w:rPr>
          <w:lang w:val="pt-BR"/>
        </w:rPr>
        <w:t>, DECLARA, sob as</w:t>
      </w:r>
      <w:r w:rsidRPr="00E92A81">
        <w:rPr>
          <w:spacing w:val="12"/>
          <w:lang w:val="pt-BR"/>
        </w:rPr>
        <w:t xml:space="preserve"> </w:t>
      </w:r>
      <w:r w:rsidRPr="00E92A81">
        <w:rPr>
          <w:lang w:val="pt-BR"/>
        </w:rPr>
        <w:t>penas</w:t>
      </w:r>
      <w:r w:rsidRPr="00E92A81">
        <w:rPr>
          <w:spacing w:val="2"/>
          <w:lang w:val="pt-BR"/>
        </w:rPr>
        <w:t xml:space="preserve"> </w:t>
      </w:r>
      <w:r w:rsidRPr="00E92A81">
        <w:rPr>
          <w:lang w:val="pt-BR"/>
        </w:rPr>
        <w:t>da lei, para fins do disposto no inciso V do artigo 27 da Lei Federal nº 8.666, de 21 de junho de 1993, acrescido pela Lei nº 9.854, de 27 de outubro de 1999, que não emprega menor de dezoito anos em trabalho noturno, perigoso ou insalubre e que não emprega menor de dezesseis</w:t>
      </w:r>
      <w:r w:rsidRPr="00E92A81">
        <w:rPr>
          <w:spacing w:val="-24"/>
          <w:lang w:val="pt-BR"/>
        </w:rPr>
        <w:t xml:space="preserve"> </w:t>
      </w:r>
      <w:r w:rsidRPr="00E92A81">
        <w:rPr>
          <w:lang w:val="pt-BR"/>
        </w:rPr>
        <w:t>anos.</w:t>
      </w:r>
    </w:p>
    <w:p w:rsidR="00A36451" w:rsidRPr="00F01DFF" w:rsidRDefault="00F01DFF">
      <w:pPr>
        <w:pStyle w:val="Corpodetexto"/>
        <w:spacing w:before="119"/>
        <w:ind w:left="1072" w:right="15"/>
        <w:rPr>
          <w:i/>
          <w:lang w:val="pt-BR"/>
        </w:rPr>
      </w:pPr>
      <w:r>
        <w:rPr>
          <w:i/>
          <w:lang w:val="pt-BR"/>
        </w:rPr>
        <w:t>(</w:t>
      </w:r>
      <w:r w:rsidR="007A3B86" w:rsidRPr="00F01DFF">
        <w:rPr>
          <w:i/>
          <w:lang w:val="pt-BR"/>
        </w:rPr>
        <w:t>Ressalva, ainda, que emprega menor, a partir de quatorz</w:t>
      </w:r>
      <w:r>
        <w:rPr>
          <w:i/>
          <w:lang w:val="pt-BR"/>
        </w:rPr>
        <w:t>e anos, na condição de aprendiz).</w:t>
      </w:r>
    </w:p>
    <w:p w:rsidR="00A36451" w:rsidRPr="00E92A81" w:rsidRDefault="00A36451">
      <w:pPr>
        <w:pStyle w:val="Corpodetexto"/>
        <w:rPr>
          <w:lang w:val="pt-BR"/>
        </w:rPr>
      </w:pPr>
    </w:p>
    <w:p w:rsidR="00A36451" w:rsidRPr="00E92A81" w:rsidRDefault="00A36451">
      <w:pPr>
        <w:pStyle w:val="Corpodetexto"/>
        <w:spacing w:before="10"/>
        <w:rPr>
          <w:sz w:val="21"/>
          <w:lang w:val="pt-BR"/>
        </w:rPr>
      </w:pPr>
    </w:p>
    <w:p w:rsidR="00A36451" w:rsidRPr="00E92A81" w:rsidRDefault="005947B8">
      <w:pPr>
        <w:pStyle w:val="Corpodetexto"/>
        <w:tabs>
          <w:tab w:val="left" w:pos="5518"/>
          <w:tab w:val="left" w:pos="7966"/>
        </w:tabs>
        <w:spacing w:before="1"/>
        <w:ind w:left="3005" w:right="15"/>
        <w:rPr>
          <w:lang w:val="pt-BR"/>
        </w:rPr>
      </w:pPr>
      <w:r>
        <w:rPr>
          <w:lang w:val="pt-BR"/>
        </w:rPr>
        <w:t xml:space="preserve"> (Município da licitante)</w:t>
      </w:r>
      <w:r w:rsidR="007A3B86" w:rsidRPr="00E92A81">
        <w:rPr>
          <w:lang w:val="pt-BR"/>
        </w:rPr>
        <w:t>,</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spacing w:val="-2"/>
          <w:lang w:val="pt-BR"/>
        </w:rPr>
        <w:t xml:space="preserve"> </w:t>
      </w:r>
      <w:r w:rsidR="007A3B86" w:rsidRPr="00E92A81">
        <w:rPr>
          <w:lang w:val="pt-BR"/>
        </w:rPr>
        <w:t>201</w:t>
      </w:r>
      <w:r w:rsidR="00056084">
        <w:rPr>
          <w:lang w:val="pt-BR"/>
        </w:rPr>
        <w:t>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8"/>
        <w:rPr>
          <w:sz w:val="21"/>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2" w:lineRule="exact"/>
        <w:ind w:left="3673" w:right="3675"/>
        <w:jc w:val="center"/>
        <w:rPr>
          <w:lang w:val="pt-BR"/>
        </w:rPr>
      </w:pPr>
      <w:r w:rsidRPr="00E92A81">
        <w:rPr>
          <w:lang w:val="pt-BR"/>
        </w:rPr>
        <w:t>RG/CPF</w:t>
      </w:r>
    </w:p>
    <w:p w:rsidR="00A36451" w:rsidRPr="00E92A81" w:rsidRDefault="007A3B86">
      <w:pPr>
        <w:pStyle w:val="Corpodetexto"/>
        <w:spacing w:line="252" w:lineRule="exact"/>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1"/>
        <w:rPr>
          <w:sz w:val="25"/>
          <w:lang w:val="pt-BR"/>
        </w:rPr>
      </w:pPr>
    </w:p>
    <w:p w:rsidR="00A36451" w:rsidRPr="00E92A81" w:rsidRDefault="007A3B86">
      <w:pPr>
        <w:ind w:left="172" w:right="15"/>
        <w:rPr>
          <w:i/>
          <w:sz w:val="18"/>
          <w:lang w:val="pt-BR"/>
        </w:rPr>
      </w:pPr>
      <w:r w:rsidRPr="00E92A81">
        <w:rPr>
          <w:b/>
          <w:i/>
          <w:sz w:val="18"/>
          <w:lang w:val="pt-BR"/>
        </w:rPr>
        <w:t>NOTA</w:t>
      </w:r>
      <w:r w:rsidR="00B0611A">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xml:space="preserve">– APRESENTAR </w:t>
      </w:r>
      <w:r w:rsidRPr="007111FC">
        <w:rPr>
          <w:i/>
          <w:sz w:val="18"/>
          <w:lang w:val="pt-BR"/>
        </w:rPr>
        <w:t xml:space="preserve">DENTRO </w:t>
      </w:r>
      <w:r w:rsidRPr="00E92A81">
        <w:rPr>
          <w:i/>
          <w:sz w:val="18"/>
          <w:lang w:val="pt-BR"/>
        </w:rPr>
        <w:t>DO ENVELOPE 2 – HABILITAÇÃO</w:t>
      </w:r>
    </w:p>
    <w:p w:rsidR="00A36451" w:rsidRPr="00E92A81" w:rsidRDefault="00A36451">
      <w:pPr>
        <w:rPr>
          <w:sz w:val="18"/>
          <w:lang w:val="pt-BR"/>
        </w:rPr>
        <w:sectPr w:rsidR="00A36451" w:rsidRPr="00E92A81">
          <w:headerReference w:type="default" r:id="rId28"/>
          <w:pgSz w:w="11930" w:h="16860"/>
          <w:pgMar w:top="2480" w:right="640" w:bottom="1580" w:left="680" w:header="616" w:footer="1384" w:gutter="0"/>
          <w:cols w:space="720"/>
        </w:sectPr>
      </w:pPr>
    </w:p>
    <w:p w:rsidR="00A36451" w:rsidRPr="00E92A81" w:rsidRDefault="00A36451">
      <w:pPr>
        <w:pStyle w:val="Corpodetexto"/>
        <w:spacing w:before="10"/>
        <w:rPr>
          <w:i/>
          <w:sz w:val="13"/>
          <w:lang w:val="pt-BR"/>
        </w:rPr>
      </w:pPr>
    </w:p>
    <w:p w:rsidR="00A36451" w:rsidRPr="00E92A81" w:rsidRDefault="007A3B86">
      <w:pPr>
        <w:spacing w:before="77"/>
        <w:ind w:left="172" w:right="15"/>
        <w:rPr>
          <w:i/>
          <w:sz w:val="18"/>
          <w:lang w:val="pt-BR"/>
        </w:rPr>
      </w:pPr>
      <w:r w:rsidRPr="00E92A81">
        <w:rPr>
          <w:i/>
          <w:sz w:val="18"/>
          <w:lang w:val="pt-BR"/>
        </w:rPr>
        <w:t>(em papel A4, preferencialmente timbrado, ou cabeçalho com razão social, CNPJ, endereço completo, endereço eletrônico, telefone, fax, com nome e assinatura do representante legal).</w:t>
      </w:r>
    </w:p>
    <w:p w:rsidR="00A36451" w:rsidRPr="00E92A81" w:rsidRDefault="00A36451">
      <w:pPr>
        <w:pStyle w:val="Corpodetexto"/>
        <w:rPr>
          <w:i/>
          <w:sz w:val="18"/>
          <w:lang w:val="pt-BR"/>
        </w:rPr>
      </w:pPr>
    </w:p>
    <w:p w:rsidR="00A36451" w:rsidRPr="00E92A81" w:rsidRDefault="00A36451">
      <w:pPr>
        <w:pStyle w:val="Corpodetexto"/>
        <w:spacing w:before="10"/>
        <w:rPr>
          <w:i/>
          <w:sz w:val="21"/>
          <w:lang w:val="pt-BR"/>
        </w:rPr>
      </w:pPr>
    </w:p>
    <w:p w:rsidR="00A36451" w:rsidRPr="00E92A81" w:rsidRDefault="007A3B86">
      <w:pPr>
        <w:pStyle w:val="Heading3"/>
        <w:ind w:left="1329" w:right="15"/>
        <w:rPr>
          <w:lang w:val="pt-BR"/>
        </w:rPr>
      </w:pPr>
      <w:r w:rsidRPr="00E92A81">
        <w:rPr>
          <w:lang w:val="pt-BR"/>
        </w:rPr>
        <w:t>DECLARAÇÃO DE MICROEMPRESA OU EMPRESA DE PEQUENO PORTE</w:t>
      </w:r>
      <w:r w:rsidR="005128A9">
        <w:rPr>
          <w:lang w:val="pt-BR"/>
        </w:rPr>
        <w:t>/Demais Beneficiados</w:t>
      </w:r>
      <w:r w:rsidR="00B0611A">
        <w:rPr>
          <w:lang w:val="pt-BR"/>
        </w:rPr>
        <w:t xml:space="preserve"> </w:t>
      </w:r>
      <w:r w:rsidRPr="00E92A81">
        <w:rPr>
          <w:lang w:val="pt-BR"/>
        </w:rPr>
        <w:t>(*)</w:t>
      </w:r>
    </w:p>
    <w:p w:rsidR="00A36451" w:rsidRPr="00E92A81" w:rsidRDefault="00A36451">
      <w:pPr>
        <w:pStyle w:val="Corpodetexto"/>
        <w:spacing w:before="2"/>
        <w:rPr>
          <w:b/>
          <w:lang w:val="pt-BR"/>
        </w:rPr>
      </w:pPr>
    </w:p>
    <w:p w:rsidR="00A36451" w:rsidRPr="00E92A81" w:rsidRDefault="007A3B86" w:rsidP="00B0611A">
      <w:pPr>
        <w:pStyle w:val="Corpodetexto"/>
        <w:spacing w:before="1"/>
        <w:ind w:left="172" w:right="6215"/>
        <w:rPr>
          <w:lang w:val="pt-BR"/>
        </w:rPr>
      </w:pPr>
      <w:r w:rsidRPr="00E92A81">
        <w:rPr>
          <w:lang w:val="pt-BR"/>
        </w:rPr>
        <w:t>A</w:t>
      </w:r>
      <w:r w:rsidR="00B0611A">
        <w:rPr>
          <w:lang w:val="pt-BR"/>
        </w:rPr>
        <w:t>O</w:t>
      </w:r>
      <w:r w:rsidRPr="00E92A81">
        <w:rPr>
          <w:lang w:val="pt-BR"/>
        </w:rPr>
        <w:t xml:space="preserve"> </w:t>
      </w:r>
      <w:r w:rsidR="006D6AE5">
        <w:rPr>
          <w:lang w:val="pt-BR"/>
        </w:rPr>
        <w:t>PREGOEIRO</w:t>
      </w:r>
      <w:r w:rsidRPr="00E92A81">
        <w:rPr>
          <w:lang w:val="pt-BR"/>
        </w:rPr>
        <w:t xml:space="preserve"> E EQUIPE DE APOIO PREGÃO PRESENCIAL 0</w:t>
      </w:r>
      <w:r w:rsidR="00541F4C">
        <w:rPr>
          <w:lang w:val="pt-BR"/>
        </w:rPr>
        <w:t>5/2019</w:t>
      </w:r>
    </w:p>
    <w:p w:rsidR="00A36451" w:rsidRPr="00E92A81" w:rsidRDefault="007A3B86">
      <w:pPr>
        <w:pStyle w:val="Corpodetexto"/>
        <w:spacing w:before="2"/>
        <w:ind w:left="172" w:right="3072"/>
        <w:rPr>
          <w:lang w:val="pt-BR"/>
        </w:rPr>
      </w:pPr>
      <w:r w:rsidRPr="00E92A81">
        <w:rPr>
          <w:lang w:val="pt-BR"/>
        </w:rPr>
        <w:t xml:space="preserve">Câmara Municipal </w:t>
      </w:r>
      <w:r w:rsidR="00B0611A">
        <w:rPr>
          <w:lang w:val="pt-BR"/>
        </w:rPr>
        <w:t>d</w:t>
      </w:r>
      <w:r w:rsidRPr="00E92A81">
        <w:rPr>
          <w:lang w:val="pt-BR"/>
        </w:rPr>
        <w:t xml:space="preserve">e </w:t>
      </w:r>
      <w:r w:rsidR="006D6AE5">
        <w:rPr>
          <w:lang w:val="pt-BR"/>
        </w:rPr>
        <w:t>Vassouras</w:t>
      </w:r>
      <w:r w:rsidRPr="00E92A81">
        <w:rPr>
          <w:lang w:val="pt-BR"/>
        </w:rPr>
        <w:t>-</w:t>
      </w:r>
      <w:r w:rsidR="00B0611A">
        <w:rPr>
          <w:lang w:val="pt-BR"/>
        </w:rPr>
        <w:t>RJ</w:t>
      </w:r>
    </w:p>
    <w:p w:rsidR="00A36451" w:rsidRPr="00E92A81" w:rsidRDefault="00A36451">
      <w:pPr>
        <w:pStyle w:val="Corpodetexto"/>
        <w:rPr>
          <w:lang w:val="pt-BR"/>
        </w:rPr>
      </w:pPr>
    </w:p>
    <w:p w:rsidR="00A36451" w:rsidRPr="00E92A81" w:rsidRDefault="00A36451">
      <w:pPr>
        <w:pStyle w:val="Corpodetexto"/>
        <w:spacing w:before="8"/>
        <w:rPr>
          <w:sz w:val="21"/>
          <w:lang w:val="pt-BR"/>
        </w:rPr>
      </w:pPr>
    </w:p>
    <w:p w:rsidR="00A36451" w:rsidRPr="00E92A81" w:rsidRDefault="007A3B86">
      <w:pPr>
        <w:pStyle w:val="Corpodetexto"/>
        <w:tabs>
          <w:tab w:val="left" w:pos="5718"/>
          <w:tab w:val="left" w:pos="8595"/>
        </w:tabs>
        <w:spacing w:line="360" w:lineRule="auto"/>
        <w:ind w:left="172" w:right="176" w:firstLine="852"/>
        <w:jc w:val="both"/>
        <w:rPr>
          <w:lang w:val="pt-BR"/>
        </w:rPr>
      </w:pPr>
      <w:r w:rsidRPr="00E92A81">
        <w:rPr>
          <w:b/>
          <w:lang w:val="pt-BR"/>
        </w:rPr>
        <w:t>DECLARO</w:t>
      </w:r>
      <w:r w:rsidRPr="00E92A81">
        <w:rPr>
          <w:lang w:val="pt-BR"/>
        </w:rPr>
        <w:t>, sob as penas da lei, sem prejuízo das sanções e multas pre</w:t>
      </w:r>
      <w:r w:rsidR="00B0611A">
        <w:rPr>
          <w:lang w:val="pt-BR"/>
        </w:rPr>
        <w:t xml:space="preserve">vistas neste ato convocatório, </w:t>
      </w:r>
      <w:r w:rsidRPr="00E92A81">
        <w:rPr>
          <w:lang w:val="pt-BR"/>
        </w:rPr>
        <w:t xml:space="preserve">que  a  </w:t>
      </w:r>
      <w:r w:rsidRPr="00E92A81">
        <w:rPr>
          <w:spacing w:val="1"/>
          <w:lang w:val="pt-BR"/>
        </w:rPr>
        <w:t xml:space="preserve"> </w:t>
      </w:r>
      <w:r w:rsidRPr="00E92A81">
        <w:rPr>
          <w:lang w:val="pt-BR"/>
        </w:rPr>
        <w:t>empresa</w:t>
      </w:r>
      <w:r w:rsidRPr="00E92A81">
        <w:rPr>
          <w:u w:val="single"/>
          <w:lang w:val="pt-BR"/>
        </w:rPr>
        <w:t xml:space="preserve"> </w:t>
      </w:r>
      <w:r w:rsidRPr="00E92A81">
        <w:rPr>
          <w:u w:val="single"/>
          <w:lang w:val="pt-BR"/>
        </w:rPr>
        <w:tab/>
      </w:r>
      <w:r w:rsidRPr="00E92A81">
        <w:rPr>
          <w:u w:val="single"/>
          <w:lang w:val="pt-BR"/>
        </w:rPr>
        <w:tab/>
      </w:r>
      <w:r w:rsidRPr="00E92A81">
        <w:rPr>
          <w:lang w:val="pt-BR"/>
        </w:rPr>
        <w:t>(denominação   da pessoa jurídica),</w:t>
      </w:r>
      <w:r w:rsidRPr="00E92A81">
        <w:rPr>
          <w:spacing w:val="14"/>
          <w:lang w:val="pt-BR"/>
        </w:rPr>
        <w:t xml:space="preserve"> </w:t>
      </w:r>
      <w:r w:rsidRPr="00E92A81">
        <w:rPr>
          <w:lang w:val="pt-BR"/>
        </w:rPr>
        <w:t>CNPJ</w:t>
      </w:r>
      <w:r w:rsidRPr="00E92A81">
        <w:rPr>
          <w:spacing w:val="7"/>
          <w:lang w:val="pt-BR"/>
        </w:rPr>
        <w:t xml:space="preserve"> </w:t>
      </w:r>
      <w:r w:rsidRPr="00E92A81">
        <w:rPr>
          <w:lang w:val="pt-BR"/>
        </w:rPr>
        <w:t>nº</w:t>
      </w:r>
      <w:r w:rsidRPr="00E92A81">
        <w:rPr>
          <w:u w:val="single"/>
          <w:lang w:val="pt-BR"/>
        </w:rPr>
        <w:t xml:space="preserve"> </w:t>
      </w:r>
      <w:r w:rsidRPr="00E92A81">
        <w:rPr>
          <w:u w:val="single"/>
          <w:lang w:val="pt-BR"/>
        </w:rPr>
        <w:tab/>
      </w:r>
      <w:r w:rsidRPr="00E92A81">
        <w:rPr>
          <w:lang w:val="pt-BR"/>
        </w:rPr>
        <w:t>é microempresa ou empresa de</w:t>
      </w:r>
      <w:r w:rsidRPr="00E92A81">
        <w:rPr>
          <w:spacing w:val="33"/>
          <w:lang w:val="pt-BR"/>
        </w:rPr>
        <w:t xml:space="preserve"> </w:t>
      </w:r>
      <w:r w:rsidRPr="00E92A81">
        <w:rPr>
          <w:lang w:val="pt-BR"/>
        </w:rPr>
        <w:t>pequeno</w:t>
      </w:r>
      <w:r w:rsidRPr="00E92A81">
        <w:rPr>
          <w:spacing w:val="8"/>
          <w:lang w:val="pt-BR"/>
        </w:rPr>
        <w:t xml:space="preserve"> </w:t>
      </w:r>
      <w:r w:rsidRPr="00E92A81">
        <w:rPr>
          <w:lang w:val="pt-BR"/>
        </w:rPr>
        <w:t>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0</w:t>
      </w:r>
      <w:r w:rsidR="00541F4C">
        <w:rPr>
          <w:lang w:val="pt-BR"/>
        </w:rPr>
        <w:t>5</w:t>
      </w:r>
      <w:r w:rsidRPr="00E92A81">
        <w:rPr>
          <w:lang w:val="pt-BR"/>
        </w:rPr>
        <w:t>/201</w:t>
      </w:r>
      <w:r w:rsidR="00541F4C">
        <w:rPr>
          <w:lang w:val="pt-BR"/>
        </w:rPr>
        <w:t>9</w:t>
      </w:r>
      <w:r w:rsidRPr="00E92A81">
        <w:rPr>
          <w:lang w:val="pt-BR"/>
        </w:rPr>
        <w:t xml:space="preserve">, realizado pelo  Poder Legislativo de </w:t>
      </w:r>
      <w:r w:rsidR="006D6AE5">
        <w:rPr>
          <w:lang w:val="pt-BR"/>
        </w:rPr>
        <w:t>Vassouras</w:t>
      </w:r>
      <w:r w:rsidRPr="00E92A81">
        <w:rPr>
          <w:lang w:val="pt-BR"/>
        </w:rPr>
        <w:t xml:space="preserve"> –</w:t>
      </w:r>
      <w:r w:rsidRPr="00E92A81">
        <w:rPr>
          <w:spacing w:val="-7"/>
          <w:lang w:val="pt-BR"/>
        </w:rPr>
        <w:t xml:space="preserve"> </w:t>
      </w:r>
      <w:r w:rsidR="00B0611A">
        <w:rPr>
          <w:lang w:val="pt-BR"/>
        </w:rPr>
        <w:t>RJ</w:t>
      </w:r>
      <w:r w:rsidRPr="00E92A81">
        <w:rPr>
          <w:lang w:val="pt-BR"/>
        </w:rPr>
        <w:t>.</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
        <w:rPr>
          <w:lang w:val="pt-BR"/>
        </w:rPr>
      </w:pPr>
    </w:p>
    <w:p w:rsidR="00A36451" w:rsidRPr="00E92A81" w:rsidRDefault="007A3B86">
      <w:pPr>
        <w:pStyle w:val="Corpodetexto"/>
        <w:tabs>
          <w:tab w:val="left" w:pos="4911"/>
        </w:tabs>
        <w:spacing w:before="1"/>
        <w:ind w:left="1024" w:right="3072"/>
        <w:rPr>
          <w:lang w:val="pt-BR"/>
        </w:rPr>
      </w:pPr>
      <w:r w:rsidRPr="00E92A81">
        <w:rPr>
          <w:lang w:val="pt-BR"/>
        </w:rPr>
        <w:t>Local e</w:t>
      </w:r>
      <w:r w:rsidRPr="00E92A81">
        <w:rPr>
          <w:spacing w:val="1"/>
          <w:lang w:val="pt-BR"/>
        </w:rPr>
        <w:t xml:space="preserve"> </w:t>
      </w:r>
      <w:r w:rsidRPr="00E92A81">
        <w:rPr>
          <w:lang w:val="pt-BR"/>
        </w:rPr>
        <w:t>data</w:t>
      </w:r>
      <w:r w:rsidRPr="00E92A81">
        <w:rPr>
          <w:spacing w:val="-2"/>
          <w:lang w:val="pt-BR"/>
        </w:rPr>
        <w:t xml:space="preserve"> </w:t>
      </w:r>
      <w:r w:rsidRPr="00E92A81">
        <w:rPr>
          <w:u w:val="single"/>
          <w:lang w:val="pt-BR"/>
        </w:rPr>
        <w:t xml:space="preserve"> </w:t>
      </w:r>
      <w:r w:rsidRPr="00E92A81">
        <w:rPr>
          <w:u w:val="single"/>
          <w:lang w:val="pt-BR"/>
        </w:rPr>
        <w:tab/>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10"/>
        <w:rPr>
          <w:sz w:val="21"/>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1"/>
          <w:u w:val="single"/>
          <w:lang w:val="pt-BR"/>
        </w:rPr>
        <w:t xml:space="preserve"> </w:t>
      </w:r>
      <w:r w:rsidRPr="00E92A81">
        <w:rPr>
          <w:u w:val="single"/>
          <w:lang w:val="pt-BR"/>
        </w:rPr>
        <w:t>legal</w:t>
      </w:r>
      <w:r w:rsidRPr="00E92A81">
        <w:rPr>
          <w:spacing w:val="-6"/>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3" w:lineRule="exact"/>
        <w:ind w:left="3673" w:right="3675"/>
        <w:jc w:val="center"/>
        <w:rPr>
          <w:lang w:val="pt-BR"/>
        </w:rPr>
      </w:pPr>
      <w:r w:rsidRPr="00E92A81">
        <w:rPr>
          <w:lang w:val="pt-BR"/>
        </w:rPr>
        <w:t>RG/CPF</w:t>
      </w:r>
    </w:p>
    <w:p w:rsidR="00A36451" w:rsidRPr="00E92A81" w:rsidRDefault="007A3B86">
      <w:pPr>
        <w:pStyle w:val="Corpodetexto"/>
        <w:spacing w:before="1"/>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9"/>
        <w:rPr>
          <w:sz w:val="24"/>
          <w:lang w:val="pt-BR"/>
        </w:rPr>
      </w:pPr>
    </w:p>
    <w:p w:rsidR="00A36451" w:rsidRPr="00E92A81" w:rsidRDefault="007A3B86">
      <w:pPr>
        <w:ind w:left="172" w:right="180"/>
        <w:rPr>
          <w:i/>
          <w:sz w:val="20"/>
          <w:lang w:val="pt-BR"/>
        </w:rPr>
      </w:pPr>
      <w:r w:rsidRPr="00E92A81">
        <w:rPr>
          <w:b/>
          <w:i/>
          <w:sz w:val="20"/>
          <w:lang w:val="pt-BR"/>
        </w:rPr>
        <w:t>(*) NOTA</w:t>
      </w:r>
      <w:r w:rsidRPr="00E92A81">
        <w:rPr>
          <w:i/>
          <w:sz w:val="20"/>
          <w:lang w:val="pt-BR"/>
        </w:rPr>
        <w:t xml:space="preserve">: DOCUMENTO </w:t>
      </w:r>
      <w:r w:rsidRPr="00E92A81">
        <w:rPr>
          <w:b/>
          <w:i/>
          <w:sz w:val="20"/>
          <w:lang w:val="pt-BR"/>
        </w:rPr>
        <w:t xml:space="preserve">OBRIGATÓRIO PARA ME/EPP/MEI </w:t>
      </w:r>
      <w:r w:rsidRPr="00E92A81">
        <w:rPr>
          <w:i/>
          <w:sz w:val="20"/>
          <w:lang w:val="pt-BR"/>
        </w:rPr>
        <w:t xml:space="preserve">- APRESENTAR </w:t>
      </w:r>
      <w:r w:rsidRPr="00E92A81">
        <w:rPr>
          <w:i/>
          <w:sz w:val="20"/>
          <w:u w:val="single"/>
          <w:lang w:val="pt-BR"/>
        </w:rPr>
        <w:t>FORA DO ENVELOPE</w:t>
      </w:r>
      <w:r w:rsidRPr="00E92A81">
        <w:rPr>
          <w:i/>
          <w:sz w:val="20"/>
          <w:lang w:val="pt-BR"/>
        </w:rPr>
        <w:t xml:space="preserve">,  NO INÍCIO DA SESSÃO </w:t>
      </w:r>
      <w:r w:rsidRPr="00E92A81">
        <w:rPr>
          <w:i/>
          <w:sz w:val="20"/>
          <w:u w:val="single"/>
          <w:lang w:val="pt-BR"/>
        </w:rPr>
        <w:t xml:space="preserve">ACOMPANHADO </w:t>
      </w:r>
      <w:r w:rsidRPr="00E92A81">
        <w:rPr>
          <w:i/>
          <w:sz w:val="20"/>
          <w:lang w:val="pt-BR"/>
        </w:rPr>
        <w:t>PELA CERTIDÃO SIMPLIFICADA DA JUNTA COMERCIAL.</w:t>
      </w:r>
    </w:p>
    <w:p w:rsidR="00A36451" w:rsidRPr="00E92A81" w:rsidRDefault="00A36451">
      <w:pPr>
        <w:rPr>
          <w:sz w:val="20"/>
          <w:lang w:val="pt-BR"/>
        </w:rPr>
        <w:sectPr w:rsidR="00A36451" w:rsidRPr="00E92A81">
          <w:headerReference w:type="default" r:id="rId29"/>
          <w:pgSz w:w="11930" w:h="16860"/>
          <w:pgMar w:top="2480" w:right="640" w:bottom="1580" w:left="680" w:header="616" w:footer="1384" w:gutter="0"/>
          <w:cols w:space="720"/>
        </w:sectPr>
      </w:pPr>
    </w:p>
    <w:p w:rsidR="00A36451" w:rsidRPr="00E92A81" w:rsidRDefault="00A36451">
      <w:pPr>
        <w:pStyle w:val="Corpodetexto"/>
        <w:rPr>
          <w:i/>
          <w:sz w:val="20"/>
          <w:lang w:val="pt-BR"/>
        </w:rPr>
      </w:pPr>
    </w:p>
    <w:p w:rsidR="00A36451" w:rsidRPr="00E92A81" w:rsidRDefault="00A36451">
      <w:pPr>
        <w:pStyle w:val="Corpodetexto"/>
        <w:spacing w:before="7"/>
        <w:rPr>
          <w:i/>
          <w:sz w:val="20"/>
          <w:lang w:val="pt-BR"/>
        </w:rPr>
      </w:pPr>
    </w:p>
    <w:p w:rsidR="00A36451" w:rsidRPr="00E92A81" w:rsidRDefault="007A3B86">
      <w:pPr>
        <w:ind w:left="172" w:right="15"/>
        <w:rPr>
          <w:i/>
          <w:sz w:val="18"/>
          <w:lang w:val="pt-BR"/>
        </w:rPr>
      </w:pPr>
      <w:r w:rsidRPr="00E92A81">
        <w:rPr>
          <w:i/>
          <w:sz w:val="18"/>
          <w:lang w:val="pt-BR"/>
        </w:rPr>
        <w:t>(em papel A4, preferencialmente timbrado, ou cabeçalho com razão social, CNPJ, endereço completo, endereço eletrônico, telefone, fax, com nome e assinatura do representante legal e validade da proposta).</w:t>
      </w:r>
    </w:p>
    <w:p w:rsidR="00A36451" w:rsidRPr="00E92A81" w:rsidRDefault="00A36451">
      <w:pPr>
        <w:pStyle w:val="Corpodetexto"/>
        <w:spacing w:before="10"/>
        <w:rPr>
          <w:i/>
          <w:sz w:val="19"/>
          <w:lang w:val="pt-BR"/>
        </w:rPr>
      </w:pPr>
    </w:p>
    <w:p w:rsidR="00A36451" w:rsidRPr="00E92A81" w:rsidRDefault="007A3B86">
      <w:pPr>
        <w:pStyle w:val="Heading1"/>
        <w:ind w:left="3861" w:right="3072"/>
        <w:rPr>
          <w:lang w:val="pt-BR"/>
        </w:rPr>
      </w:pPr>
      <w:r w:rsidRPr="00E92A81">
        <w:rPr>
          <w:lang w:val="pt-BR"/>
        </w:rPr>
        <w:t>MODELO DE PROPOSTA</w:t>
      </w:r>
    </w:p>
    <w:p w:rsidR="00A36451" w:rsidRPr="00E92A81" w:rsidRDefault="00A36451">
      <w:pPr>
        <w:pStyle w:val="Corpodetexto"/>
        <w:rPr>
          <w:b/>
          <w:sz w:val="24"/>
          <w:lang w:val="pt-BR"/>
        </w:rPr>
      </w:pPr>
    </w:p>
    <w:p w:rsidR="00AC59A4" w:rsidRDefault="007A3B86" w:rsidP="00AC59A4">
      <w:pPr>
        <w:pStyle w:val="Corpodetexto"/>
        <w:tabs>
          <w:tab w:val="left" w:pos="4678"/>
        </w:tabs>
        <w:ind w:left="172" w:right="-22"/>
        <w:rPr>
          <w:lang w:val="pt-BR"/>
        </w:rPr>
      </w:pPr>
      <w:r w:rsidRPr="00541F4C">
        <w:rPr>
          <w:lang w:val="pt-BR"/>
        </w:rPr>
        <w:t>A</w:t>
      </w:r>
      <w:r w:rsidR="00B0611A" w:rsidRPr="00541F4C">
        <w:rPr>
          <w:lang w:val="pt-BR"/>
        </w:rPr>
        <w:t>O</w:t>
      </w:r>
      <w:r w:rsidRPr="00541F4C">
        <w:rPr>
          <w:lang w:val="pt-BR"/>
        </w:rPr>
        <w:t xml:space="preserve"> </w:t>
      </w:r>
      <w:r w:rsidR="006D6AE5" w:rsidRPr="00541F4C">
        <w:rPr>
          <w:lang w:val="pt-BR"/>
        </w:rPr>
        <w:t>PREGOEIRO</w:t>
      </w:r>
      <w:r w:rsidRPr="00541F4C">
        <w:rPr>
          <w:lang w:val="pt-BR"/>
        </w:rPr>
        <w:t xml:space="preserve"> E EQUIP</w:t>
      </w:r>
      <w:r w:rsidR="00B0611A" w:rsidRPr="00541F4C">
        <w:rPr>
          <w:lang w:val="pt-BR"/>
        </w:rPr>
        <w:t>E DE</w:t>
      </w:r>
      <w:r w:rsidR="00AC59A4">
        <w:rPr>
          <w:lang w:val="pt-BR"/>
        </w:rPr>
        <w:t xml:space="preserve"> APOIO</w:t>
      </w:r>
    </w:p>
    <w:p w:rsidR="00AC59A4" w:rsidRDefault="00AC59A4" w:rsidP="00AC59A4">
      <w:pPr>
        <w:pStyle w:val="Corpodetexto"/>
        <w:tabs>
          <w:tab w:val="left" w:pos="4678"/>
        </w:tabs>
        <w:ind w:left="172" w:right="-22"/>
        <w:rPr>
          <w:lang w:val="pt-BR"/>
        </w:rPr>
      </w:pPr>
    </w:p>
    <w:p w:rsidR="00A36451" w:rsidRPr="00541F4C" w:rsidRDefault="00B0611A" w:rsidP="00AC59A4">
      <w:pPr>
        <w:pStyle w:val="Corpodetexto"/>
        <w:tabs>
          <w:tab w:val="left" w:pos="4678"/>
        </w:tabs>
        <w:ind w:left="172" w:right="-22"/>
        <w:rPr>
          <w:lang w:val="pt-BR"/>
        </w:rPr>
      </w:pPr>
      <w:r w:rsidRPr="00541F4C">
        <w:rPr>
          <w:lang w:val="pt-BR"/>
        </w:rPr>
        <w:t>PREGÃO PRESENCIAL 0</w:t>
      </w:r>
      <w:r w:rsidR="00541F4C" w:rsidRPr="00541F4C">
        <w:rPr>
          <w:lang w:val="pt-BR"/>
        </w:rPr>
        <w:t>5</w:t>
      </w:r>
      <w:r w:rsidR="007A3B86" w:rsidRPr="00541F4C">
        <w:rPr>
          <w:lang w:val="pt-BR"/>
        </w:rPr>
        <w:t>/201</w:t>
      </w:r>
      <w:r w:rsidR="00541F4C" w:rsidRPr="00541F4C">
        <w:rPr>
          <w:lang w:val="pt-BR"/>
        </w:rPr>
        <w:t>9</w:t>
      </w:r>
    </w:p>
    <w:p w:rsidR="00AC59A4" w:rsidRDefault="00AC59A4">
      <w:pPr>
        <w:pStyle w:val="Corpodetexto"/>
        <w:ind w:left="172" w:right="3072"/>
        <w:rPr>
          <w:lang w:val="pt-BR"/>
        </w:rPr>
      </w:pPr>
    </w:p>
    <w:p w:rsidR="00AC59A4" w:rsidRDefault="007A3B86" w:rsidP="00AC59A4">
      <w:pPr>
        <w:pStyle w:val="Corpodetexto"/>
        <w:ind w:left="172" w:right="3072"/>
        <w:rPr>
          <w:lang w:val="pt-BR"/>
        </w:rPr>
      </w:pPr>
      <w:r w:rsidRPr="00541F4C">
        <w:rPr>
          <w:lang w:val="pt-BR"/>
        </w:rPr>
        <w:t xml:space="preserve">Câmara Municipal </w:t>
      </w:r>
      <w:r w:rsidRPr="00E92A81">
        <w:rPr>
          <w:lang w:val="pt-BR"/>
        </w:rPr>
        <w:t xml:space="preserve">De </w:t>
      </w:r>
      <w:r w:rsidR="006D6AE5">
        <w:rPr>
          <w:lang w:val="pt-BR"/>
        </w:rPr>
        <w:t>Vassouras</w:t>
      </w:r>
      <w:r w:rsidRPr="00E92A81">
        <w:rPr>
          <w:lang w:val="pt-BR"/>
        </w:rPr>
        <w:t>-</w:t>
      </w:r>
      <w:r w:rsidR="00B0611A">
        <w:rPr>
          <w:lang w:val="pt-BR"/>
        </w:rPr>
        <w:t>RJ</w:t>
      </w:r>
    </w:p>
    <w:p w:rsidR="00AC59A4" w:rsidRDefault="00AC59A4" w:rsidP="00AC59A4">
      <w:pPr>
        <w:pStyle w:val="Corpodetexto"/>
        <w:ind w:left="172" w:right="3072"/>
        <w:rPr>
          <w:lang w:val="pt-BR"/>
        </w:rPr>
      </w:pPr>
    </w:p>
    <w:p w:rsidR="00A36451" w:rsidRPr="00E92A81" w:rsidRDefault="00AC59A4" w:rsidP="00AC59A4">
      <w:pPr>
        <w:pStyle w:val="Corpodetexto"/>
        <w:ind w:left="172" w:right="-22"/>
        <w:rPr>
          <w:lang w:val="pt-BR"/>
        </w:rPr>
      </w:pPr>
      <w:r>
        <w:rPr>
          <w:lang w:val="pt-BR"/>
        </w:rPr>
        <w:tab/>
      </w:r>
      <w:r w:rsidR="007A3B86" w:rsidRPr="00E92A81">
        <w:rPr>
          <w:lang w:val="pt-BR"/>
        </w:rPr>
        <w:t>Apresentamos e submetemos a apreciação de Vossas Senhorias, nossa proposta de preços relativa ao Pregão Presencial Nº 0</w:t>
      </w:r>
      <w:r w:rsidR="00541F4C">
        <w:rPr>
          <w:lang w:val="pt-BR"/>
        </w:rPr>
        <w:t>5</w:t>
      </w:r>
      <w:r w:rsidR="007A3B86" w:rsidRPr="00E92A81">
        <w:rPr>
          <w:lang w:val="pt-BR"/>
        </w:rPr>
        <w:t>/201</w:t>
      </w:r>
      <w:r w:rsidR="00541F4C">
        <w:rPr>
          <w:lang w:val="pt-BR"/>
        </w:rPr>
        <w:t>9</w:t>
      </w:r>
      <w:r w:rsidR="007A3B86" w:rsidRPr="00E92A81">
        <w:rPr>
          <w:lang w:val="pt-BR"/>
        </w:rPr>
        <w:t xml:space="preserve"> que tem como </w:t>
      </w:r>
      <w:r>
        <w:rPr>
          <w:lang w:val="pt-BR"/>
        </w:rPr>
        <w:t>objeto os itens abaixo discriminados:</w:t>
      </w:r>
    </w:p>
    <w:p w:rsidR="00A36451" w:rsidRPr="00E92A81" w:rsidRDefault="00A36451">
      <w:pPr>
        <w:pStyle w:val="Corpodetexto"/>
        <w:spacing w:before="9"/>
        <w:rPr>
          <w:sz w:val="21"/>
          <w:lang w:val="pt-BR"/>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0"/>
        <w:gridCol w:w="2158"/>
        <w:gridCol w:w="1284"/>
        <w:gridCol w:w="1699"/>
        <w:gridCol w:w="1914"/>
        <w:gridCol w:w="1503"/>
      </w:tblGrid>
      <w:tr w:rsidR="00A36451" w:rsidRPr="00B0611A" w:rsidTr="009605AB">
        <w:trPr>
          <w:trHeight w:hRule="exact" w:val="768"/>
        </w:trPr>
        <w:tc>
          <w:tcPr>
            <w:tcW w:w="1190" w:type="dxa"/>
            <w:shd w:val="clear" w:color="auto" w:fill="CCC0D9"/>
          </w:tcPr>
          <w:p w:rsidR="00A36451" w:rsidRPr="00B0611A" w:rsidRDefault="00A36451">
            <w:pPr>
              <w:pStyle w:val="TableParagraph"/>
              <w:spacing w:before="8"/>
              <w:rPr>
                <w:b/>
                <w:sz w:val="21"/>
                <w:lang w:val="pt-BR"/>
              </w:rPr>
            </w:pPr>
          </w:p>
          <w:p w:rsidR="00A36451" w:rsidRPr="00B0611A" w:rsidRDefault="007A3B86">
            <w:pPr>
              <w:pStyle w:val="TableParagraph"/>
              <w:ind w:left="307" w:right="308"/>
              <w:jc w:val="center"/>
              <w:rPr>
                <w:b/>
                <w:lang w:val="pt-BR"/>
              </w:rPr>
            </w:pPr>
            <w:r w:rsidRPr="00B0611A">
              <w:rPr>
                <w:b/>
                <w:lang w:val="pt-BR"/>
              </w:rPr>
              <w:t>ITEM</w:t>
            </w:r>
          </w:p>
        </w:tc>
        <w:tc>
          <w:tcPr>
            <w:tcW w:w="2158" w:type="dxa"/>
            <w:shd w:val="clear" w:color="auto" w:fill="CCC0D9"/>
          </w:tcPr>
          <w:p w:rsidR="00A36451" w:rsidRPr="00B0611A" w:rsidRDefault="00A36451">
            <w:pPr>
              <w:pStyle w:val="TableParagraph"/>
              <w:spacing w:before="8"/>
              <w:rPr>
                <w:b/>
                <w:sz w:val="21"/>
                <w:lang w:val="pt-BR"/>
              </w:rPr>
            </w:pPr>
          </w:p>
          <w:p w:rsidR="00A36451" w:rsidRPr="00B0611A" w:rsidRDefault="007A3B86">
            <w:pPr>
              <w:pStyle w:val="TableParagraph"/>
              <w:ind w:left="391" w:right="396"/>
              <w:jc w:val="center"/>
              <w:rPr>
                <w:b/>
                <w:lang w:val="pt-BR"/>
              </w:rPr>
            </w:pPr>
            <w:r w:rsidRPr="00B0611A">
              <w:rPr>
                <w:b/>
                <w:lang w:val="pt-BR"/>
              </w:rPr>
              <w:t>DESCRIÇÃO</w:t>
            </w:r>
          </w:p>
        </w:tc>
        <w:tc>
          <w:tcPr>
            <w:tcW w:w="1284" w:type="dxa"/>
            <w:tcBorders>
              <w:bottom w:val="single" w:sz="4" w:space="0" w:color="auto"/>
            </w:tcBorders>
            <w:shd w:val="clear" w:color="auto" w:fill="CCC0D9"/>
          </w:tcPr>
          <w:p w:rsidR="00A36451" w:rsidRPr="00B0611A" w:rsidRDefault="007A3B86">
            <w:pPr>
              <w:pStyle w:val="TableParagraph"/>
              <w:spacing w:before="122"/>
              <w:ind w:left="153" w:right="136" w:firstLine="43"/>
              <w:rPr>
                <w:b/>
                <w:lang w:val="pt-BR"/>
              </w:rPr>
            </w:pPr>
            <w:r w:rsidRPr="00B0611A">
              <w:rPr>
                <w:b/>
                <w:lang w:val="pt-BR"/>
              </w:rPr>
              <w:t>MARCA/ MODELO</w:t>
            </w:r>
          </w:p>
        </w:tc>
        <w:tc>
          <w:tcPr>
            <w:tcW w:w="1699" w:type="dxa"/>
            <w:shd w:val="clear" w:color="auto" w:fill="CCC0D9"/>
          </w:tcPr>
          <w:p w:rsidR="00A36451" w:rsidRPr="00B0611A" w:rsidRDefault="00A36451">
            <w:pPr>
              <w:pStyle w:val="TableParagraph"/>
              <w:spacing w:before="8"/>
              <w:rPr>
                <w:b/>
                <w:sz w:val="21"/>
                <w:lang w:val="pt-BR"/>
              </w:rPr>
            </w:pPr>
          </w:p>
          <w:p w:rsidR="00A36451" w:rsidRPr="00B0611A" w:rsidRDefault="007A3B86">
            <w:pPr>
              <w:pStyle w:val="TableParagraph"/>
              <w:ind w:left="88" w:right="95"/>
              <w:jc w:val="center"/>
              <w:rPr>
                <w:b/>
                <w:lang w:val="pt-BR"/>
              </w:rPr>
            </w:pPr>
            <w:r w:rsidRPr="00B0611A">
              <w:rPr>
                <w:b/>
                <w:lang w:val="pt-BR"/>
              </w:rPr>
              <w:t>QUANTIDADE</w:t>
            </w:r>
          </w:p>
        </w:tc>
        <w:tc>
          <w:tcPr>
            <w:tcW w:w="1914" w:type="dxa"/>
            <w:shd w:val="clear" w:color="auto" w:fill="CCC0D9"/>
          </w:tcPr>
          <w:p w:rsidR="00A36451" w:rsidRPr="00B0611A" w:rsidRDefault="007A3B86">
            <w:pPr>
              <w:pStyle w:val="TableParagraph"/>
              <w:spacing w:line="242" w:lineRule="auto"/>
              <w:ind w:left="417" w:right="421" w:hanging="2"/>
              <w:jc w:val="center"/>
              <w:rPr>
                <w:b/>
                <w:lang w:val="pt-BR"/>
              </w:rPr>
            </w:pPr>
            <w:r w:rsidRPr="00B0611A">
              <w:rPr>
                <w:b/>
                <w:lang w:val="pt-BR"/>
              </w:rPr>
              <w:t>PREÇO UNITÁRIO</w:t>
            </w:r>
          </w:p>
          <w:p w:rsidR="00A36451" w:rsidRPr="00B0611A" w:rsidRDefault="007A3B86">
            <w:pPr>
              <w:pStyle w:val="TableParagraph"/>
              <w:spacing w:line="250" w:lineRule="exact"/>
              <w:ind w:left="790" w:right="792"/>
              <w:jc w:val="center"/>
              <w:rPr>
                <w:b/>
                <w:lang w:val="pt-BR"/>
              </w:rPr>
            </w:pPr>
            <w:r w:rsidRPr="00B0611A">
              <w:rPr>
                <w:b/>
                <w:lang w:val="pt-BR"/>
              </w:rPr>
              <w:t>R$</w:t>
            </w:r>
          </w:p>
        </w:tc>
        <w:tc>
          <w:tcPr>
            <w:tcW w:w="1503" w:type="dxa"/>
            <w:shd w:val="clear" w:color="auto" w:fill="CCC0D9"/>
          </w:tcPr>
          <w:p w:rsidR="00A36451" w:rsidRPr="00B0611A" w:rsidRDefault="007A3B86">
            <w:pPr>
              <w:pStyle w:val="TableParagraph"/>
              <w:spacing w:line="242" w:lineRule="auto"/>
              <w:ind w:left="352" w:right="357"/>
              <w:jc w:val="center"/>
              <w:rPr>
                <w:b/>
                <w:lang w:val="pt-BR"/>
              </w:rPr>
            </w:pPr>
            <w:r w:rsidRPr="00B0611A">
              <w:rPr>
                <w:b/>
                <w:lang w:val="pt-BR"/>
              </w:rPr>
              <w:t>PREÇO TOTAL</w:t>
            </w:r>
          </w:p>
          <w:p w:rsidR="00A36451" w:rsidRPr="00B0611A" w:rsidRDefault="007A3B86">
            <w:pPr>
              <w:pStyle w:val="TableParagraph"/>
              <w:spacing w:line="250" w:lineRule="exact"/>
              <w:ind w:left="351" w:right="357"/>
              <w:jc w:val="center"/>
              <w:rPr>
                <w:b/>
                <w:lang w:val="pt-BR"/>
              </w:rPr>
            </w:pPr>
            <w:r w:rsidRPr="00B0611A">
              <w:rPr>
                <w:b/>
                <w:lang w:val="pt-BR"/>
              </w:rPr>
              <w:t>R$</w:t>
            </w:r>
          </w:p>
        </w:tc>
      </w:tr>
      <w:tr w:rsidR="00A36451" w:rsidRPr="00B0611A" w:rsidTr="009605AB">
        <w:trPr>
          <w:trHeight w:hRule="exact" w:val="756"/>
        </w:trPr>
        <w:tc>
          <w:tcPr>
            <w:tcW w:w="1190" w:type="dxa"/>
          </w:tcPr>
          <w:p w:rsidR="00A36451" w:rsidRPr="00B0611A" w:rsidRDefault="007A3B86">
            <w:pPr>
              <w:pStyle w:val="TableParagraph"/>
              <w:spacing w:before="189"/>
              <w:ind w:left="306" w:right="308"/>
              <w:jc w:val="center"/>
              <w:rPr>
                <w:b/>
                <w:lang w:val="pt-BR"/>
              </w:rPr>
            </w:pPr>
            <w:r w:rsidRPr="00B0611A">
              <w:rPr>
                <w:b/>
                <w:lang w:val="pt-BR"/>
              </w:rPr>
              <w:t>01</w:t>
            </w:r>
          </w:p>
        </w:tc>
        <w:tc>
          <w:tcPr>
            <w:tcW w:w="2158" w:type="dxa"/>
          </w:tcPr>
          <w:p w:rsidR="00A36451" w:rsidRPr="00B0611A" w:rsidRDefault="007A3B86">
            <w:pPr>
              <w:pStyle w:val="TableParagraph"/>
              <w:spacing w:before="189"/>
              <w:ind w:left="391" w:right="392"/>
              <w:jc w:val="center"/>
              <w:rPr>
                <w:b/>
                <w:lang w:val="pt-BR"/>
              </w:rPr>
            </w:pPr>
            <w:r w:rsidRPr="00B0611A">
              <w:rPr>
                <w:b/>
                <w:lang w:val="pt-BR"/>
              </w:rPr>
              <w:t>...</w:t>
            </w:r>
          </w:p>
        </w:tc>
        <w:tc>
          <w:tcPr>
            <w:tcW w:w="1284" w:type="dxa"/>
            <w:tcBorders>
              <w:top w:val="single" w:sz="4" w:space="0" w:color="auto"/>
            </w:tcBorders>
          </w:tcPr>
          <w:p w:rsidR="00A36451" w:rsidRPr="00B0611A" w:rsidRDefault="00A36451" w:rsidP="00576301">
            <w:pPr>
              <w:pStyle w:val="TableParagraph"/>
              <w:spacing w:before="68"/>
              <w:ind w:left="83" w:right="83"/>
              <w:jc w:val="center"/>
              <w:rPr>
                <w:b/>
                <w:sz w:val="16"/>
                <w:lang w:val="pt-BR"/>
              </w:rPr>
            </w:pPr>
          </w:p>
        </w:tc>
        <w:tc>
          <w:tcPr>
            <w:tcW w:w="1699" w:type="dxa"/>
          </w:tcPr>
          <w:p w:rsidR="00A36451" w:rsidRPr="00B0611A" w:rsidRDefault="007A3B86">
            <w:pPr>
              <w:pStyle w:val="TableParagraph"/>
              <w:spacing w:before="189"/>
              <w:ind w:left="88" w:right="89"/>
              <w:jc w:val="center"/>
              <w:rPr>
                <w:b/>
                <w:lang w:val="pt-BR"/>
              </w:rPr>
            </w:pPr>
            <w:r w:rsidRPr="00B0611A">
              <w:rPr>
                <w:b/>
                <w:lang w:val="pt-BR"/>
              </w:rPr>
              <w:t>...</w:t>
            </w:r>
          </w:p>
        </w:tc>
        <w:tc>
          <w:tcPr>
            <w:tcW w:w="1914" w:type="dxa"/>
          </w:tcPr>
          <w:p w:rsidR="00A36451" w:rsidRPr="00B0611A" w:rsidRDefault="007A3B86">
            <w:pPr>
              <w:pStyle w:val="TableParagraph"/>
              <w:spacing w:before="189"/>
              <w:ind w:left="789" w:right="792"/>
              <w:jc w:val="center"/>
              <w:rPr>
                <w:b/>
                <w:lang w:val="pt-BR"/>
              </w:rPr>
            </w:pPr>
            <w:r w:rsidRPr="00B0611A">
              <w:rPr>
                <w:b/>
                <w:lang w:val="pt-BR"/>
              </w:rPr>
              <w:t>...</w:t>
            </w:r>
          </w:p>
        </w:tc>
        <w:tc>
          <w:tcPr>
            <w:tcW w:w="1503" w:type="dxa"/>
          </w:tcPr>
          <w:p w:rsidR="00A36451" w:rsidRPr="00B0611A" w:rsidRDefault="007A3B86">
            <w:pPr>
              <w:pStyle w:val="TableParagraph"/>
              <w:spacing w:before="189"/>
              <w:ind w:left="652"/>
              <w:rPr>
                <w:b/>
                <w:lang w:val="pt-BR"/>
              </w:rPr>
            </w:pPr>
            <w:r w:rsidRPr="00B0611A">
              <w:rPr>
                <w:b/>
                <w:lang w:val="pt-BR"/>
              </w:rPr>
              <w:t>...</w:t>
            </w:r>
          </w:p>
        </w:tc>
      </w:tr>
      <w:tr w:rsidR="00A36451" w:rsidTr="009605AB">
        <w:trPr>
          <w:trHeight w:hRule="exact" w:val="456"/>
        </w:trPr>
        <w:tc>
          <w:tcPr>
            <w:tcW w:w="1190" w:type="dxa"/>
          </w:tcPr>
          <w:p w:rsidR="00A36451" w:rsidRDefault="007A3B86">
            <w:pPr>
              <w:pStyle w:val="TableParagraph"/>
              <w:spacing w:before="190"/>
              <w:ind w:left="307" w:right="308"/>
              <w:jc w:val="center"/>
              <w:rPr>
                <w:b/>
              </w:rPr>
            </w:pPr>
            <w:r w:rsidRPr="00B0611A">
              <w:rPr>
                <w:b/>
                <w:lang w:val="pt-BR"/>
              </w:rPr>
              <w:t>.</w:t>
            </w:r>
            <w:r>
              <w:rPr>
                <w:b/>
              </w:rPr>
              <w:t>..</w:t>
            </w:r>
          </w:p>
        </w:tc>
        <w:tc>
          <w:tcPr>
            <w:tcW w:w="2158" w:type="dxa"/>
          </w:tcPr>
          <w:p w:rsidR="00A36451" w:rsidRDefault="007A3B86">
            <w:pPr>
              <w:pStyle w:val="TableParagraph"/>
              <w:spacing w:before="190"/>
              <w:ind w:left="391" w:right="392"/>
              <w:jc w:val="center"/>
              <w:rPr>
                <w:b/>
              </w:rPr>
            </w:pPr>
            <w:r>
              <w:rPr>
                <w:b/>
              </w:rPr>
              <w:t>...</w:t>
            </w:r>
          </w:p>
        </w:tc>
        <w:tc>
          <w:tcPr>
            <w:tcW w:w="1284" w:type="dxa"/>
          </w:tcPr>
          <w:p w:rsidR="00A36451" w:rsidRDefault="007A3B86">
            <w:pPr>
              <w:pStyle w:val="TableParagraph"/>
              <w:spacing w:before="190"/>
              <w:ind w:left="82" w:right="83"/>
              <w:jc w:val="center"/>
              <w:rPr>
                <w:b/>
              </w:rPr>
            </w:pPr>
            <w:r>
              <w:rPr>
                <w:b/>
              </w:rPr>
              <w:t>...</w:t>
            </w:r>
          </w:p>
        </w:tc>
        <w:tc>
          <w:tcPr>
            <w:tcW w:w="1699" w:type="dxa"/>
          </w:tcPr>
          <w:p w:rsidR="00A36451" w:rsidRDefault="007A3B86">
            <w:pPr>
              <w:pStyle w:val="TableParagraph"/>
              <w:spacing w:before="190"/>
              <w:ind w:left="88" w:right="89"/>
              <w:jc w:val="center"/>
              <w:rPr>
                <w:b/>
              </w:rPr>
            </w:pPr>
            <w:r>
              <w:rPr>
                <w:b/>
              </w:rPr>
              <w:t>...</w:t>
            </w:r>
          </w:p>
        </w:tc>
        <w:tc>
          <w:tcPr>
            <w:tcW w:w="1914" w:type="dxa"/>
          </w:tcPr>
          <w:p w:rsidR="00A36451" w:rsidRDefault="007A3B86">
            <w:pPr>
              <w:pStyle w:val="TableParagraph"/>
              <w:spacing w:before="190"/>
              <w:ind w:left="789" w:right="792"/>
              <w:jc w:val="center"/>
              <w:rPr>
                <w:b/>
              </w:rPr>
            </w:pPr>
            <w:r>
              <w:rPr>
                <w:b/>
              </w:rPr>
              <w:t>...</w:t>
            </w:r>
          </w:p>
        </w:tc>
        <w:tc>
          <w:tcPr>
            <w:tcW w:w="1503" w:type="dxa"/>
          </w:tcPr>
          <w:p w:rsidR="00A36451" w:rsidRDefault="007A3B86">
            <w:pPr>
              <w:pStyle w:val="TableParagraph"/>
              <w:spacing w:before="190"/>
              <w:ind w:left="652"/>
              <w:rPr>
                <w:b/>
              </w:rPr>
            </w:pPr>
            <w:r>
              <w:rPr>
                <w:b/>
              </w:rPr>
              <w:t>...</w:t>
            </w:r>
          </w:p>
        </w:tc>
      </w:tr>
      <w:tr w:rsidR="00A36451" w:rsidTr="009605AB">
        <w:trPr>
          <w:trHeight w:hRule="exact" w:val="456"/>
        </w:trPr>
        <w:tc>
          <w:tcPr>
            <w:tcW w:w="1190" w:type="dxa"/>
          </w:tcPr>
          <w:p w:rsidR="00A36451" w:rsidRDefault="007A3B86">
            <w:pPr>
              <w:pStyle w:val="TableParagraph"/>
              <w:spacing w:before="189"/>
              <w:ind w:left="307" w:right="308"/>
              <w:jc w:val="center"/>
              <w:rPr>
                <w:b/>
              </w:rPr>
            </w:pPr>
            <w:r>
              <w:rPr>
                <w:b/>
              </w:rPr>
              <w:t>...</w:t>
            </w:r>
          </w:p>
        </w:tc>
        <w:tc>
          <w:tcPr>
            <w:tcW w:w="2158" w:type="dxa"/>
          </w:tcPr>
          <w:p w:rsidR="00A36451" w:rsidRDefault="007A3B86">
            <w:pPr>
              <w:pStyle w:val="TableParagraph"/>
              <w:spacing w:before="189"/>
              <w:ind w:left="391" w:right="392"/>
              <w:jc w:val="center"/>
              <w:rPr>
                <w:b/>
              </w:rPr>
            </w:pPr>
            <w:r>
              <w:rPr>
                <w:b/>
              </w:rPr>
              <w:t>...</w:t>
            </w:r>
          </w:p>
        </w:tc>
        <w:tc>
          <w:tcPr>
            <w:tcW w:w="1284" w:type="dxa"/>
          </w:tcPr>
          <w:p w:rsidR="00A36451" w:rsidRDefault="007A3B86">
            <w:pPr>
              <w:pStyle w:val="TableParagraph"/>
              <w:spacing w:before="189"/>
              <w:ind w:left="82" w:right="83"/>
              <w:jc w:val="center"/>
              <w:rPr>
                <w:b/>
              </w:rPr>
            </w:pPr>
            <w:r>
              <w:rPr>
                <w:b/>
              </w:rPr>
              <w:t>...</w:t>
            </w:r>
          </w:p>
        </w:tc>
        <w:tc>
          <w:tcPr>
            <w:tcW w:w="1699" w:type="dxa"/>
          </w:tcPr>
          <w:p w:rsidR="00A36451" w:rsidRDefault="007A3B86">
            <w:pPr>
              <w:pStyle w:val="TableParagraph"/>
              <w:spacing w:before="189"/>
              <w:ind w:left="88" w:right="89"/>
              <w:jc w:val="center"/>
              <w:rPr>
                <w:b/>
              </w:rPr>
            </w:pPr>
            <w:r>
              <w:rPr>
                <w:b/>
              </w:rPr>
              <w:t>...</w:t>
            </w:r>
          </w:p>
        </w:tc>
        <w:tc>
          <w:tcPr>
            <w:tcW w:w="1914" w:type="dxa"/>
          </w:tcPr>
          <w:p w:rsidR="00A36451" w:rsidRDefault="007A3B86">
            <w:pPr>
              <w:pStyle w:val="TableParagraph"/>
              <w:spacing w:before="189"/>
              <w:ind w:left="789" w:right="792"/>
              <w:jc w:val="center"/>
              <w:rPr>
                <w:b/>
              </w:rPr>
            </w:pPr>
            <w:r>
              <w:rPr>
                <w:b/>
              </w:rPr>
              <w:t>...</w:t>
            </w:r>
          </w:p>
        </w:tc>
        <w:tc>
          <w:tcPr>
            <w:tcW w:w="1503" w:type="dxa"/>
          </w:tcPr>
          <w:p w:rsidR="00A36451" w:rsidRDefault="007A3B86">
            <w:pPr>
              <w:pStyle w:val="TableParagraph"/>
              <w:spacing w:before="189"/>
              <w:ind w:left="652"/>
              <w:rPr>
                <w:b/>
              </w:rPr>
            </w:pPr>
            <w:r>
              <w:rPr>
                <w:b/>
              </w:rPr>
              <w:t>...</w:t>
            </w:r>
          </w:p>
        </w:tc>
      </w:tr>
      <w:tr w:rsidR="00A36451">
        <w:trPr>
          <w:trHeight w:hRule="exact" w:val="458"/>
        </w:trPr>
        <w:tc>
          <w:tcPr>
            <w:tcW w:w="1190" w:type="dxa"/>
          </w:tcPr>
          <w:p w:rsidR="00A36451" w:rsidRDefault="00A36451"/>
        </w:tc>
        <w:tc>
          <w:tcPr>
            <w:tcW w:w="7055" w:type="dxa"/>
            <w:gridSpan w:val="4"/>
          </w:tcPr>
          <w:p w:rsidR="00A36451" w:rsidRDefault="007A3B86">
            <w:pPr>
              <w:pStyle w:val="TableParagraph"/>
              <w:spacing w:before="93"/>
              <w:ind w:right="108"/>
              <w:jc w:val="right"/>
              <w:rPr>
                <w:b/>
              </w:rPr>
            </w:pPr>
            <w:r>
              <w:rPr>
                <w:b/>
              </w:rPr>
              <w:t>TOTAL</w:t>
            </w:r>
          </w:p>
        </w:tc>
        <w:tc>
          <w:tcPr>
            <w:tcW w:w="1503" w:type="dxa"/>
          </w:tcPr>
          <w:p w:rsidR="00A36451" w:rsidRDefault="007A3B86">
            <w:pPr>
              <w:pStyle w:val="TableParagraph"/>
              <w:spacing w:before="93"/>
              <w:ind w:left="652"/>
              <w:rPr>
                <w:b/>
              </w:rPr>
            </w:pPr>
            <w:r>
              <w:rPr>
                <w:b/>
              </w:rPr>
              <w:t>...</w:t>
            </w:r>
          </w:p>
        </w:tc>
      </w:tr>
    </w:tbl>
    <w:p w:rsidR="00A36451" w:rsidRDefault="00A36451">
      <w:pPr>
        <w:pStyle w:val="Corpodetexto"/>
        <w:rPr>
          <w:b/>
          <w:sz w:val="20"/>
        </w:rPr>
      </w:pPr>
    </w:p>
    <w:p w:rsidR="00A36451" w:rsidRDefault="00A36451">
      <w:pPr>
        <w:pStyle w:val="Corpodetexto"/>
        <w:spacing w:before="1"/>
        <w:rPr>
          <w:b/>
          <w:sz w:val="17"/>
        </w:rPr>
      </w:pPr>
    </w:p>
    <w:p w:rsidR="00A36451" w:rsidRPr="00E92A81" w:rsidRDefault="007A3B86">
      <w:pPr>
        <w:spacing w:before="72"/>
        <w:ind w:left="599" w:right="3072"/>
        <w:rPr>
          <w:lang w:val="pt-BR"/>
        </w:rPr>
      </w:pPr>
      <w:r w:rsidRPr="00E92A81">
        <w:rPr>
          <w:b/>
          <w:lang w:val="pt-BR"/>
        </w:rPr>
        <w:t xml:space="preserve">Validade da Proposta é </w:t>
      </w:r>
      <w:r w:rsidR="00541F4C" w:rsidRPr="00E92A81">
        <w:rPr>
          <w:b/>
          <w:lang w:val="pt-BR"/>
        </w:rPr>
        <w:t>de...</w:t>
      </w:r>
      <w:r w:rsidRPr="00E92A81">
        <w:rPr>
          <w:b/>
          <w:lang w:val="pt-BR"/>
        </w:rPr>
        <w:t xml:space="preserve">... dias </w:t>
      </w:r>
      <w:r w:rsidRPr="00E92A81">
        <w:rPr>
          <w:lang w:val="pt-BR"/>
        </w:rPr>
        <w:t>(Mínimo 60 dias)</w:t>
      </w:r>
    </w:p>
    <w:p w:rsidR="00A36451" w:rsidRPr="00E92A81" w:rsidRDefault="00A36451">
      <w:pPr>
        <w:pStyle w:val="Corpodetexto"/>
        <w:rPr>
          <w:sz w:val="20"/>
          <w:lang w:val="pt-BR"/>
        </w:rPr>
      </w:pPr>
    </w:p>
    <w:p w:rsidR="00A36451" w:rsidRPr="00E92A81" w:rsidRDefault="007A3B86">
      <w:pPr>
        <w:spacing w:before="1" w:line="242" w:lineRule="auto"/>
        <w:ind w:left="172" w:right="174"/>
        <w:jc w:val="both"/>
        <w:rPr>
          <w:sz w:val="18"/>
          <w:lang w:val="pt-BR"/>
        </w:rPr>
      </w:pPr>
      <w:r w:rsidRPr="00E92A81">
        <w:rPr>
          <w:sz w:val="18"/>
          <w:lang w:val="pt-BR"/>
        </w:rPr>
        <w:t xml:space="preserve">(o critério de julgamento do presente pregão é o MENOR PREÇO POR </w:t>
      </w:r>
      <w:r w:rsidR="00541F4C">
        <w:rPr>
          <w:sz w:val="18"/>
          <w:lang w:val="pt-BR"/>
        </w:rPr>
        <w:t>ITEM</w:t>
      </w:r>
      <w:r w:rsidRPr="00E92A81">
        <w:rPr>
          <w:sz w:val="18"/>
          <w:lang w:val="pt-BR"/>
        </w:rPr>
        <w:t>, devendo observar os preços máximos, unitário e total, e as quantidades fixadas no Edital, sob pena de desclassificação).</w:t>
      </w:r>
    </w:p>
    <w:p w:rsidR="00A36451" w:rsidRPr="00E92A81" w:rsidRDefault="00A36451">
      <w:pPr>
        <w:pStyle w:val="Corpodetexto"/>
        <w:rPr>
          <w:sz w:val="18"/>
          <w:lang w:val="pt-BR"/>
        </w:rPr>
      </w:pPr>
    </w:p>
    <w:p w:rsidR="00A36451" w:rsidRPr="00E92A81" w:rsidRDefault="00A36451">
      <w:pPr>
        <w:pStyle w:val="Corpodetexto"/>
        <w:spacing w:before="8"/>
        <w:rPr>
          <w:sz w:val="21"/>
          <w:lang w:val="pt-BR"/>
        </w:rPr>
      </w:pPr>
    </w:p>
    <w:p w:rsidR="00A36451" w:rsidRPr="00E92A81" w:rsidRDefault="00033A41">
      <w:pPr>
        <w:pStyle w:val="Corpodetexto"/>
        <w:tabs>
          <w:tab w:val="left" w:pos="5518"/>
          <w:tab w:val="left" w:pos="7966"/>
        </w:tabs>
        <w:spacing w:before="1"/>
        <w:ind w:left="3005" w:right="15"/>
        <w:rPr>
          <w:lang w:val="pt-BR"/>
        </w:rPr>
      </w:pPr>
      <w:r>
        <w:rPr>
          <w:lang w:val="pt-BR"/>
        </w:rPr>
        <w:t xml:space="preserve"> (Município do licitante)</w:t>
      </w:r>
      <w:r w:rsidR="007A3B86" w:rsidRPr="00E92A81">
        <w:rPr>
          <w:lang w:val="pt-BR"/>
        </w:rPr>
        <w:t>,</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u w:val="single"/>
          <w:lang w:val="pt-BR"/>
        </w:rPr>
        <w:t xml:space="preserve"> </w:t>
      </w:r>
      <w:r w:rsidR="007A3B86" w:rsidRPr="00E92A81">
        <w:rPr>
          <w:u w:val="single"/>
          <w:lang w:val="pt-BR"/>
        </w:rPr>
        <w:tab/>
      </w:r>
      <w:r w:rsidR="007A3B86" w:rsidRPr="00E92A81">
        <w:rPr>
          <w:lang w:val="pt-BR"/>
        </w:rPr>
        <w:t>de</w:t>
      </w:r>
      <w:r w:rsidR="007A3B86" w:rsidRPr="00E92A81">
        <w:rPr>
          <w:spacing w:val="-2"/>
          <w:lang w:val="pt-BR"/>
        </w:rPr>
        <w:t xml:space="preserve"> </w:t>
      </w:r>
      <w:r w:rsidR="007A3B86" w:rsidRPr="00E92A81">
        <w:rPr>
          <w:lang w:val="pt-BR"/>
        </w:rPr>
        <w:t>201</w:t>
      </w:r>
      <w:r w:rsidR="00DE27AD">
        <w:rPr>
          <w:lang w:val="pt-BR"/>
        </w:rPr>
        <w:t>9</w:t>
      </w:r>
      <w:r w:rsidR="007A3B86" w:rsidRPr="00E92A81">
        <w:rPr>
          <w:lang w:val="pt-BR"/>
        </w:rPr>
        <w:t>.</w:t>
      </w: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rPr>
          <w:sz w:val="20"/>
          <w:lang w:val="pt-BR"/>
        </w:rPr>
      </w:pPr>
    </w:p>
    <w:p w:rsidR="00A36451" w:rsidRPr="00E92A81" w:rsidRDefault="00A36451">
      <w:pPr>
        <w:pStyle w:val="Corpodetexto"/>
        <w:spacing w:before="7"/>
        <w:rPr>
          <w:sz w:val="21"/>
          <w:lang w:val="pt-BR"/>
        </w:rPr>
      </w:pPr>
    </w:p>
    <w:p w:rsidR="00A36451" w:rsidRPr="00E92A81" w:rsidRDefault="007A3B86">
      <w:pPr>
        <w:pStyle w:val="Corpodetexto"/>
        <w:tabs>
          <w:tab w:val="left" w:pos="3609"/>
          <w:tab w:val="left" w:pos="7841"/>
        </w:tabs>
        <w:spacing w:before="73"/>
        <w:ind w:left="2752" w:right="2756"/>
        <w:jc w:val="center"/>
        <w:rPr>
          <w:lang w:val="pt-BR"/>
        </w:rPr>
      </w:pPr>
      <w:r w:rsidRPr="00E92A81">
        <w:rPr>
          <w:u w:val="single"/>
          <w:lang w:val="pt-BR"/>
        </w:rPr>
        <w:t xml:space="preserve"> </w:t>
      </w:r>
      <w:r w:rsidRPr="00E92A81">
        <w:rPr>
          <w:u w:val="single"/>
          <w:lang w:val="pt-BR"/>
        </w:rPr>
        <w:tab/>
        <w:t>(Assinatura do representante</w:t>
      </w:r>
      <w:r w:rsidRPr="00E92A81">
        <w:rPr>
          <w:spacing w:val="-14"/>
          <w:u w:val="single"/>
          <w:lang w:val="pt-BR"/>
        </w:rPr>
        <w:t xml:space="preserve"> </w:t>
      </w:r>
      <w:r w:rsidRPr="00E92A81">
        <w:rPr>
          <w:u w:val="single"/>
          <w:lang w:val="pt-BR"/>
        </w:rPr>
        <w:t>legal</w:t>
      </w:r>
      <w:r w:rsidRPr="00E92A81">
        <w:rPr>
          <w:spacing w:val="-7"/>
          <w:u w:val="single"/>
          <w:lang w:val="pt-BR"/>
        </w:rPr>
        <w:t xml:space="preserve"> </w:t>
      </w:r>
      <w:r w:rsidRPr="00E92A81">
        <w:rPr>
          <w:u w:val="single"/>
          <w:lang w:val="pt-BR"/>
        </w:rPr>
        <w:t>)</w:t>
      </w:r>
      <w:r w:rsidRPr="00E92A81">
        <w:rPr>
          <w:u w:val="single"/>
          <w:lang w:val="pt-BR"/>
        </w:rPr>
        <w:tab/>
      </w:r>
      <w:r w:rsidRPr="00E92A81">
        <w:rPr>
          <w:lang w:val="pt-BR"/>
        </w:rPr>
        <w:t xml:space="preserve"> Nome</w:t>
      </w:r>
    </w:p>
    <w:p w:rsidR="00A36451" w:rsidRPr="00E92A81" w:rsidRDefault="007A3B86">
      <w:pPr>
        <w:pStyle w:val="Corpodetexto"/>
        <w:spacing w:line="252" w:lineRule="exact"/>
        <w:ind w:left="3673" w:right="3675"/>
        <w:jc w:val="center"/>
        <w:rPr>
          <w:lang w:val="pt-BR"/>
        </w:rPr>
      </w:pPr>
      <w:r w:rsidRPr="00E92A81">
        <w:rPr>
          <w:lang w:val="pt-BR"/>
        </w:rPr>
        <w:t>RG/CPF</w:t>
      </w:r>
    </w:p>
    <w:p w:rsidR="00A36451" w:rsidRPr="00E92A81" w:rsidRDefault="007A3B86">
      <w:pPr>
        <w:pStyle w:val="Corpodetexto"/>
        <w:spacing w:line="252" w:lineRule="exact"/>
        <w:ind w:left="3673" w:right="3674"/>
        <w:jc w:val="center"/>
        <w:rPr>
          <w:lang w:val="pt-BR"/>
        </w:rPr>
      </w:pPr>
      <w:r w:rsidRPr="00E92A81">
        <w:rPr>
          <w:lang w:val="pt-BR"/>
        </w:rPr>
        <w:t>Cargo</w:t>
      </w:r>
    </w:p>
    <w:p w:rsidR="00A36451" w:rsidRPr="00E92A81" w:rsidRDefault="00A36451">
      <w:pPr>
        <w:pStyle w:val="Corpodetexto"/>
        <w:rPr>
          <w:lang w:val="pt-BR"/>
        </w:rPr>
      </w:pPr>
    </w:p>
    <w:p w:rsidR="00A36451" w:rsidRPr="00E92A81" w:rsidRDefault="00A36451">
      <w:pPr>
        <w:pStyle w:val="Corpodetexto"/>
        <w:rPr>
          <w:lang w:val="pt-BR"/>
        </w:rPr>
      </w:pPr>
    </w:p>
    <w:p w:rsidR="00A36451" w:rsidRPr="00E92A81" w:rsidRDefault="00A36451">
      <w:pPr>
        <w:pStyle w:val="Corpodetexto"/>
        <w:spacing w:before="1"/>
        <w:rPr>
          <w:sz w:val="26"/>
          <w:lang w:val="pt-BR"/>
        </w:rPr>
      </w:pPr>
    </w:p>
    <w:p w:rsidR="00A36451" w:rsidRPr="00E92A81" w:rsidRDefault="007A3B86">
      <w:pPr>
        <w:ind w:left="172" w:right="15"/>
        <w:rPr>
          <w:i/>
          <w:sz w:val="18"/>
          <w:lang w:val="pt-BR"/>
        </w:rPr>
      </w:pPr>
      <w:r w:rsidRPr="00E92A81">
        <w:rPr>
          <w:b/>
          <w:i/>
          <w:sz w:val="18"/>
          <w:lang w:val="pt-BR"/>
        </w:rPr>
        <w:t>NOTA</w:t>
      </w:r>
      <w:r w:rsidR="00576301">
        <w:rPr>
          <w:b/>
          <w:i/>
          <w:sz w:val="18"/>
          <w:lang w:val="pt-BR"/>
        </w:rPr>
        <w:t xml:space="preserve"> </w:t>
      </w:r>
      <w:r w:rsidRPr="00E92A81">
        <w:rPr>
          <w:b/>
          <w:i/>
          <w:sz w:val="18"/>
          <w:lang w:val="pt-BR"/>
        </w:rPr>
        <w:t xml:space="preserve">(*): </w:t>
      </w:r>
      <w:r w:rsidRPr="00E92A81">
        <w:rPr>
          <w:i/>
          <w:sz w:val="18"/>
          <w:lang w:val="pt-BR"/>
        </w:rPr>
        <w:t xml:space="preserve">DOCUMENTO </w:t>
      </w:r>
      <w:r w:rsidRPr="00E92A81">
        <w:rPr>
          <w:b/>
          <w:i/>
          <w:sz w:val="18"/>
          <w:lang w:val="pt-BR"/>
        </w:rPr>
        <w:t xml:space="preserve">OBRIGATÓRIO </w:t>
      </w:r>
      <w:r w:rsidRPr="00E92A81">
        <w:rPr>
          <w:i/>
          <w:sz w:val="18"/>
          <w:lang w:val="pt-BR"/>
        </w:rPr>
        <w:t xml:space="preserve">– APRESENTAR </w:t>
      </w:r>
      <w:r w:rsidRPr="00E92A81">
        <w:rPr>
          <w:i/>
          <w:sz w:val="18"/>
          <w:u w:val="single"/>
          <w:lang w:val="pt-BR"/>
        </w:rPr>
        <w:t xml:space="preserve">DENTRO </w:t>
      </w:r>
      <w:r w:rsidRPr="00E92A81">
        <w:rPr>
          <w:i/>
          <w:sz w:val="18"/>
          <w:lang w:val="pt-BR"/>
        </w:rPr>
        <w:t>DO ENVELOPE 1 - PROPOSTA</w:t>
      </w:r>
    </w:p>
    <w:p w:rsidR="00A36451" w:rsidRPr="00E92A81" w:rsidRDefault="00A36451">
      <w:pPr>
        <w:rPr>
          <w:sz w:val="18"/>
          <w:lang w:val="pt-BR"/>
        </w:rPr>
        <w:sectPr w:rsidR="00A36451" w:rsidRPr="00E92A81">
          <w:headerReference w:type="default" r:id="rId30"/>
          <w:pgSz w:w="11930" w:h="16860"/>
          <w:pgMar w:top="2480" w:right="640" w:bottom="1580" w:left="680" w:header="616" w:footer="1384" w:gutter="0"/>
          <w:cols w:space="720"/>
        </w:sectPr>
      </w:pPr>
    </w:p>
    <w:p w:rsidR="00A36451" w:rsidRPr="00E92A81" w:rsidRDefault="00A36451">
      <w:pPr>
        <w:pStyle w:val="Corpodetexto"/>
        <w:spacing w:before="129"/>
        <w:ind w:left="172" w:right="3072"/>
        <w:rPr>
          <w:lang w:val="pt-BR"/>
        </w:rPr>
      </w:pPr>
    </w:p>
    <w:p w:rsidR="00084B78" w:rsidRPr="00084B78" w:rsidRDefault="00084B78" w:rsidP="00485C19">
      <w:pPr>
        <w:pStyle w:val="Heading1"/>
        <w:spacing w:before="144"/>
        <w:ind w:left="4441" w:right="4987"/>
        <w:jc w:val="center"/>
        <w:rPr>
          <w:lang w:val="pt-BR"/>
        </w:rPr>
      </w:pPr>
      <w:r w:rsidRPr="00084B78">
        <w:rPr>
          <w:lang w:val="pt-BR"/>
        </w:rPr>
        <w:t xml:space="preserve">ANEXO </w:t>
      </w:r>
      <w:r w:rsidR="00485C19">
        <w:rPr>
          <w:lang w:val="pt-BR"/>
        </w:rPr>
        <w:t>X</w:t>
      </w:r>
    </w:p>
    <w:p w:rsidR="00084B78" w:rsidRPr="00084B78" w:rsidRDefault="00084B78" w:rsidP="00485C19">
      <w:pPr>
        <w:pStyle w:val="Heading1"/>
        <w:spacing w:before="144"/>
        <w:ind w:left="4441" w:right="4987"/>
        <w:jc w:val="center"/>
        <w:rPr>
          <w:lang w:val="pt-BR"/>
        </w:rPr>
      </w:pPr>
    </w:p>
    <w:p w:rsidR="00084B78" w:rsidRPr="00084B78" w:rsidRDefault="00084B78" w:rsidP="00485C19">
      <w:pPr>
        <w:pStyle w:val="Heading1"/>
        <w:spacing w:before="144"/>
        <w:ind w:left="4441" w:right="4987"/>
        <w:jc w:val="center"/>
        <w:rPr>
          <w:lang w:val="pt-BR"/>
        </w:rPr>
      </w:pPr>
    </w:p>
    <w:p w:rsidR="00084B78" w:rsidRPr="00084B78" w:rsidRDefault="00084B78" w:rsidP="00485C19">
      <w:pPr>
        <w:pStyle w:val="Heading1"/>
        <w:spacing w:before="144"/>
        <w:ind w:left="2977" w:right="3420"/>
        <w:jc w:val="center"/>
        <w:rPr>
          <w:lang w:val="pt-BR"/>
        </w:rPr>
      </w:pPr>
      <w:r w:rsidRPr="00084B78">
        <w:rPr>
          <w:lang w:val="pt-BR"/>
        </w:rPr>
        <w:t xml:space="preserve">MODELO DECLARAÇÃO </w:t>
      </w:r>
    </w:p>
    <w:p w:rsidR="00084B78" w:rsidRPr="00084B78" w:rsidRDefault="00084B78" w:rsidP="00485C19">
      <w:pPr>
        <w:pStyle w:val="Heading1"/>
        <w:spacing w:before="144"/>
        <w:ind w:left="3686" w:right="4129"/>
        <w:jc w:val="center"/>
        <w:rPr>
          <w:lang w:val="pt-BR"/>
        </w:rPr>
      </w:pPr>
      <w:r w:rsidRPr="00084B78">
        <w:rPr>
          <w:lang w:val="pt-BR"/>
        </w:rPr>
        <w:t>QUALIFICAÇÃO TÉCNICA</w:t>
      </w: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jc w:val="both"/>
        <w:rPr>
          <w:sz w:val="24"/>
          <w:lang w:val="pt-BR"/>
        </w:rPr>
      </w:pPr>
      <w:r w:rsidRPr="00084B78">
        <w:rPr>
          <w:lang w:val="pt-BR"/>
        </w:rPr>
        <w:tab/>
      </w:r>
      <w:r w:rsidRPr="00084B78">
        <w:rPr>
          <w:lang w:val="pt-BR"/>
        </w:rPr>
        <w:tab/>
      </w:r>
      <w:r w:rsidRPr="00084B78">
        <w:rPr>
          <w:sz w:val="24"/>
          <w:lang w:val="pt-BR"/>
        </w:rPr>
        <w:t>A Empresa 0000000000000000000, sediada na Rua 000000000000000000, nº 000, Bairro 000000000000, Cidade 00000000000000 – RJ., inscrita no Cadastro Nacional de Pessoas Jurídicas (CNPJ) sob o nº 000000000000, por intermédio de seu representante legal o (a) Sr. (a) 0000000000000000000, portador  (a) da carteira de identidade nº 00000000000, e do CPF nº 00000000000000, DECLARA, exercer as atividades pertinentes e compatíveis com o objeto da presente licitação, como também possui condições de atender no fornecimento do</w:t>
      </w:r>
      <w:r>
        <w:rPr>
          <w:sz w:val="24"/>
          <w:lang w:val="pt-BR"/>
        </w:rPr>
        <w:t>s equipamentos de informática,</w:t>
      </w:r>
      <w:r w:rsidRPr="00084B78">
        <w:rPr>
          <w:sz w:val="24"/>
          <w:lang w:val="pt-BR"/>
        </w:rPr>
        <w:t xml:space="preserve"> conforme as especificações contidas no anexo I, do Edital </w:t>
      </w:r>
      <w:r w:rsidR="00485C19">
        <w:rPr>
          <w:sz w:val="24"/>
          <w:lang w:val="pt-BR"/>
        </w:rPr>
        <w:t>Pregão</w:t>
      </w:r>
      <w:r w:rsidRPr="00084B78">
        <w:rPr>
          <w:sz w:val="24"/>
          <w:lang w:val="pt-BR"/>
        </w:rPr>
        <w:t xml:space="preserve"> </w:t>
      </w:r>
      <w:r w:rsidR="00485C19">
        <w:rPr>
          <w:sz w:val="24"/>
          <w:lang w:val="pt-BR"/>
        </w:rPr>
        <w:t>Presencial</w:t>
      </w:r>
      <w:r w:rsidRPr="00084B78">
        <w:rPr>
          <w:sz w:val="24"/>
          <w:lang w:val="pt-BR"/>
        </w:rPr>
        <w:t xml:space="preserve"> nº </w:t>
      </w:r>
      <w:r w:rsidR="004112C9">
        <w:rPr>
          <w:sz w:val="24"/>
          <w:lang w:val="pt-BR"/>
        </w:rPr>
        <w:t>05</w:t>
      </w:r>
      <w:r w:rsidRPr="00084B78">
        <w:rPr>
          <w:sz w:val="24"/>
          <w:lang w:val="pt-BR"/>
        </w:rPr>
        <w:t>/201</w:t>
      </w:r>
      <w:r w:rsidR="004112C9">
        <w:rPr>
          <w:sz w:val="24"/>
          <w:lang w:val="pt-BR"/>
        </w:rPr>
        <w:t>9</w:t>
      </w:r>
      <w:r w:rsidRPr="00084B78">
        <w:rPr>
          <w:sz w:val="24"/>
          <w:lang w:val="pt-BR"/>
        </w:rPr>
        <w:t>, na forma do artigo 30, da Lei Federal nº8.666/93 e alterações posteriores.</w:t>
      </w: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r w:rsidRPr="00084B78">
        <w:rPr>
          <w:lang w:val="pt-BR"/>
        </w:rPr>
        <w:t>(Local e Data)</w:t>
      </w:r>
    </w:p>
    <w:p w:rsidR="00084B78" w:rsidRPr="00084B78" w:rsidRDefault="00084B78" w:rsidP="00084B78">
      <w:pPr>
        <w:rPr>
          <w:lang w:val="pt-BR"/>
        </w:rPr>
      </w:pPr>
    </w:p>
    <w:p w:rsidR="00084B78" w:rsidRPr="00084B78" w:rsidRDefault="00084B78" w:rsidP="00084B78">
      <w:pPr>
        <w:rPr>
          <w:lang w:val="pt-BR"/>
        </w:rPr>
      </w:pPr>
      <w:r w:rsidRPr="00084B78">
        <w:rPr>
          <w:lang w:val="pt-BR"/>
        </w:rPr>
        <w:t>(Nome e Assinatura do representante legal e carimbo do CNPJ da empresa).</w:t>
      </w:r>
    </w:p>
    <w:p w:rsidR="00084B78" w:rsidRPr="00084B78" w:rsidRDefault="00084B78" w:rsidP="00084B78">
      <w:pPr>
        <w:rPr>
          <w:lang w:val="pt-BR"/>
        </w:rPr>
      </w:pPr>
    </w:p>
    <w:p w:rsidR="00084B78" w:rsidRPr="00084B78" w:rsidRDefault="00084B78" w:rsidP="00084B78">
      <w:pPr>
        <w:rPr>
          <w:lang w:val="pt-BR"/>
        </w:rPr>
      </w:pPr>
    </w:p>
    <w:p w:rsidR="00084B78" w:rsidRPr="00084B78" w:rsidRDefault="00084B78" w:rsidP="00084B78">
      <w:pPr>
        <w:rPr>
          <w:lang w:val="pt-BR"/>
        </w:rPr>
      </w:pPr>
    </w:p>
    <w:p w:rsidR="00084B78" w:rsidRPr="00BD2DA0" w:rsidRDefault="00084B78" w:rsidP="00084B78">
      <w:pPr>
        <w:rPr>
          <w:i/>
          <w:lang w:val="pt-BR"/>
        </w:rPr>
      </w:pPr>
      <w:r w:rsidRPr="00BD2DA0">
        <w:rPr>
          <w:b/>
          <w:i/>
          <w:lang w:val="pt-BR"/>
        </w:rPr>
        <w:t>OBS</w:t>
      </w:r>
      <w:r w:rsidRPr="00BD2DA0">
        <w:rPr>
          <w:i/>
          <w:lang w:val="pt-BR"/>
        </w:rPr>
        <w:t>.: A Declaração deverá ser apresentada em papel timbrad</w:t>
      </w:r>
      <w:r w:rsidR="00BD2DA0" w:rsidRPr="00BD2DA0">
        <w:rPr>
          <w:i/>
          <w:lang w:val="pt-BR"/>
        </w:rPr>
        <w:t>o da Empresa e apresentada dentro do Envelope 2 – Habilitação.</w:t>
      </w:r>
    </w:p>
    <w:sectPr w:rsidR="00084B78" w:rsidRPr="00BD2DA0" w:rsidSect="004112C9">
      <w:headerReference w:type="default" r:id="rId31"/>
      <w:pgSz w:w="11930" w:h="16860"/>
      <w:pgMar w:top="2080" w:right="640" w:bottom="1580" w:left="680" w:header="616" w:footer="13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0C2" w:rsidRDefault="001E20C2" w:rsidP="00A36451">
      <w:r>
        <w:separator/>
      </w:r>
    </w:p>
  </w:endnote>
  <w:endnote w:type="continuationSeparator" w:id="1">
    <w:p w:rsidR="001E20C2" w:rsidRDefault="001E20C2" w:rsidP="00A364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sidRPr="003D0D74">
      <w:pict>
        <v:shapetype id="_x0000_t202" coordsize="21600,21600" o:spt="202" path="m,l,21600r21600,l21600,xe">
          <v:stroke joinstyle="miter"/>
          <v:path gradientshapeok="t" o:connecttype="rect"/>
        </v:shapetype>
        <v:shape id="_x0000_s1083" type="#_x0000_t202" style="position:absolute;margin-left:133.35pt;margin-top:765.4pt;width:341.2pt;height:43.1pt;z-index:-41152;mso-position-horizontal-relative:page;mso-position-vertical-relative:page" filled="f" stroked="f">
          <v:textbox inset="0,0,0,0">
            <w:txbxContent>
              <w:p w:rsidR="007C78F1" w:rsidRDefault="007C78F1">
                <w:pPr>
                  <w:spacing w:line="184" w:lineRule="exact"/>
                  <w:jc w:val="center"/>
                  <w:rPr>
                    <w:color w:val="404040"/>
                    <w:sz w:val="16"/>
                    <w:lang w:val="pt-BR"/>
                  </w:rPr>
                </w:pPr>
              </w:p>
              <w:p w:rsidR="007C78F1" w:rsidRPr="00E92A81" w:rsidRDefault="007C78F1">
                <w:pPr>
                  <w:spacing w:line="184" w:lineRule="exact"/>
                  <w:jc w:val="center"/>
                  <w:rPr>
                    <w:sz w:val="16"/>
                    <w:lang w:val="pt-BR"/>
                  </w:rPr>
                </w:pPr>
                <w:r w:rsidRPr="00E92A81">
                  <w:rPr>
                    <w:color w:val="404040"/>
                    <w:sz w:val="16"/>
                    <w:lang w:val="pt-BR"/>
                  </w:rPr>
                  <w:t xml:space="preserve">Rua </w:t>
                </w:r>
                <w:r>
                  <w:rPr>
                    <w:color w:val="404040"/>
                    <w:sz w:val="16"/>
                    <w:lang w:val="pt-BR"/>
                  </w:rPr>
                  <w:t>Barão de Capivari</w:t>
                </w:r>
                <w:r w:rsidRPr="00E92A81">
                  <w:rPr>
                    <w:color w:val="404040"/>
                    <w:sz w:val="16"/>
                    <w:lang w:val="pt-BR"/>
                  </w:rPr>
                  <w:t xml:space="preserve">, </w:t>
                </w:r>
                <w:r>
                  <w:rPr>
                    <w:color w:val="404040"/>
                    <w:sz w:val="16"/>
                    <w:lang w:val="pt-BR"/>
                  </w:rPr>
                  <w:t>20</w:t>
                </w:r>
                <w:r w:rsidRPr="00E92A81">
                  <w:rPr>
                    <w:color w:val="404040"/>
                    <w:sz w:val="16"/>
                    <w:lang w:val="pt-BR"/>
                  </w:rPr>
                  <w:t xml:space="preserve"> –</w:t>
                </w:r>
                <w:r>
                  <w:rPr>
                    <w:color w:val="404040"/>
                    <w:sz w:val="16"/>
                    <w:lang w:val="pt-BR"/>
                  </w:rPr>
                  <w:t xml:space="preserve"> </w:t>
                </w:r>
                <w:r w:rsidRPr="00E92A81">
                  <w:rPr>
                    <w:color w:val="404040"/>
                    <w:sz w:val="16"/>
                    <w:lang w:val="pt-BR"/>
                  </w:rPr>
                  <w:t xml:space="preserve">CEP </w:t>
                </w:r>
                <w:r>
                  <w:rPr>
                    <w:color w:val="404040"/>
                    <w:sz w:val="16"/>
                    <w:lang w:val="pt-BR"/>
                  </w:rPr>
                  <w:t>27700</w:t>
                </w:r>
                <w:r w:rsidRPr="00E92A81">
                  <w:rPr>
                    <w:color w:val="404040"/>
                    <w:sz w:val="16"/>
                    <w:lang w:val="pt-BR"/>
                  </w:rPr>
                  <w:t>-</w:t>
                </w:r>
                <w:r>
                  <w:rPr>
                    <w:color w:val="404040"/>
                    <w:sz w:val="16"/>
                    <w:lang w:val="pt-BR"/>
                  </w:rPr>
                  <w:t>000</w:t>
                </w:r>
              </w:p>
              <w:p w:rsidR="007C78F1" w:rsidRPr="00E92A81" w:rsidRDefault="007C78F1">
                <w:pPr>
                  <w:spacing w:before="1"/>
                  <w:jc w:val="center"/>
                  <w:rPr>
                    <w:sz w:val="16"/>
                    <w:lang w:val="pt-BR"/>
                  </w:rPr>
                </w:pPr>
                <w:r w:rsidRPr="00E92A81">
                  <w:rPr>
                    <w:color w:val="404040"/>
                    <w:sz w:val="16"/>
                    <w:lang w:val="pt-BR"/>
                  </w:rPr>
                  <w:t xml:space="preserve">CNPJ </w:t>
                </w:r>
                <w:r>
                  <w:rPr>
                    <w:color w:val="404040"/>
                    <w:sz w:val="16"/>
                    <w:lang w:val="pt-BR"/>
                  </w:rPr>
                  <w:t>27</w:t>
                </w:r>
                <w:r w:rsidRPr="00E92A81">
                  <w:rPr>
                    <w:color w:val="404040"/>
                    <w:sz w:val="16"/>
                    <w:lang w:val="pt-BR"/>
                  </w:rPr>
                  <w:t>.</w:t>
                </w:r>
                <w:r>
                  <w:rPr>
                    <w:color w:val="404040"/>
                    <w:sz w:val="16"/>
                    <w:lang w:val="pt-BR"/>
                  </w:rPr>
                  <w:t>964</w:t>
                </w:r>
                <w:r w:rsidRPr="00E92A81">
                  <w:rPr>
                    <w:color w:val="404040"/>
                    <w:sz w:val="16"/>
                    <w:lang w:val="pt-BR"/>
                  </w:rPr>
                  <w:t>.</w:t>
                </w:r>
                <w:r>
                  <w:rPr>
                    <w:color w:val="404040"/>
                    <w:sz w:val="16"/>
                    <w:lang w:val="pt-BR"/>
                  </w:rPr>
                  <w:t>923</w:t>
                </w:r>
                <w:r w:rsidRPr="00E92A81">
                  <w:rPr>
                    <w:color w:val="404040"/>
                    <w:sz w:val="16"/>
                    <w:lang w:val="pt-BR"/>
                  </w:rPr>
                  <w:t>/0001-1</w:t>
                </w:r>
                <w:r>
                  <w:rPr>
                    <w:color w:val="404040"/>
                    <w:sz w:val="16"/>
                    <w:lang w:val="pt-BR"/>
                  </w:rPr>
                  <w:t>0</w:t>
                </w:r>
                <w:r w:rsidRPr="00E92A81">
                  <w:rPr>
                    <w:color w:val="404040"/>
                    <w:sz w:val="16"/>
                    <w:lang w:val="pt-BR"/>
                  </w:rPr>
                  <w:t xml:space="preserve"> / e-mail: </w:t>
                </w:r>
                <w:hyperlink r:id="rId1" w:history="1">
                  <w:r w:rsidRPr="00E167E9">
                    <w:rPr>
                      <w:rStyle w:val="Hyperlink"/>
                      <w:sz w:val="16"/>
                      <w:u w:val="none"/>
                      <w:lang w:val="pt-BR"/>
                    </w:rPr>
                    <w:t>camaravassouras@gmail.com</w:t>
                  </w:r>
                </w:hyperlink>
                <w:r w:rsidRPr="00E92A81">
                  <w:rPr>
                    <w:color w:val="404040"/>
                    <w:sz w:val="16"/>
                    <w:lang w:val="pt-BR"/>
                  </w:rPr>
                  <w:t xml:space="preserve"> – Telefone: (</w:t>
                </w:r>
                <w:r>
                  <w:rPr>
                    <w:color w:val="404040"/>
                    <w:sz w:val="16"/>
                    <w:lang w:val="pt-BR"/>
                  </w:rPr>
                  <w:t>24</w:t>
                </w:r>
                <w:r w:rsidRPr="00E92A81">
                  <w:rPr>
                    <w:color w:val="404040"/>
                    <w:sz w:val="16"/>
                    <w:lang w:val="pt-BR"/>
                  </w:rPr>
                  <w:t xml:space="preserve">) </w:t>
                </w:r>
                <w:r>
                  <w:rPr>
                    <w:color w:val="404040"/>
                    <w:sz w:val="16"/>
                    <w:lang w:val="pt-BR"/>
                  </w:rPr>
                  <w:t>2491</w:t>
                </w:r>
                <w:r w:rsidRPr="00E92A81">
                  <w:rPr>
                    <w:color w:val="404040"/>
                    <w:sz w:val="16"/>
                    <w:lang w:val="pt-BR"/>
                  </w:rPr>
                  <w:t>-</w:t>
                </w:r>
                <w:r>
                  <w:rPr>
                    <w:color w:val="404040"/>
                    <w:sz w:val="16"/>
                    <w:lang w:val="pt-BR"/>
                  </w:rPr>
                  <w:t>9400</w:t>
                </w:r>
              </w:p>
            </w:txbxContent>
          </v:textbox>
          <w10:wrap anchorx="page" anchory="page"/>
        </v:shape>
      </w:pict>
    </w:r>
    <w:r w:rsidRPr="003D0D74">
      <w:pict>
        <v:line id="_x0000_s1086" style="position:absolute;z-index:-41224;mso-position-horizontal-relative:page;mso-position-vertical-relative:page" from="273.15pt,794.45pt" to="353.25pt,794.45pt" strokecolor="#404040" strokeweight=".6pt">
          <w10:wrap anchorx="page" anchory="page"/>
        </v:line>
      </w:pict>
    </w:r>
    <w:r w:rsidRPr="003D0D74">
      <w:pict>
        <v:line id="_x0000_s1085" style="position:absolute;z-index:-41200;mso-position-horizontal-relative:page;mso-position-vertical-relative:page" from="41.15pt,764.9pt" to="556.55pt,764.9pt" strokecolor="#612322" strokeweight=".72pt">
          <w10:wrap anchorx="page" anchory="page"/>
        </v:line>
      </w:pict>
    </w:r>
    <w:r w:rsidRPr="003D0D74">
      <w:pict>
        <v:line id="_x0000_s1084" style="position:absolute;z-index:-41176;mso-position-horizontal-relative:page;mso-position-vertical-relative:page" from="41.15pt,762.3pt" to="556.55pt,762.3pt" strokecolor="#612322" strokeweight="3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sidRPr="003D0D74">
      <w:pict>
        <v:shapetype id="_x0000_t202" coordsize="21600,21600" o:spt="202" path="m,l,21600r21600,l21600,xe">
          <v:stroke joinstyle="miter"/>
          <v:path gradientshapeok="t" o:connecttype="rect"/>
        </v:shapetype>
        <v:shape id="_x0000_s1079" type="#_x0000_t202" style="position:absolute;margin-left:144.35pt;margin-top:765.4pt;width:339pt;height:30.45pt;z-index:-41056;mso-position-horizontal-relative:page;mso-position-vertical-relative:page" filled="f" stroked="f">
          <v:textbox inset="0,0,0,0">
            <w:txbxContent>
              <w:p w:rsidR="007C78F1" w:rsidRDefault="007C78F1" w:rsidP="00F06D5E">
                <w:pPr>
                  <w:spacing w:line="184" w:lineRule="exact"/>
                  <w:jc w:val="center"/>
                  <w:rPr>
                    <w:color w:val="404040"/>
                    <w:sz w:val="16"/>
                    <w:lang w:val="pt-BR"/>
                  </w:rPr>
                </w:pPr>
              </w:p>
              <w:p w:rsidR="007C78F1" w:rsidRPr="00E92A81" w:rsidRDefault="007C78F1" w:rsidP="00F06D5E">
                <w:pPr>
                  <w:spacing w:line="184" w:lineRule="exact"/>
                  <w:jc w:val="center"/>
                  <w:rPr>
                    <w:sz w:val="16"/>
                    <w:lang w:val="pt-BR"/>
                  </w:rPr>
                </w:pPr>
                <w:r w:rsidRPr="00E92A81">
                  <w:rPr>
                    <w:color w:val="404040"/>
                    <w:sz w:val="16"/>
                    <w:lang w:val="pt-BR"/>
                  </w:rPr>
                  <w:t xml:space="preserve">Rua </w:t>
                </w:r>
                <w:r>
                  <w:rPr>
                    <w:color w:val="404040"/>
                    <w:sz w:val="16"/>
                    <w:lang w:val="pt-BR"/>
                  </w:rPr>
                  <w:t>Barão de Capivari</w:t>
                </w:r>
                <w:r w:rsidRPr="00E92A81">
                  <w:rPr>
                    <w:color w:val="404040"/>
                    <w:sz w:val="16"/>
                    <w:lang w:val="pt-BR"/>
                  </w:rPr>
                  <w:t xml:space="preserve">, </w:t>
                </w:r>
                <w:r>
                  <w:rPr>
                    <w:color w:val="404040"/>
                    <w:sz w:val="16"/>
                    <w:lang w:val="pt-BR"/>
                  </w:rPr>
                  <w:t>20</w:t>
                </w:r>
                <w:r w:rsidRPr="00E92A81">
                  <w:rPr>
                    <w:color w:val="404040"/>
                    <w:sz w:val="16"/>
                    <w:lang w:val="pt-BR"/>
                  </w:rPr>
                  <w:t xml:space="preserve"> –</w:t>
                </w:r>
                <w:r>
                  <w:rPr>
                    <w:color w:val="404040"/>
                    <w:sz w:val="16"/>
                    <w:lang w:val="pt-BR"/>
                  </w:rPr>
                  <w:t xml:space="preserve"> </w:t>
                </w:r>
                <w:r w:rsidRPr="00E92A81">
                  <w:rPr>
                    <w:color w:val="404040"/>
                    <w:sz w:val="16"/>
                    <w:lang w:val="pt-BR"/>
                  </w:rPr>
                  <w:t xml:space="preserve">CEP </w:t>
                </w:r>
                <w:r>
                  <w:rPr>
                    <w:color w:val="404040"/>
                    <w:sz w:val="16"/>
                    <w:lang w:val="pt-BR"/>
                  </w:rPr>
                  <w:t>27700</w:t>
                </w:r>
                <w:r w:rsidRPr="00E92A81">
                  <w:rPr>
                    <w:color w:val="404040"/>
                    <w:sz w:val="16"/>
                    <w:lang w:val="pt-BR"/>
                  </w:rPr>
                  <w:t>-</w:t>
                </w:r>
                <w:r>
                  <w:rPr>
                    <w:color w:val="404040"/>
                    <w:sz w:val="16"/>
                    <w:lang w:val="pt-BR"/>
                  </w:rPr>
                  <w:t>000</w:t>
                </w:r>
              </w:p>
              <w:p w:rsidR="007C78F1" w:rsidRPr="00E92A81" w:rsidRDefault="007C78F1" w:rsidP="00F06D5E">
                <w:pPr>
                  <w:spacing w:before="1"/>
                  <w:jc w:val="center"/>
                  <w:rPr>
                    <w:sz w:val="16"/>
                    <w:lang w:val="pt-BR"/>
                  </w:rPr>
                </w:pPr>
                <w:r w:rsidRPr="00E92A81">
                  <w:rPr>
                    <w:color w:val="404040"/>
                    <w:sz w:val="16"/>
                    <w:lang w:val="pt-BR"/>
                  </w:rPr>
                  <w:t xml:space="preserve">CNPJ </w:t>
                </w:r>
                <w:r>
                  <w:rPr>
                    <w:color w:val="404040"/>
                    <w:sz w:val="16"/>
                    <w:lang w:val="pt-BR"/>
                  </w:rPr>
                  <w:t>27</w:t>
                </w:r>
                <w:r w:rsidRPr="00E92A81">
                  <w:rPr>
                    <w:color w:val="404040"/>
                    <w:sz w:val="16"/>
                    <w:lang w:val="pt-BR"/>
                  </w:rPr>
                  <w:t>.</w:t>
                </w:r>
                <w:r>
                  <w:rPr>
                    <w:color w:val="404040"/>
                    <w:sz w:val="16"/>
                    <w:lang w:val="pt-BR"/>
                  </w:rPr>
                  <w:t>964</w:t>
                </w:r>
                <w:r w:rsidRPr="00E92A81">
                  <w:rPr>
                    <w:color w:val="404040"/>
                    <w:sz w:val="16"/>
                    <w:lang w:val="pt-BR"/>
                  </w:rPr>
                  <w:t>.</w:t>
                </w:r>
                <w:r>
                  <w:rPr>
                    <w:color w:val="404040"/>
                    <w:sz w:val="16"/>
                    <w:lang w:val="pt-BR"/>
                  </w:rPr>
                  <w:t>923</w:t>
                </w:r>
                <w:r w:rsidRPr="00E92A81">
                  <w:rPr>
                    <w:color w:val="404040"/>
                    <w:sz w:val="16"/>
                    <w:lang w:val="pt-BR"/>
                  </w:rPr>
                  <w:t>/0001-1</w:t>
                </w:r>
                <w:r>
                  <w:rPr>
                    <w:color w:val="404040"/>
                    <w:sz w:val="16"/>
                    <w:lang w:val="pt-BR"/>
                  </w:rPr>
                  <w:t>0</w:t>
                </w:r>
                <w:r w:rsidRPr="00E92A81">
                  <w:rPr>
                    <w:color w:val="404040"/>
                    <w:sz w:val="16"/>
                    <w:lang w:val="pt-BR"/>
                  </w:rPr>
                  <w:t xml:space="preserve"> / e-mail: </w:t>
                </w:r>
                <w:hyperlink r:id="rId1" w:history="1">
                  <w:r w:rsidRPr="00C41E9F">
                    <w:rPr>
                      <w:rStyle w:val="Hyperlink"/>
                      <w:sz w:val="16"/>
                      <w:lang w:val="pt-BR"/>
                    </w:rPr>
                    <w:t>camaravassouras@gmail.com</w:t>
                  </w:r>
                </w:hyperlink>
                <w:r w:rsidRPr="00E92A81">
                  <w:rPr>
                    <w:color w:val="404040"/>
                    <w:sz w:val="16"/>
                    <w:lang w:val="pt-BR"/>
                  </w:rPr>
                  <w:t xml:space="preserve"> – Telefone: (</w:t>
                </w:r>
                <w:r>
                  <w:rPr>
                    <w:color w:val="404040"/>
                    <w:sz w:val="16"/>
                    <w:lang w:val="pt-BR"/>
                  </w:rPr>
                  <w:t>24</w:t>
                </w:r>
                <w:r w:rsidRPr="00E92A81">
                  <w:rPr>
                    <w:color w:val="404040"/>
                    <w:sz w:val="16"/>
                    <w:lang w:val="pt-BR"/>
                  </w:rPr>
                  <w:t xml:space="preserve">) </w:t>
                </w:r>
                <w:r>
                  <w:rPr>
                    <w:color w:val="404040"/>
                    <w:sz w:val="16"/>
                    <w:lang w:val="pt-BR"/>
                  </w:rPr>
                  <w:t>2491</w:t>
                </w:r>
                <w:r w:rsidRPr="00E92A81">
                  <w:rPr>
                    <w:color w:val="404040"/>
                    <w:sz w:val="16"/>
                    <w:lang w:val="pt-BR"/>
                  </w:rPr>
                  <w:t>-</w:t>
                </w:r>
                <w:r>
                  <w:rPr>
                    <w:color w:val="404040"/>
                    <w:sz w:val="16"/>
                    <w:lang w:val="pt-BR"/>
                  </w:rPr>
                  <w:t>9400</w:t>
                </w:r>
              </w:p>
              <w:p w:rsidR="007C78F1" w:rsidRPr="00E92A81" w:rsidRDefault="007C78F1" w:rsidP="00F06D5E">
                <w:pPr>
                  <w:spacing w:line="184" w:lineRule="exact"/>
                  <w:jc w:val="center"/>
                  <w:rPr>
                    <w:sz w:val="16"/>
                    <w:lang w:val="pt-BR"/>
                  </w:rPr>
                </w:pPr>
              </w:p>
            </w:txbxContent>
          </v:textbox>
          <w10:wrap anchorx="page" anchory="page"/>
        </v:shape>
      </w:pict>
    </w:r>
    <w:r w:rsidRPr="003D0D74">
      <w:pict>
        <v:line id="_x0000_s1082" style="position:absolute;z-index:-41128;mso-position-horizontal-relative:page;mso-position-vertical-relative:page" from="273.15pt,794.45pt" to="353.25pt,794.45pt" strokecolor="#404040" strokeweight=".6pt">
          <w10:wrap anchorx="page" anchory="page"/>
        </v:line>
      </w:pict>
    </w:r>
    <w:r w:rsidRPr="003D0D74">
      <w:pict>
        <v:line id="_x0000_s1081" style="position:absolute;z-index:-41104;mso-position-horizontal-relative:page;mso-position-vertical-relative:page" from="41.15pt,764.9pt" to="556.55pt,764.9pt" strokecolor="#612322" strokeweight=".72pt">
          <w10:wrap anchorx="page" anchory="page"/>
        </v:line>
      </w:pict>
    </w:r>
    <w:r w:rsidRPr="003D0D74">
      <w:pict>
        <v:line id="_x0000_s1080" style="position:absolute;z-index:-41080;mso-position-horizontal-relative:page;mso-position-vertical-relative:page" from="41.15pt,762.3pt" to="556.55pt,762.3pt" strokecolor="#612322" strokeweight="3pt">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sidRPr="003D0D74">
      <w:pict>
        <v:shapetype id="_x0000_t202" coordsize="21600,21600" o:spt="202" path="m,l,21600r21600,l21600,xe">
          <v:stroke joinstyle="miter"/>
          <v:path gradientshapeok="t" o:connecttype="rect"/>
        </v:shapetype>
        <v:shape id="_x0000_s1075" type="#_x0000_t202" style="position:absolute;margin-left:144.35pt;margin-top:765.4pt;width:336.5pt;height:30.45pt;z-index:-40960;mso-position-horizontal-relative:page;mso-position-vertical-relative:page" filled="f" stroked="f">
          <v:textbox inset="0,0,0,0">
            <w:txbxContent>
              <w:p w:rsidR="007C78F1" w:rsidRDefault="007C78F1" w:rsidP="00F06D5E">
                <w:pPr>
                  <w:spacing w:line="184" w:lineRule="exact"/>
                  <w:jc w:val="center"/>
                  <w:rPr>
                    <w:color w:val="404040"/>
                    <w:sz w:val="16"/>
                    <w:lang w:val="pt-BR"/>
                  </w:rPr>
                </w:pPr>
              </w:p>
              <w:p w:rsidR="007C78F1" w:rsidRPr="00E92A81" w:rsidRDefault="007C78F1" w:rsidP="00F06D5E">
                <w:pPr>
                  <w:spacing w:line="184" w:lineRule="exact"/>
                  <w:jc w:val="center"/>
                  <w:rPr>
                    <w:sz w:val="16"/>
                    <w:lang w:val="pt-BR"/>
                  </w:rPr>
                </w:pPr>
                <w:r w:rsidRPr="00E92A81">
                  <w:rPr>
                    <w:color w:val="404040"/>
                    <w:sz w:val="16"/>
                    <w:lang w:val="pt-BR"/>
                  </w:rPr>
                  <w:t xml:space="preserve">Rua </w:t>
                </w:r>
                <w:r>
                  <w:rPr>
                    <w:color w:val="404040"/>
                    <w:sz w:val="16"/>
                    <w:lang w:val="pt-BR"/>
                  </w:rPr>
                  <w:t>Barão de Capivari</w:t>
                </w:r>
                <w:r w:rsidRPr="00E92A81">
                  <w:rPr>
                    <w:color w:val="404040"/>
                    <w:sz w:val="16"/>
                    <w:lang w:val="pt-BR"/>
                  </w:rPr>
                  <w:t xml:space="preserve">, </w:t>
                </w:r>
                <w:r>
                  <w:rPr>
                    <w:color w:val="404040"/>
                    <w:sz w:val="16"/>
                    <w:lang w:val="pt-BR"/>
                  </w:rPr>
                  <w:t>20</w:t>
                </w:r>
                <w:r w:rsidRPr="00E92A81">
                  <w:rPr>
                    <w:color w:val="404040"/>
                    <w:sz w:val="16"/>
                    <w:lang w:val="pt-BR"/>
                  </w:rPr>
                  <w:t xml:space="preserve"> –</w:t>
                </w:r>
                <w:r>
                  <w:rPr>
                    <w:color w:val="404040"/>
                    <w:sz w:val="16"/>
                    <w:lang w:val="pt-BR"/>
                  </w:rPr>
                  <w:t xml:space="preserve"> </w:t>
                </w:r>
                <w:r w:rsidRPr="00E92A81">
                  <w:rPr>
                    <w:color w:val="404040"/>
                    <w:sz w:val="16"/>
                    <w:lang w:val="pt-BR"/>
                  </w:rPr>
                  <w:t xml:space="preserve">CEP </w:t>
                </w:r>
                <w:r>
                  <w:rPr>
                    <w:color w:val="404040"/>
                    <w:sz w:val="16"/>
                    <w:lang w:val="pt-BR"/>
                  </w:rPr>
                  <w:t>27700</w:t>
                </w:r>
                <w:r w:rsidRPr="00E92A81">
                  <w:rPr>
                    <w:color w:val="404040"/>
                    <w:sz w:val="16"/>
                    <w:lang w:val="pt-BR"/>
                  </w:rPr>
                  <w:t>-</w:t>
                </w:r>
                <w:r>
                  <w:rPr>
                    <w:color w:val="404040"/>
                    <w:sz w:val="16"/>
                    <w:lang w:val="pt-BR"/>
                  </w:rPr>
                  <w:t>000</w:t>
                </w:r>
              </w:p>
              <w:p w:rsidR="007C78F1" w:rsidRPr="00E92A81" w:rsidRDefault="007C78F1" w:rsidP="00F06D5E">
                <w:pPr>
                  <w:spacing w:before="1"/>
                  <w:jc w:val="center"/>
                  <w:rPr>
                    <w:sz w:val="16"/>
                    <w:lang w:val="pt-BR"/>
                  </w:rPr>
                </w:pPr>
                <w:r w:rsidRPr="00E92A81">
                  <w:rPr>
                    <w:color w:val="404040"/>
                    <w:sz w:val="16"/>
                    <w:lang w:val="pt-BR"/>
                  </w:rPr>
                  <w:t xml:space="preserve">CNPJ </w:t>
                </w:r>
                <w:r>
                  <w:rPr>
                    <w:color w:val="404040"/>
                    <w:sz w:val="16"/>
                    <w:lang w:val="pt-BR"/>
                  </w:rPr>
                  <w:t>27</w:t>
                </w:r>
                <w:r w:rsidRPr="00E92A81">
                  <w:rPr>
                    <w:color w:val="404040"/>
                    <w:sz w:val="16"/>
                    <w:lang w:val="pt-BR"/>
                  </w:rPr>
                  <w:t>.</w:t>
                </w:r>
                <w:r>
                  <w:rPr>
                    <w:color w:val="404040"/>
                    <w:sz w:val="16"/>
                    <w:lang w:val="pt-BR"/>
                  </w:rPr>
                  <w:t>964</w:t>
                </w:r>
                <w:r w:rsidRPr="00E92A81">
                  <w:rPr>
                    <w:color w:val="404040"/>
                    <w:sz w:val="16"/>
                    <w:lang w:val="pt-BR"/>
                  </w:rPr>
                  <w:t>.</w:t>
                </w:r>
                <w:r>
                  <w:rPr>
                    <w:color w:val="404040"/>
                    <w:sz w:val="16"/>
                    <w:lang w:val="pt-BR"/>
                  </w:rPr>
                  <w:t>923</w:t>
                </w:r>
                <w:r w:rsidRPr="00E92A81">
                  <w:rPr>
                    <w:color w:val="404040"/>
                    <w:sz w:val="16"/>
                    <w:lang w:val="pt-BR"/>
                  </w:rPr>
                  <w:t>/0001-1</w:t>
                </w:r>
                <w:r>
                  <w:rPr>
                    <w:color w:val="404040"/>
                    <w:sz w:val="16"/>
                    <w:lang w:val="pt-BR"/>
                  </w:rPr>
                  <w:t>0</w:t>
                </w:r>
                <w:r w:rsidRPr="00E92A81">
                  <w:rPr>
                    <w:color w:val="404040"/>
                    <w:sz w:val="16"/>
                    <w:lang w:val="pt-BR"/>
                  </w:rPr>
                  <w:t xml:space="preserve"> / e-mail: </w:t>
                </w:r>
                <w:hyperlink r:id="rId1" w:history="1">
                  <w:r w:rsidRPr="00C41E9F">
                    <w:rPr>
                      <w:rStyle w:val="Hyperlink"/>
                      <w:sz w:val="16"/>
                      <w:lang w:val="pt-BR"/>
                    </w:rPr>
                    <w:t>camaravassouras@gmail.com</w:t>
                  </w:r>
                </w:hyperlink>
                <w:r w:rsidRPr="00E92A81">
                  <w:rPr>
                    <w:color w:val="404040"/>
                    <w:sz w:val="16"/>
                    <w:lang w:val="pt-BR"/>
                  </w:rPr>
                  <w:t xml:space="preserve"> – Telefone: (</w:t>
                </w:r>
                <w:r>
                  <w:rPr>
                    <w:color w:val="404040"/>
                    <w:sz w:val="16"/>
                    <w:lang w:val="pt-BR"/>
                  </w:rPr>
                  <w:t>24</w:t>
                </w:r>
                <w:r w:rsidRPr="00E92A81">
                  <w:rPr>
                    <w:color w:val="404040"/>
                    <w:sz w:val="16"/>
                    <w:lang w:val="pt-BR"/>
                  </w:rPr>
                  <w:t xml:space="preserve">) </w:t>
                </w:r>
                <w:r>
                  <w:rPr>
                    <w:color w:val="404040"/>
                    <w:sz w:val="16"/>
                    <w:lang w:val="pt-BR"/>
                  </w:rPr>
                  <w:t>2491</w:t>
                </w:r>
                <w:r w:rsidRPr="00E92A81">
                  <w:rPr>
                    <w:color w:val="404040"/>
                    <w:sz w:val="16"/>
                    <w:lang w:val="pt-BR"/>
                  </w:rPr>
                  <w:t>-</w:t>
                </w:r>
                <w:r>
                  <w:rPr>
                    <w:color w:val="404040"/>
                    <w:sz w:val="16"/>
                    <w:lang w:val="pt-BR"/>
                  </w:rPr>
                  <w:t>9400</w:t>
                </w:r>
              </w:p>
              <w:p w:rsidR="007C78F1" w:rsidRPr="00E92A81" w:rsidRDefault="007C78F1" w:rsidP="00F06D5E">
                <w:pPr>
                  <w:spacing w:line="184" w:lineRule="exact"/>
                  <w:jc w:val="center"/>
                  <w:rPr>
                    <w:sz w:val="16"/>
                    <w:lang w:val="pt-BR"/>
                  </w:rPr>
                </w:pPr>
              </w:p>
            </w:txbxContent>
          </v:textbox>
          <w10:wrap anchorx="page" anchory="page"/>
        </v:shape>
      </w:pict>
    </w:r>
    <w:r w:rsidRPr="003D0D74">
      <w:pict>
        <v:line id="_x0000_s1078" style="position:absolute;z-index:-41032;mso-position-horizontal-relative:page;mso-position-vertical-relative:page" from="273.15pt,794.45pt" to="353.25pt,794.45pt" strokecolor="#404040" strokeweight=".6pt">
          <w10:wrap anchorx="page" anchory="page"/>
        </v:line>
      </w:pict>
    </w:r>
    <w:r w:rsidRPr="003D0D74">
      <w:pict>
        <v:line id="_x0000_s1077" style="position:absolute;z-index:-41008;mso-position-horizontal-relative:page;mso-position-vertical-relative:page" from="41.15pt,764.9pt" to="556.55pt,764.9pt" strokecolor="#612322" strokeweight=".72pt">
          <w10:wrap anchorx="page" anchory="page"/>
        </v:line>
      </w:pict>
    </w:r>
    <w:r w:rsidRPr="003D0D74">
      <w:pict>
        <v:line id="_x0000_s1076" style="position:absolute;z-index:-40984;mso-position-horizontal-relative:page;mso-position-vertical-relative:page" from="41.15pt,762.3pt" to="556.55pt,762.3pt" strokecolor="#612322" strokeweight="3pt">
          <w10:wrap anchorx="page" anchory="page"/>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sidRPr="003D0D74">
      <w:pict>
        <v:shapetype id="_x0000_t202" coordsize="21600,21600" o:spt="202" path="m,l,21600r21600,l21600,xe">
          <v:stroke joinstyle="miter"/>
          <v:path gradientshapeok="t" o:connecttype="rect"/>
        </v:shapetype>
        <v:shape id="_x0000_s1067" type="#_x0000_t202" style="position:absolute;margin-left:144.35pt;margin-top:765.4pt;width:346.5pt;height:30.45pt;z-index:-40768;mso-position-horizontal-relative:page;mso-position-vertical-relative:page" filled="f" stroked="f">
          <v:textbox style="mso-next-textbox:#_x0000_s1067" inset="0,0,0,0">
            <w:txbxContent>
              <w:p w:rsidR="007C78F1" w:rsidRDefault="007C78F1" w:rsidP="00F06D5E">
                <w:pPr>
                  <w:spacing w:line="184" w:lineRule="exact"/>
                  <w:jc w:val="center"/>
                  <w:rPr>
                    <w:color w:val="404040"/>
                    <w:sz w:val="16"/>
                    <w:lang w:val="pt-BR"/>
                  </w:rPr>
                </w:pPr>
              </w:p>
              <w:p w:rsidR="007C78F1" w:rsidRPr="00E92A81" w:rsidRDefault="007C78F1" w:rsidP="00F06D5E">
                <w:pPr>
                  <w:spacing w:line="184" w:lineRule="exact"/>
                  <w:jc w:val="center"/>
                  <w:rPr>
                    <w:sz w:val="16"/>
                    <w:lang w:val="pt-BR"/>
                  </w:rPr>
                </w:pPr>
                <w:r w:rsidRPr="00E92A81">
                  <w:rPr>
                    <w:color w:val="404040"/>
                    <w:sz w:val="16"/>
                    <w:lang w:val="pt-BR"/>
                  </w:rPr>
                  <w:t xml:space="preserve">Rua </w:t>
                </w:r>
                <w:r>
                  <w:rPr>
                    <w:color w:val="404040"/>
                    <w:sz w:val="16"/>
                    <w:lang w:val="pt-BR"/>
                  </w:rPr>
                  <w:t>Barão de Capivari</w:t>
                </w:r>
                <w:r w:rsidRPr="00E92A81">
                  <w:rPr>
                    <w:color w:val="404040"/>
                    <w:sz w:val="16"/>
                    <w:lang w:val="pt-BR"/>
                  </w:rPr>
                  <w:t xml:space="preserve">, </w:t>
                </w:r>
                <w:r>
                  <w:rPr>
                    <w:color w:val="404040"/>
                    <w:sz w:val="16"/>
                    <w:lang w:val="pt-BR"/>
                  </w:rPr>
                  <w:t>20</w:t>
                </w:r>
                <w:r w:rsidRPr="00E92A81">
                  <w:rPr>
                    <w:color w:val="404040"/>
                    <w:sz w:val="16"/>
                    <w:lang w:val="pt-BR"/>
                  </w:rPr>
                  <w:t xml:space="preserve"> –</w:t>
                </w:r>
                <w:r>
                  <w:rPr>
                    <w:color w:val="404040"/>
                    <w:sz w:val="16"/>
                    <w:lang w:val="pt-BR"/>
                  </w:rPr>
                  <w:t xml:space="preserve"> </w:t>
                </w:r>
                <w:r w:rsidRPr="00E92A81">
                  <w:rPr>
                    <w:color w:val="404040"/>
                    <w:sz w:val="16"/>
                    <w:lang w:val="pt-BR"/>
                  </w:rPr>
                  <w:t xml:space="preserve">CEP </w:t>
                </w:r>
                <w:r>
                  <w:rPr>
                    <w:color w:val="404040"/>
                    <w:sz w:val="16"/>
                    <w:lang w:val="pt-BR"/>
                  </w:rPr>
                  <w:t>27700</w:t>
                </w:r>
                <w:r w:rsidRPr="00E92A81">
                  <w:rPr>
                    <w:color w:val="404040"/>
                    <w:sz w:val="16"/>
                    <w:lang w:val="pt-BR"/>
                  </w:rPr>
                  <w:t>-</w:t>
                </w:r>
                <w:r>
                  <w:rPr>
                    <w:color w:val="404040"/>
                    <w:sz w:val="16"/>
                    <w:lang w:val="pt-BR"/>
                  </w:rPr>
                  <w:t>000</w:t>
                </w:r>
              </w:p>
              <w:p w:rsidR="007C78F1" w:rsidRPr="00E92A81" w:rsidRDefault="007C78F1" w:rsidP="00F06D5E">
                <w:pPr>
                  <w:spacing w:before="1"/>
                  <w:jc w:val="center"/>
                  <w:rPr>
                    <w:sz w:val="16"/>
                    <w:lang w:val="pt-BR"/>
                  </w:rPr>
                </w:pPr>
                <w:r w:rsidRPr="00E92A81">
                  <w:rPr>
                    <w:color w:val="404040"/>
                    <w:sz w:val="16"/>
                    <w:lang w:val="pt-BR"/>
                  </w:rPr>
                  <w:t xml:space="preserve">CNPJ </w:t>
                </w:r>
                <w:r>
                  <w:rPr>
                    <w:color w:val="404040"/>
                    <w:sz w:val="16"/>
                    <w:lang w:val="pt-BR"/>
                  </w:rPr>
                  <w:t>27</w:t>
                </w:r>
                <w:r w:rsidRPr="00E92A81">
                  <w:rPr>
                    <w:color w:val="404040"/>
                    <w:sz w:val="16"/>
                    <w:lang w:val="pt-BR"/>
                  </w:rPr>
                  <w:t>.</w:t>
                </w:r>
                <w:r>
                  <w:rPr>
                    <w:color w:val="404040"/>
                    <w:sz w:val="16"/>
                    <w:lang w:val="pt-BR"/>
                  </w:rPr>
                  <w:t>964</w:t>
                </w:r>
                <w:r w:rsidRPr="00E92A81">
                  <w:rPr>
                    <w:color w:val="404040"/>
                    <w:sz w:val="16"/>
                    <w:lang w:val="pt-BR"/>
                  </w:rPr>
                  <w:t>.</w:t>
                </w:r>
                <w:r>
                  <w:rPr>
                    <w:color w:val="404040"/>
                    <w:sz w:val="16"/>
                    <w:lang w:val="pt-BR"/>
                  </w:rPr>
                  <w:t>923</w:t>
                </w:r>
                <w:r w:rsidRPr="00E92A81">
                  <w:rPr>
                    <w:color w:val="404040"/>
                    <w:sz w:val="16"/>
                    <w:lang w:val="pt-BR"/>
                  </w:rPr>
                  <w:t>/0001-1</w:t>
                </w:r>
                <w:r>
                  <w:rPr>
                    <w:color w:val="404040"/>
                    <w:sz w:val="16"/>
                    <w:lang w:val="pt-BR"/>
                  </w:rPr>
                  <w:t>0</w:t>
                </w:r>
                <w:r w:rsidRPr="00E92A81">
                  <w:rPr>
                    <w:color w:val="404040"/>
                    <w:sz w:val="16"/>
                    <w:lang w:val="pt-BR"/>
                  </w:rPr>
                  <w:t xml:space="preserve"> / e-mail: </w:t>
                </w:r>
                <w:hyperlink r:id="rId1" w:history="1">
                  <w:r w:rsidRPr="00C41E9F">
                    <w:rPr>
                      <w:rStyle w:val="Hyperlink"/>
                      <w:sz w:val="16"/>
                      <w:lang w:val="pt-BR"/>
                    </w:rPr>
                    <w:t>camaravassouras@gmail.com</w:t>
                  </w:r>
                </w:hyperlink>
                <w:r w:rsidRPr="00E92A81">
                  <w:rPr>
                    <w:color w:val="404040"/>
                    <w:sz w:val="16"/>
                    <w:lang w:val="pt-BR"/>
                  </w:rPr>
                  <w:t xml:space="preserve"> – Telefone: (</w:t>
                </w:r>
                <w:r>
                  <w:rPr>
                    <w:color w:val="404040"/>
                    <w:sz w:val="16"/>
                    <w:lang w:val="pt-BR"/>
                  </w:rPr>
                  <w:t>24</w:t>
                </w:r>
                <w:r w:rsidRPr="00E92A81">
                  <w:rPr>
                    <w:color w:val="404040"/>
                    <w:sz w:val="16"/>
                    <w:lang w:val="pt-BR"/>
                  </w:rPr>
                  <w:t xml:space="preserve">) </w:t>
                </w:r>
                <w:r>
                  <w:rPr>
                    <w:color w:val="404040"/>
                    <w:sz w:val="16"/>
                    <w:lang w:val="pt-BR"/>
                  </w:rPr>
                  <w:t>2491</w:t>
                </w:r>
                <w:r w:rsidRPr="00E92A81">
                  <w:rPr>
                    <w:color w:val="404040"/>
                    <w:sz w:val="16"/>
                    <w:lang w:val="pt-BR"/>
                  </w:rPr>
                  <w:t>-</w:t>
                </w:r>
                <w:r>
                  <w:rPr>
                    <w:color w:val="404040"/>
                    <w:sz w:val="16"/>
                    <w:lang w:val="pt-BR"/>
                  </w:rPr>
                  <w:t>9400</w:t>
                </w:r>
              </w:p>
              <w:p w:rsidR="007C78F1" w:rsidRPr="00E92A81" w:rsidRDefault="007C78F1" w:rsidP="00F06D5E">
                <w:pPr>
                  <w:spacing w:line="184" w:lineRule="exact"/>
                  <w:jc w:val="center"/>
                  <w:rPr>
                    <w:sz w:val="16"/>
                    <w:lang w:val="pt-BR"/>
                  </w:rPr>
                </w:pPr>
              </w:p>
            </w:txbxContent>
          </v:textbox>
          <w10:wrap anchorx="page" anchory="page"/>
        </v:shape>
      </w:pict>
    </w:r>
    <w:r w:rsidRPr="003D0D74">
      <w:pict>
        <v:line id="_x0000_s1070" style="position:absolute;z-index:-40840;mso-position-horizontal-relative:page;mso-position-vertical-relative:page" from="273.15pt,794.45pt" to="353.25pt,794.45pt" strokecolor="#404040" strokeweight=".6pt">
          <w10:wrap anchorx="page" anchory="page"/>
        </v:line>
      </w:pict>
    </w:r>
    <w:r w:rsidRPr="003D0D74">
      <w:pict>
        <v:line id="_x0000_s1069" style="position:absolute;z-index:-40816;mso-position-horizontal-relative:page;mso-position-vertical-relative:page" from="41.15pt,764.9pt" to="556.55pt,764.9pt" strokecolor="#612322" strokeweight=".72pt">
          <w10:wrap anchorx="page" anchory="page"/>
        </v:line>
      </w:pict>
    </w:r>
    <w:r w:rsidRPr="003D0D74">
      <w:pict>
        <v:line id="_x0000_s1068" style="position:absolute;z-index:-40792;mso-position-horizontal-relative:page;mso-position-vertical-relative:page" from="41.15pt,762.3pt" to="556.55pt,762.3pt" strokecolor="#612322" strokeweight="3pt">
          <w10:wrap anchorx="page" anchory="page"/>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sidRPr="003D0D74">
      <w:pict>
        <v:shapetype id="_x0000_t202" coordsize="21600,21600" o:spt="202" path="m,l,21600r21600,l21600,xe">
          <v:stroke joinstyle="miter"/>
          <v:path gradientshapeok="t" o:connecttype="rect"/>
        </v:shapetype>
        <v:shape id="_x0000_s1063" type="#_x0000_t202" style="position:absolute;margin-left:144.35pt;margin-top:765.4pt;width:336.6pt;height:30.45pt;z-index:-40672;mso-position-horizontal-relative:page;mso-position-vertical-relative:page" filled="f" stroked="f">
          <v:textbox inset="0,0,0,0">
            <w:txbxContent>
              <w:p w:rsidR="007C78F1" w:rsidRDefault="007C78F1" w:rsidP="00F06D5E">
                <w:pPr>
                  <w:spacing w:line="184" w:lineRule="exact"/>
                  <w:jc w:val="center"/>
                  <w:rPr>
                    <w:color w:val="404040"/>
                    <w:sz w:val="16"/>
                    <w:lang w:val="pt-BR"/>
                  </w:rPr>
                </w:pPr>
              </w:p>
              <w:p w:rsidR="007C78F1" w:rsidRPr="00E92A81" w:rsidRDefault="007C78F1" w:rsidP="00F06D5E">
                <w:pPr>
                  <w:spacing w:line="184" w:lineRule="exact"/>
                  <w:jc w:val="center"/>
                  <w:rPr>
                    <w:sz w:val="16"/>
                    <w:lang w:val="pt-BR"/>
                  </w:rPr>
                </w:pPr>
                <w:r w:rsidRPr="00E92A81">
                  <w:rPr>
                    <w:color w:val="404040"/>
                    <w:sz w:val="16"/>
                    <w:lang w:val="pt-BR"/>
                  </w:rPr>
                  <w:t xml:space="preserve">Rua </w:t>
                </w:r>
                <w:r>
                  <w:rPr>
                    <w:color w:val="404040"/>
                    <w:sz w:val="16"/>
                    <w:lang w:val="pt-BR"/>
                  </w:rPr>
                  <w:t>Barão de Capivari</w:t>
                </w:r>
                <w:r w:rsidRPr="00E92A81">
                  <w:rPr>
                    <w:color w:val="404040"/>
                    <w:sz w:val="16"/>
                    <w:lang w:val="pt-BR"/>
                  </w:rPr>
                  <w:t xml:space="preserve">, </w:t>
                </w:r>
                <w:r>
                  <w:rPr>
                    <w:color w:val="404040"/>
                    <w:sz w:val="16"/>
                    <w:lang w:val="pt-BR"/>
                  </w:rPr>
                  <w:t>20</w:t>
                </w:r>
                <w:r w:rsidRPr="00E92A81">
                  <w:rPr>
                    <w:color w:val="404040"/>
                    <w:sz w:val="16"/>
                    <w:lang w:val="pt-BR"/>
                  </w:rPr>
                  <w:t xml:space="preserve"> –</w:t>
                </w:r>
                <w:r>
                  <w:rPr>
                    <w:color w:val="404040"/>
                    <w:sz w:val="16"/>
                    <w:lang w:val="pt-BR"/>
                  </w:rPr>
                  <w:t xml:space="preserve"> </w:t>
                </w:r>
                <w:r w:rsidRPr="00E92A81">
                  <w:rPr>
                    <w:color w:val="404040"/>
                    <w:sz w:val="16"/>
                    <w:lang w:val="pt-BR"/>
                  </w:rPr>
                  <w:t xml:space="preserve">CEP </w:t>
                </w:r>
                <w:r>
                  <w:rPr>
                    <w:color w:val="404040"/>
                    <w:sz w:val="16"/>
                    <w:lang w:val="pt-BR"/>
                  </w:rPr>
                  <w:t>27700</w:t>
                </w:r>
                <w:r w:rsidRPr="00E92A81">
                  <w:rPr>
                    <w:color w:val="404040"/>
                    <w:sz w:val="16"/>
                    <w:lang w:val="pt-BR"/>
                  </w:rPr>
                  <w:t>-</w:t>
                </w:r>
                <w:r>
                  <w:rPr>
                    <w:color w:val="404040"/>
                    <w:sz w:val="16"/>
                    <w:lang w:val="pt-BR"/>
                  </w:rPr>
                  <w:t>000</w:t>
                </w:r>
              </w:p>
              <w:p w:rsidR="007C78F1" w:rsidRPr="00E92A81" w:rsidRDefault="007C78F1" w:rsidP="00F06D5E">
                <w:pPr>
                  <w:spacing w:before="1"/>
                  <w:jc w:val="center"/>
                  <w:rPr>
                    <w:sz w:val="16"/>
                    <w:lang w:val="pt-BR"/>
                  </w:rPr>
                </w:pPr>
                <w:r w:rsidRPr="00E92A81">
                  <w:rPr>
                    <w:color w:val="404040"/>
                    <w:sz w:val="16"/>
                    <w:lang w:val="pt-BR"/>
                  </w:rPr>
                  <w:t xml:space="preserve">CNPJ </w:t>
                </w:r>
                <w:r>
                  <w:rPr>
                    <w:color w:val="404040"/>
                    <w:sz w:val="16"/>
                    <w:lang w:val="pt-BR"/>
                  </w:rPr>
                  <w:t>27</w:t>
                </w:r>
                <w:r w:rsidRPr="00E92A81">
                  <w:rPr>
                    <w:color w:val="404040"/>
                    <w:sz w:val="16"/>
                    <w:lang w:val="pt-BR"/>
                  </w:rPr>
                  <w:t>.</w:t>
                </w:r>
                <w:r>
                  <w:rPr>
                    <w:color w:val="404040"/>
                    <w:sz w:val="16"/>
                    <w:lang w:val="pt-BR"/>
                  </w:rPr>
                  <w:t>964</w:t>
                </w:r>
                <w:r w:rsidRPr="00E92A81">
                  <w:rPr>
                    <w:color w:val="404040"/>
                    <w:sz w:val="16"/>
                    <w:lang w:val="pt-BR"/>
                  </w:rPr>
                  <w:t>.</w:t>
                </w:r>
                <w:r>
                  <w:rPr>
                    <w:color w:val="404040"/>
                    <w:sz w:val="16"/>
                    <w:lang w:val="pt-BR"/>
                  </w:rPr>
                  <w:t>923</w:t>
                </w:r>
                <w:r w:rsidRPr="00E92A81">
                  <w:rPr>
                    <w:color w:val="404040"/>
                    <w:sz w:val="16"/>
                    <w:lang w:val="pt-BR"/>
                  </w:rPr>
                  <w:t>/0001-1</w:t>
                </w:r>
                <w:r>
                  <w:rPr>
                    <w:color w:val="404040"/>
                    <w:sz w:val="16"/>
                    <w:lang w:val="pt-BR"/>
                  </w:rPr>
                  <w:t>0</w:t>
                </w:r>
                <w:r w:rsidRPr="00E92A81">
                  <w:rPr>
                    <w:color w:val="404040"/>
                    <w:sz w:val="16"/>
                    <w:lang w:val="pt-BR"/>
                  </w:rPr>
                  <w:t xml:space="preserve"> / e-mail: </w:t>
                </w:r>
                <w:hyperlink r:id="rId1" w:history="1">
                  <w:r w:rsidRPr="00C41E9F">
                    <w:rPr>
                      <w:rStyle w:val="Hyperlink"/>
                      <w:sz w:val="16"/>
                      <w:lang w:val="pt-BR"/>
                    </w:rPr>
                    <w:t>camaravassouras@gmail.com</w:t>
                  </w:r>
                </w:hyperlink>
                <w:r w:rsidRPr="00E92A81">
                  <w:rPr>
                    <w:color w:val="404040"/>
                    <w:sz w:val="16"/>
                    <w:lang w:val="pt-BR"/>
                  </w:rPr>
                  <w:t xml:space="preserve"> – Telefone: (</w:t>
                </w:r>
                <w:r>
                  <w:rPr>
                    <w:color w:val="404040"/>
                    <w:sz w:val="16"/>
                    <w:lang w:val="pt-BR"/>
                  </w:rPr>
                  <w:t>24</w:t>
                </w:r>
                <w:r w:rsidRPr="00E92A81">
                  <w:rPr>
                    <w:color w:val="404040"/>
                    <w:sz w:val="16"/>
                    <w:lang w:val="pt-BR"/>
                  </w:rPr>
                  <w:t xml:space="preserve">) </w:t>
                </w:r>
                <w:r>
                  <w:rPr>
                    <w:color w:val="404040"/>
                    <w:sz w:val="16"/>
                    <w:lang w:val="pt-BR"/>
                  </w:rPr>
                  <w:t>2491</w:t>
                </w:r>
                <w:r w:rsidRPr="00E92A81">
                  <w:rPr>
                    <w:color w:val="404040"/>
                    <w:sz w:val="16"/>
                    <w:lang w:val="pt-BR"/>
                  </w:rPr>
                  <w:t>-</w:t>
                </w:r>
                <w:r>
                  <w:rPr>
                    <w:color w:val="404040"/>
                    <w:sz w:val="16"/>
                    <w:lang w:val="pt-BR"/>
                  </w:rPr>
                  <w:t>9400</w:t>
                </w:r>
              </w:p>
              <w:p w:rsidR="007C78F1" w:rsidRPr="00E92A81" w:rsidRDefault="007C78F1" w:rsidP="00F06D5E">
                <w:pPr>
                  <w:spacing w:line="184" w:lineRule="exact"/>
                  <w:jc w:val="center"/>
                  <w:rPr>
                    <w:sz w:val="16"/>
                    <w:lang w:val="pt-BR"/>
                  </w:rPr>
                </w:pPr>
              </w:p>
            </w:txbxContent>
          </v:textbox>
          <w10:wrap anchorx="page" anchory="page"/>
        </v:shape>
      </w:pict>
    </w:r>
    <w:r w:rsidRPr="003D0D74">
      <w:pict>
        <v:line id="_x0000_s1066" style="position:absolute;z-index:-40744;mso-position-horizontal-relative:page;mso-position-vertical-relative:page" from="273.15pt,794.45pt" to="353.25pt,794.45pt" strokecolor="#404040" strokeweight=".6pt">
          <w10:wrap anchorx="page" anchory="page"/>
        </v:line>
      </w:pict>
    </w:r>
    <w:r w:rsidRPr="003D0D74">
      <w:pict>
        <v:line id="_x0000_s1065" style="position:absolute;z-index:-40720;mso-position-horizontal-relative:page;mso-position-vertical-relative:page" from="41.15pt,764.9pt" to="556.55pt,764.9pt" strokecolor="#612322" strokeweight=".72pt">
          <w10:wrap anchorx="page" anchory="page"/>
        </v:line>
      </w:pict>
    </w:r>
    <w:r w:rsidRPr="003D0D74">
      <w:pict>
        <v:line id="_x0000_s1064" style="position:absolute;z-index:-40696;mso-position-horizontal-relative:page;mso-position-vertical-relative:page" from="41.15pt,762.3pt" to="556.55pt,762.3pt" strokecolor="#612322" strokeweight="3pt">
          <w10:wrap anchorx="page" anchory="page"/>
        </v:lin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sidRPr="003D0D74">
      <w:pict>
        <v:shapetype id="_x0000_t202" coordsize="21600,21600" o:spt="202" path="m,l,21600r21600,l21600,xe">
          <v:stroke joinstyle="miter"/>
          <v:path gradientshapeok="t" o:connecttype="rect"/>
        </v:shapetype>
        <v:shape id="_x0000_s1056" type="#_x0000_t202" style="position:absolute;margin-left:131.5pt;margin-top:765.4pt;width:341.2pt;height:30.45pt;z-index:-40480;mso-position-horizontal-relative:page;mso-position-vertical-relative:page" filled="f" stroked="f">
          <v:textbox inset="0,0,0,0">
            <w:txbxContent>
              <w:p w:rsidR="007C78F1" w:rsidRDefault="007C78F1" w:rsidP="00F06D5E">
                <w:pPr>
                  <w:spacing w:line="184" w:lineRule="exact"/>
                  <w:jc w:val="center"/>
                  <w:rPr>
                    <w:color w:val="404040"/>
                    <w:sz w:val="16"/>
                    <w:szCs w:val="16"/>
                    <w:lang w:val="pt-BR"/>
                  </w:rPr>
                </w:pPr>
              </w:p>
              <w:p w:rsidR="007C78F1" w:rsidRPr="00074E00" w:rsidRDefault="007C78F1" w:rsidP="00F06D5E">
                <w:pPr>
                  <w:spacing w:line="184" w:lineRule="exact"/>
                  <w:jc w:val="center"/>
                  <w:rPr>
                    <w:sz w:val="16"/>
                    <w:szCs w:val="16"/>
                    <w:lang w:val="pt-BR"/>
                  </w:rPr>
                </w:pPr>
                <w:r w:rsidRPr="00074E00">
                  <w:rPr>
                    <w:color w:val="404040"/>
                    <w:sz w:val="16"/>
                    <w:szCs w:val="16"/>
                    <w:lang w:val="pt-BR"/>
                  </w:rPr>
                  <w:t>Rua Barão de Capivari, 20 – CEP 27700-000</w:t>
                </w:r>
              </w:p>
              <w:p w:rsidR="007C78F1" w:rsidRPr="00074E00" w:rsidRDefault="007C78F1" w:rsidP="00F06D5E">
                <w:pPr>
                  <w:spacing w:before="1"/>
                  <w:jc w:val="center"/>
                  <w:rPr>
                    <w:sz w:val="16"/>
                    <w:szCs w:val="16"/>
                    <w:lang w:val="pt-BR"/>
                  </w:rPr>
                </w:pPr>
                <w:r w:rsidRPr="00074E00">
                  <w:rPr>
                    <w:color w:val="404040"/>
                    <w:sz w:val="16"/>
                    <w:szCs w:val="16"/>
                    <w:lang w:val="pt-BR"/>
                  </w:rPr>
                  <w:t xml:space="preserve">CNPJ 27.964.923/0001-10 / e-mail: </w:t>
                </w:r>
                <w:hyperlink r:id="rId1" w:history="1">
                  <w:r w:rsidRPr="00074E00">
                    <w:rPr>
                      <w:rStyle w:val="Hyperlink"/>
                      <w:sz w:val="16"/>
                      <w:szCs w:val="16"/>
                      <w:lang w:val="pt-BR"/>
                    </w:rPr>
                    <w:t>camaravassouras@gmail.com</w:t>
                  </w:r>
                </w:hyperlink>
                <w:r w:rsidRPr="00074E00">
                  <w:rPr>
                    <w:color w:val="404040"/>
                    <w:sz w:val="16"/>
                    <w:szCs w:val="16"/>
                    <w:lang w:val="pt-BR"/>
                  </w:rPr>
                  <w:t xml:space="preserve"> – Telefone: (24) 2491-9400</w:t>
                </w:r>
              </w:p>
              <w:p w:rsidR="007C78F1" w:rsidRPr="00E92A81" w:rsidRDefault="007C78F1" w:rsidP="00F06D5E">
                <w:pPr>
                  <w:spacing w:line="184" w:lineRule="exact"/>
                  <w:jc w:val="center"/>
                  <w:rPr>
                    <w:sz w:val="16"/>
                    <w:lang w:val="pt-BR"/>
                  </w:rPr>
                </w:pPr>
              </w:p>
            </w:txbxContent>
          </v:textbox>
          <w10:wrap anchorx="page" anchory="page"/>
        </v:shape>
      </w:pict>
    </w:r>
    <w:r w:rsidRPr="003D0D74">
      <w:pict>
        <v:line id="_x0000_s1059" style="position:absolute;z-index:-40552;mso-position-horizontal-relative:page;mso-position-vertical-relative:page" from="273.15pt,794.45pt" to="353.25pt,794.45pt" strokecolor="#404040" strokeweight=".6pt">
          <w10:wrap anchorx="page" anchory="page"/>
        </v:line>
      </w:pict>
    </w:r>
    <w:r w:rsidRPr="003D0D74">
      <w:pict>
        <v:line id="_x0000_s1058" style="position:absolute;z-index:-40528;mso-position-horizontal-relative:page;mso-position-vertical-relative:page" from="41.15pt,764.9pt" to="556.55pt,764.9pt" strokecolor="#612322" strokeweight=".72pt">
          <w10:wrap anchorx="page" anchory="page"/>
        </v:line>
      </w:pict>
    </w:r>
    <w:r w:rsidRPr="003D0D74">
      <w:pict>
        <v:line id="_x0000_s1057" style="position:absolute;z-index:-40504;mso-position-horizontal-relative:page;mso-position-vertical-relative:page" from="41.15pt,762.3pt" to="556.55pt,762.3pt" strokecolor="#612322" strokeweight="3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0C2" w:rsidRDefault="001E20C2" w:rsidP="00A36451">
      <w:r>
        <w:separator/>
      </w:r>
    </w:p>
  </w:footnote>
  <w:footnote w:type="continuationSeparator" w:id="1">
    <w:p w:rsidR="001E20C2" w:rsidRDefault="001E20C2" w:rsidP="00A364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88200" behindDoc="0" locked="0" layoutInCell="1" allowOverlap="1">
          <wp:simplePos x="0" y="0"/>
          <wp:positionH relativeFrom="margin">
            <wp:posOffset>596900</wp:posOffset>
          </wp:positionH>
          <wp:positionV relativeFrom="margin">
            <wp:posOffset>-844550</wp:posOffset>
          </wp:positionV>
          <wp:extent cx="3467100" cy="723900"/>
          <wp:effectExtent l="19050" t="0" r="0" b="0"/>
          <wp:wrapSquare wrapText="bothSides"/>
          <wp:docPr id="1" name="Imagem 0"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88" style="position:absolute;z-index:-41272;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87" type="#_x0000_t202" style="position:absolute;margin-left:403.25pt;margin-top:48.1pt;width:99.5pt;height:46.55pt;z-index:-41248;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Pr="00E167E9" w:rsidRDefault="007C78F1" w:rsidP="00E167E9">
    <w:pPr>
      <w:pStyle w:val="Cabealho"/>
    </w:pPr>
    <w:r>
      <w:rPr>
        <w:noProof/>
        <w:lang w:val="pt-BR" w:eastAsia="pt-BR"/>
      </w:rPr>
      <w:pict>
        <v:line id="_x0000_s1116" style="position:absolute;z-index:-17016;mso-position-horizontal-relative:page;mso-position-vertical-relative:page" from="393.7pt,20.85pt" to="393.75pt,89.85pt">
          <w10:wrap anchorx="page" anchory="page"/>
        </v:line>
      </w:pict>
    </w:r>
    <w:r>
      <w:rPr>
        <w:noProof/>
        <w:lang w:val="pt-BR" w:eastAsia="pt-BR"/>
      </w:rPr>
      <w:pict>
        <v:shapetype id="_x0000_t202" coordsize="21600,21600" o:spt="202" path="m,l,21600r21600,l21600,xe">
          <v:stroke joinstyle="miter"/>
          <v:path gradientshapeok="t" o:connecttype="rect"/>
        </v:shapetype>
        <v:shape id="_x0000_s1115" type="#_x0000_t202" style="position:absolute;margin-left:422pt;margin-top:31.6pt;width:99.5pt;height:46.55pt;z-index:-18040;mso-position-horizontal-relative:page;mso-position-vertical-relative:page" filled="f" stroked="f">
          <v:textbox inset="0,0,0,0">
            <w:txbxContent>
              <w:p w:rsidR="007C78F1" w:rsidRDefault="007C78F1" w:rsidP="00E167E9">
                <w:pPr>
                  <w:spacing w:line="437" w:lineRule="exact"/>
                  <w:ind w:left="20"/>
                  <w:rPr>
                    <w:rFonts w:ascii="Century Gothic"/>
                    <w:sz w:val="40"/>
                  </w:rPr>
                </w:pPr>
                <w:r>
                  <w:rPr>
                    <w:rFonts w:ascii="Century Gothic"/>
                    <w:sz w:val="40"/>
                  </w:rPr>
                  <w:t>Setor de</w:t>
                </w:r>
              </w:p>
              <w:p w:rsidR="007C78F1" w:rsidRDefault="007C78F1" w:rsidP="00E167E9">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Pr>
        <w:noProof/>
        <w:lang w:val="pt-BR" w:eastAsia="pt-BR"/>
      </w:rPr>
      <w:drawing>
        <wp:anchor distT="0" distB="0" distL="114300" distR="114300" simplePos="0" relativeHeight="503297416" behindDoc="0" locked="0" layoutInCell="1" allowOverlap="1">
          <wp:simplePos x="0" y="0"/>
          <wp:positionH relativeFrom="margin">
            <wp:posOffset>676275</wp:posOffset>
          </wp:positionH>
          <wp:positionV relativeFrom="margin">
            <wp:posOffset>-911225</wp:posOffset>
          </wp:positionV>
          <wp:extent cx="3467100" cy="723900"/>
          <wp:effectExtent l="19050" t="0" r="0" b="0"/>
          <wp:wrapSquare wrapText="bothSides"/>
          <wp:docPr id="8" name="Imagem 7"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89224" behindDoc="0" locked="0" layoutInCell="1" allowOverlap="1">
          <wp:simplePos x="0" y="0"/>
          <wp:positionH relativeFrom="margin">
            <wp:posOffset>473075</wp:posOffset>
          </wp:positionH>
          <wp:positionV relativeFrom="margin">
            <wp:posOffset>-1012825</wp:posOffset>
          </wp:positionV>
          <wp:extent cx="3467100" cy="723900"/>
          <wp:effectExtent l="19050" t="0" r="0" b="0"/>
          <wp:wrapSquare wrapText="bothSides"/>
          <wp:docPr id="3" name="Imagem 2"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62" style="position:absolute;z-index:-40624;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61" type="#_x0000_t202" style="position:absolute;margin-left:403.25pt;margin-top:48.1pt;width:99.5pt;height:46.55pt;z-index:-40600;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60" type="#_x0000_t202" style="position:absolute;margin-left:271.45pt;margin-top:111.95pt;width:54.6pt;height:14pt;z-index:-40576;mso-position-horizontal-relative:page;mso-position-vertical-relative:page" filled="f" stroked="f">
          <v:textbox inset="0,0,0,0">
            <w:txbxContent>
              <w:p w:rsidR="007C78F1" w:rsidRDefault="007C78F1">
                <w:pPr>
                  <w:spacing w:line="265" w:lineRule="exact"/>
                  <w:ind w:left="20" w:right="-2"/>
                  <w:rPr>
                    <w:b/>
                    <w:sz w:val="24"/>
                  </w:rPr>
                </w:pPr>
                <w:r>
                  <w:rPr>
                    <w:b/>
                    <w:sz w:val="24"/>
                  </w:rPr>
                  <w:t>ANEXO II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90248" behindDoc="0" locked="0" layoutInCell="1" allowOverlap="1">
          <wp:simplePos x="0" y="0"/>
          <wp:positionH relativeFrom="margin">
            <wp:posOffset>568325</wp:posOffset>
          </wp:positionH>
          <wp:positionV relativeFrom="margin">
            <wp:posOffset>-1031875</wp:posOffset>
          </wp:positionV>
          <wp:extent cx="3467100" cy="723900"/>
          <wp:effectExtent l="19050" t="0" r="0" b="0"/>
          <wp:wrapSquare wrapText="bothSides"/>
          <wp:docPr id="5" name="Imagem 4"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55" style="position:absolute;z-index:-40432;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54" type="#_x0000_t202" style="position:absolute;margin-left:403.25pt;margin-top:48.1pt;width:99.5pt;height:46.55pt;z-index:-40408;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53" type="#_x0000_t202" style="position:absolute;margin-left:269.75pt;margin-top:111.95pt;width:58pt;height:14pt;z-index:-40384;mso-position-horizontal-relative:page;mso-position-vertical-relative:page" filled="f" stroked="f">
          <v:textbox inset="0,0,0,0">
            <w:txbxContent>
              <w:p w:rsidR="007C78F1" w:rsidRDefault="007C78F1">
                <w:pPr>
                  <w:spacing w:line="265" w:lineRule="exact"/>
                  <w:ind w:left="20" w:right="-1"/>
                  <w:rPr>
                    <w:b/>
                    <w:sz w:val="24"/>
                  </w:rPr>
                </w:pPr>
                <w:r>
                  <w:rPr>
                    <w:b/>
                    <w:sz w:val="24"/>
                  </w:rPr>
                  <w:t>ANEXO III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91272" behindDoc="0" locked="0" layoutInCell="1" allowOverlap="1">
          <wp:simplePos x="0" y="0"/>
          <wp:positionH relativeFrom="margin">
            <wp:posOffset>654050</wp:posOffset>
          </wp:positionH>
          <wp:positionV relativeFrom="margin">
            <wp:posOffset>-1003300</wp:posOffset>
          </wp:positionV>
          <wp:extent cx="3467100" cy="723900"/>
          <wp:effectExtent l="19050" t="0" r="0" b="0"/>
          <wp:wrapSquare wrapText="bothSides"/>
          <wp:docPr id="7" name="Imagem 6"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52" style="position:absolute;z-index:-40336;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51" type="#_x0000_t202" style="position:absolute;margin-left:403.25pt;margin-top:48.1pt;width:99.5pt;height:46.55pt;z-index:-40312;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50" type="#_x0000_t202" style="position:absolute;margin-left:269.15pt;margin-top:111.95pt;width:59.3pt;height:14pt;z-index:-40288;mso-position-horizontal-relative:page;mso-position-vertical-relative:page" filled="f" stroked="f">
          <v:textbox inset="0,0,0,0">
            <w:txbxContent>
              <w:p w:rsidR="007C78F1" w:rsidRDefault="007C78F1">
                <w:pPr>
                  <w:spacing w:line="265" w:lineRule="exact"/>
                  <w:ind w:left="20" w:right="-1"/>
                  <w:rPr>
                    <w:b/>
                    <w:sz w:val="24"/>
                  </w:rPr>
                </w:pPr>
                <w:r>
                  <w:rPr>
                    <w:b/>
                    <w:sz w:val="24"/>
                  </w:rPr>
                  <w:t>ANEXO IV</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92296" behindDoc="0" locked="0" layoutInCell="1" allowOverlap="1">
          <wp:simplePos x="0" y="0"/>
          <wp:positionH relativeFrom="margin">
            <wp:posOffset>625475</wp:posOffset>
          </wp:positionH>
          <wp:positionV relativeFrom="margin">
            <wp:posOffset>-1069975</wp:posOffset>
          </wp:positionV>
          <wp:extent cx="3467100" cy="723900"/>
          <wp:effectExtent l="19050" t="0" r="0" b="0"/>
          <wp:wrapSquare wrapText="bothSides"/>
          <wp:docPr id="9" name="Imagem 8"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49" style="position:absolute;z-index:-40240;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48" type="#_x0000_t202" style="position:absolute;margin-left:403.25pt;margin-top:48.1pt;width:99.5pt;height:46.55pt;z-index:-40216;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47" type="#_x0000_t202" style="position:absolute;margin-left:270.85pt;margin-top:111.95pt;width:55.95pt;height:14pt;z-index:-40192;mso-position-horizontal-relative:page;mso-position-vertical-relative:page" filled="f" stroked="f">
          <v:textbox inset="0,0,0,0">
            <w:txbxContent>
              <w:p w:rsidR="007C78F1" w:rsidRDefault="007C78F1">
                <w:pPr>
                  <w:spacing w:line="265" w:lineRule="exact"/>
                  <w:ind w:left="20" w:right="-2"/>
                  <w:rPr>
                    <w:b/>
                    <w:sz w:val="24"/>
                  </w:rPr>
                </w:pPr>
                <w:r>
                  <w:rPr>
                    <w:b/>
                    <w:sz w:val="24"/>
                  </w:rPr>
                  <w:t>ANEXO V</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93320" behindDoc="0" locked="0" layoutInCell="1" allowOverlap="1">
          <wp:simplePos x="0" y="0"/>
          <wp:positionH relativeFrom="margin">
            <wp:posOffset>577850</wp:posOffset>
          </wp:positionH>
          <wp:positionV relativeFrom="margin">
            <wp:posOffset>-1031875</wp:posOffset>
          </wp:positionV>
          <wp:extent cx="3467100" cy="723900"/>
          <wp:effectExtent l="19050" t="0" r="0" b="0"/>
          <wp:wrapSquare wrapText="bothSides"/>
          <wp:docPr id="11" name="Imagem 10"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46" style="position:absolute;z-index:-40144;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45" type="#_x0000_t202" style="position:absolute;margin-left:403.25pt;margin-top:48.1pt;width:99.5pt;height:46.55pt;z-index:-40120;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44" type="#_x0000_t202" style="position:absolute;margin-left:269.15pt;margin-top:111.95pt;width:59.3pt;height:14pt;z-index:-40096;mso-position-horizontal-relative:page;mso-position-vertical-relative:page" filled="f" stroked="f">
          <v:textbox inset="0,0,0,0">
            <w:txbxContent>
              <w:p w:rsidR="007C78F1" w:rsidRDefault="007C78F1">
                <w:pPr>
                  <w:spacing w:line="265" w:lineRule="exact"/>
                  <w:ind w:left="20" w:right="-1"/>
                  <w:rPr>
                    <w:b/>
                    <w:sz w:val="24"/>
                  </w:rPr>
                </w:pPr>
                <w:r>
                  <w:rPr>
                    <w:b/>
                    <w:sz w:val="24"/>
                  </w:rPr>
                  <w:t>ANEXO VI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94344" behindDoc="0" locked="0" layoutInCell="1" allowOverlap="1">
          <wp:simplePos x="0" y="0"/>
          <wp:positionH relativeFrom="margin">
            <wp:posOffset>596900</wp:posOffset>
          </wp:positionH>
          <wp:positionV relativeFrom="margin">
            <wp:posOffset>-1041400</wp:posOffset>
          </wp:positionV>
          <wp:extent cx="3467100" cy="723900"/>
          <wp:effectExtent l="19050" t="0" r="0" b="0"/>
          <wp:wrapSquare wrapText="bothSides"/>
          <wp:docPr id="13" name="Imagem 12"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43" style="position:absolute;z-index:-40048;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42" type="#_x0000_t202" style="position:absolute;margin-left:403.25pt;margin-top:48.1pt;width:99.5pt;height:46.55pt;z-index:-40024;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41" type="#_x0000_t202" style="position:absolute;margin-left:267.5pt;margin-top:111.95pt;width:62.75pt;height:14pt;z-index:-40000;mso-position-horizontal-relative:page;mso-position-vertical-relative:page" filled="f" stroked="f">
          <v:textbox inset="0,0,0,0">
            <w:txbxContent>
              <w:p w:rsidR="007C78F1" w:rsidRDefault="007C78F1">
                <w:pPr>
                  <w:spacing w:line="265" w:lineRule="exact"/>
                  <w:ind w:left="20"/>
                  <w:rPr>
                    <w:b/>
                    <w:sz w:val="24"/>
                  </w:rPr>
                </w:pPr>
                <w:r>
                  <w:rPr>
                    <w:b/>
                    <w:sz w:val="24"/>
                  </w:rPr>
                  <w:t>ANEXO VII</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95368" behindDoc="0" locked="0" layoutInCell="1" allowOverlap="1">
          <wp:simplePos x="0" y="0"/>
          <wp:positionH relativeFrom="margin">
            <wp:posOffset>549275</wp:posOffset>
          </wp:positionH>
          <wp:positionV relativeFrom="margin">
            <wp:posOffset>-1060450</wp:posOffset>
          </wp:positionV>
          <wp:extent cx="3467100" cy="723900"/>
          <wp:effectExtent l="19050" t="0" r="0" b="0"/>
          <wp:wrapSquare wrapText="bothSides"/>
          <wp:docPr id="15" name="Imagem 14"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40" style="position:absolute;z-index:-39952;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39" type="#_x0000_t202" style="position:absolute;margin-left:403.25pt;margin-top:48.1pt;width:99.5pt;height:46.55pt;z-index:-39928;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38" type="#_x0000_t202" style="position:absolute;margin-left:265.8pt;margin-top:111.95pt;width:66.1pt;height:14pt;z-index:-39904;mso-position-horizontal-relative:page;mso-position-vertical-relative:page" filled="f" stroked="f">
          <v:textbox inset="0,0,0,0">
            <w:txbxContent>
              <w:p w:rsidR="007C78F1" w:rsidRDefault="007C78F1">
                <w:pPr>
                  <w:spacing w:line="265" w:lineRule="exact"/>
                  <w:ind w:left="20"/>
                  <w:rPr>
                    <w:b/>
                    <w:sz w:val="24"/>
                  </w:rPr>
                </w:pPr>
                <w:r>
                  <w:rPr>
                    <w:b/>
                    <w:sz w:val="24"/>
                  </w:rPr>
                  <w:t>ANEXO VIII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8F1" w:rsidRDefault="007C78F1">
    <w:pPr>
      <w:pStyle w:val="Corpodetexto"/>
      <w:spacing w:line="14" w:lineRule="auto"/>
      <w:rPr>
        <w:sz w:val="20"/>
      </w:rPr>
    </w:pPr>
    <w:r>
      <w:rPr>
        <w:noProof/>
        <w:lang w:val="pt-BR" w:eastAsia="pt-BR"/>
      </w:rPr>
      <w:drawing>
        <wp:anchor distT="0" distB="0" distL="114300" distR="114300" simplePos="0" relativeHeight="503296392" behindDoc="0" locked="0" layoutInCell="1" allowOverlap="1">
          <wp:simplePos x="0" y="0"/>
          <wp:positionH relativeFrom="margin">
            <wp:posOffset>549275</wp:posOffset>
          </wp:positionH>
          <wp:positionV relativeFrom="margin">
            <wp:posOffset>-1069975</wp:posOffset>
          </wp:positionV>
          <wp:extent cx="3467100" cy="723900"/>
          <wp:effectExtent l="19050" t="0" r="0" b="0"/>
          <wp:wrapSquare wrapText="bothSides"/>
          <wp:docPr id="17" name="Imagem 16"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7100" cy="723900"/>
                  </a:xfrm>
                  <a:prstGeom prst="rect">
                    <a:avLst/>
                  </a:prstGeom>
                </pic:spPr>
              </pic:pic>
            </a:graphicData>
          </a:graphic>
        </wp:anchor>
      </w:drawing>
    </w:r>
    <w:r w:rsidRPr="003D0D74">
      <w:pict>
        <v:line id="_x0000_s1037" style="position:absolute;z-index:-39856;mso-position-horizontal-relative:page;mso-position-vertical-relative:page" from="381.75pt,32.25pt" to="381.8pt,101.25pt">
          <w10:wrap anchorx="page" anchory="page"/>
        </v:line>
      </w:pict>
    </w:r>
    <w:r w:rsidRPr="003D0D74">
      <w:pict>
        <v:shapetype id="_x0000_t202" coordsize="21600,21600" o:spt="202" path="m,l,21600r21600,l21600,xe">
          <v:stroke joinstyle="miter"/>
          <v:path gradientshapeok="t" o:connecttype="rect"/>
        </v:shapetype>
        <v:shape id="_x0000_s1036" type="#_x0000_t202" style="position:absolute;margin-left:403.25pt;margin-top:48.1pt;width:99.5pt;height:46.55pt;z-index:-39832;mso-position-horizontal-relative:page;mso-position-vertical-relative:page" filled="f" stroked="f">
          <v:textbox inset="0,0,0,0">
            <w:txbxContent>
              <w:p w:rsidR="007C78F1" w:rsidRDefault="007C78F1">
                <w:pPr>
                  <w:spacing w:line="437" w:lineRule="exact"/>
                  <w:ind w:left="20"/>
                  <w:rPr>
                    <w:rFonts w:ascii="Century Gothic"/>
                    <w:sz w:val="40"/>
                  </w:rPr>
                </w:pPr>
                <w:r>
                  <w:rPr>
                    <w:rFonts w:ascii="Century Gothic"/>
                    <w:sz w:val="40"/>
                  </w:rPr>
                  <w:t>Setor de</w:t>
                </w:r>
              </w:p>
              <w:p w:rsidR="007C78F1" w:rsidRDefault="007C78F1">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Pr="003D0D74">
      <w:pict>
        <v:shape id="_x0000_s1035" type="#_x0000_t202" style="position:absolute;margin-left:269.15pt;margin-top:111.95pt;width:59.3pt;height:14pt;z-index:-39808;mso-position-horizontal-relative:page;mso-position-vertical-relative:page" filled="f" stroked="f">
          <v:textbox inset="0,0,0,0">
            <w:txbxContent>
              <w:p w:rsidR="007C78F1" w:rsidRDefault="007C78F1">
                <w:pPr>
                  <w:spacing w:line="265" w:lineRule="exact"/>
                  <w:ind w:left="20" w:right="-1"/>
                  <w:rPr>
                    <w:b/>
                    <w:sz w:val="24"/>
                  </w:rPr>
                </w:pPr>
                <w:r>
                  <w:rPr>
                    <w:b/>
                    <w:sz w:val="24"/>
                  </w:rPr>
                  <w:t>ANEXO IX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66D"/>
    <w:multiLevelType w:val="hybridMultilevel"/>
    <w:tmpl w:val="BE22D70A"/>
    <w:lvl w:ilvl="0" w:tplc="2DD0D7FC">
      <w:start w:val="1"/>
      <w:numFmt w:val="upperRoman"/>
      <w:lvlText w:val="%1"/>
      <w:lvlJc w:val="left"/>
      <w:pPr>
        <w:ind w:left="172" w:hanging="142"/>
      </w:pPr>
      <w:rPr>
        <w:rFonts w:ascii="Arial" w:eastAsia="Arial" w:hAnsi="Arial" w:cs="Arial" w:hint="default"/>
        <w:b/>
        <w:bCs/>
        <w:w w:val="100"/>
        <w:sz w:val="22"/>
        <w:szCs w:val="22"/>
      </w:rPr>
    </w:lvl>
    <w:lvl w:ilvl="1" w:tplc="83862B4A">
      <w:numFmt w:val="bullet"/>
      <w:lvlText w:val="•"/>
      <w:lvlJc w:val="left"/>
      <w:pPr>
        <w:ind w:left="1222" w:hanging="142"/>
      </w:pPr>
      <w:rPr>
        <w:rFonts w:hint="default"/>
      </w:rPr>
    </w:lvl>
    <w:lvl w:ilvl="2" w:tplc="263C218C">
      <w:numFmt w:val="bullet"/>
      <w:lvlText w:val="•"/>
      <w:lvlJc w:val="left"/>
      <w:pPr>
        <w:ind w:left="2264" w:hanging="142"/>
      </w:pPr>
      <w:rPr>
        <w:rFonts w:hint="default"/>
      </w:rPr>
    </w:lvl>
    <w:lvl w:ilvl="3" w:tplc="54B03F38">
      <w:numFmt w:val="bullet"/>
      <w:lvlText w:val="•"/>
      <w:lvlJc w:val="left"/>
      <w:pPr>
        <w:ind w:left="3306" w:hanging="142"/>
      </w:pPr>
      <w:rPr>
        <w:rFonts w:hint="default"/>
      </w:rPr>
    </w:lvl>
    <w:lvl w:ilvl="4" w:tplc="9B9086A0">
      <w:numFmt w:val="bullet"/>
      <w:lvlText w:val="•"/>
      <w:lvlJc w:val="left"/>
      <w:pPr>
        <w:ind w:left="4348" w:hanging="142"/>
      </w:pPr>
      <w:rPr>
        <w:rFonts w:hint="default"/>
      </w:rPr>
    </w:lvl>
    <w:lvl w:ilvl="5" w:tplc="09E4B4A8">
      <w:numFmt w:val="bullet"/>
      <w:lvlText w:val="•"/>
      <w:lvlJc w:val="left"/>
      <w:pPr>
        <w:ind w:left="5390" w:hanging="142"/>
      </w:pPr>
      <w:rPr>
        <w:rFonts w:hint="default"/>
      </w:rPr>
    </w:lvl>
    <w:lvl w:ilvl="6" w:tplc="3F7A8072">
      <w:numFmt w:val="bullet"/>
      <w:lvlText w:val="•"/>
      <w:lvlJc w:val="left"/>
      <w:pPr>
        <w:ind w:left="6432" w:hanging="142"/>
      </w:pPr>
      <w:rPr>
        <w:rFonts w:hint="default"/>
      </w:rPr>
    </w:lvl>
    <w:lvl w:ilvl="7" w:tplc="2FDC9B66">
      <w:numFmt w:val="bullet"/>
      <w:lvlText w:val="•"/>
      <w:lvlJc w:val="left"/>
      <w:pPr>
        <w:ind w:left="7474" w:hanging="142"/>
      </w:pPr>
      <w:rPr>
        <w:rFonts w:hint="default"/>
      </w:rPr>
    </w:lvl>
    <w:lvl w:ilvl="8" w:tplc="2FA8A498">
      <w:numFmt w:val="bullet"/>
      <w:lvlText w:val="•"/>
      <w:lvlJc w:val="left"/>
      <w:pPr>
        <w:ind w:left="8516" w:hanging="142"/>
      </w:pPr>
      <w:rPr>
        <w:rFonts w:hint="default"/>
      </w:rPr>
    </w:lvl>
  </w:abstractNum>
  <w:abstractNum w:abstractNumId="1">
    <w:nsid w:val="15692136"/>
    <w:multiLevelType w:val="hybridMultilevel"/>
    <w:tmpl w:val="B5E6CBD6"/>
    <w:lvl w:ilvl="0" w:tplc="82A0C114">
      <w:start w:val="1"/>
      <w:numFmt w:val="upperRoman"/>
      <w:lvlText w:val="%1"/>
      <w:lvlJc w:val="left"/>
      <w:pPr>
        <w:ind w:left="172" w:hanging="125"/>
      </w:pPr>
      <w:rPr>
        <w:rFonts w:ascii="Arial" w:eastAsia="Arial" w:hAnsi="Arial" w:cs="Arial" w:hint="default"/>
        <w:w w:val="100"/>
        <w:sz w:val="22"/>
        <w:szCs w:val="22"/>
      </w:rPr>
    </w:lvl>
    <w:lvl w:ilvl="1" w:tplc="94AAD254">
      <w:numFmt w:val="bullet"/>
      <w:lvlText w:val="•"/>
      <w:lvlJc w:val="left"/>
      <w:pPr>
        <w:ind w:left="1222" w:hanging="125"/>
      </w:pPr>
      <w:rPr>
        <w:rFonts w:hint="default"/>
      </w:rPr>
    </w:lvl>
    <w:lvl w:ilvl="2" w:tplc="7B9A610E">
      <w:numFmt w:val="bullet"/>
      <w:lvlText w:val="•"/>
      <w:lvlJc w:val="left"/>
      <w:pPr>
        <w:ind w:left="2264" w:hanging="125"/>
      </w:pPr>
      <w:rPr>
        <w:rFonts w:hint="default"/>
      </w:rPr>
    </w:lvl>
    <w:lvl w:ilvl="3" w:tplc="AD60CD4E">
      <w:numFmt w:val="bullet"/>
      <w:lvlText w:val="•"/>
      <w:lvlJc w:val="left"/>
      <w:pPr>
        <w:ind w:left="3306" w:hanging="125"/>
      </w:pPr>
      <w:rPr>
        <w:rFonts w:hint="default"/>
      </w:rPr>
    </w:lvl>
    <w:lvl w:ilvl="4" w:tplc="DE6A149E">
      <w:numFmt w:val="bullet"/>
      <w:lvlText w:val="•"/>
      <w:lvlJc w:val="left"/>
      <w:pPr>
        <w:ind w:left="4348" w:hanging="125"/>
      </w:pPr>
      <w:rPr>
        <w:rFonts w:hint="default"/>
      </w:rPr>
    </w:lvl>
    <w:lvl w:ilvl="5" w:tplc="7078073A">
      <w:numFmt w:val="bullet"/>
      <w:lvlText w:val="•"/>
      <w:lvlJc w:val="left"/>
      <w:pPr>
        <w:ind w:left="5390" w:hanging="125"/>
      </w:pPr>
      <w:rPr>
        <w:rFonts w:hint="default"/>
      </w:rPr>
    </w:lvl>
    <w:lvl w:ilvl="6" w:tplc="96665C62">
      <w:numFmt w:val="bullet"/>
      <w:lvlText w:val="•"/>
      <w:lvlJc w:val="left"/>
      <w:pPr>
        <w:ind w:left="6432" w:hanging="125"/>
      </w:pPr>
      <w:rPr>
        <w:rFonts w:hint="default"/>
      </w:rPr>
    </w:lvl>
    <w:lvl w:ilvl="7" w:tplc="B3ECF0DC">
      <w:numFmt w:val="bullet"/>
      <w:lvlText w:val="•"/>
      <w:lvlJc w:val="left"/>
      <w:pPr>
        <w:ind w:left="7474" w:hanging="125"/>
      </w:pPr>
      <w:rPr>
        <w:rFonts w:hint="default"/>
      </w:rPr>
    </w:lvl>
    <w:lvl w:ilvl="8" w:tplc="CE5EAA80">
      <w:numFmt w:val="bullet"/>
      <w:lvlText w:val="•"/>
      <w:lvlJc w:val="left"/>
      <w:pPr>
        <w:ind w:left="8516" w:hanging="125"/>
      </w:pPr>
      <w:rPr>
        <w:rFonts w:hint="default"/>
      </w:rPr>
    </w:lvl>
  </w:abstractNum>
  <w:abstractNum w:abstractNumId="2">
    <w:nsid w:val="2AAC3B95"/>
    <w:multiLevelType w:val="multilevel"/>
    <w:tmpl w:val="452AB468"/>
    <w:lvl w:ilvl="0">
      <w:start w:val="1"/>
      <w:numFmt w:val="decimal"/>
      <w:lvlText w:val="%1"/>
      <w:lvlJc w:val="left"/>
      <w:pPr>
        <w:ind w:left="758" w:hanging="527"/>
        <w:jc w:val="right"/>
      </w:pPr>
      <w:rPr>
        <w:rFonts w:ascii="Arial" w:eastAsia="Arial" w:hAnsi="Arial" w:cs="Arial" w:hint="default"/>
        <w:b/>
        <w:bCs/>
        <w:w w:val="97"/>
        <w:sz w:val="24"/>
        <w:szCs w:val="24"/>
      </w:rPr>
    </w:lvl>
    <w:lvl w:ilvl="1">
      <w:start w:val="1"/>
      <w:numFmt w:val="decimal"/>
      <w:lvlText w:val="%1.%2"/>
      <w:lvlJc w:val="left"/>
      <w:pPr>
        <w:ind w:left="1830" w:hanging="526"/>
        <w:jc w:val="right"/>
      </w:pPr>
      <w:rPr>
        <w:rFonts w:ascii="Arial" w:eastAsia="Arial" w:hAnsi="Arial" w:cs="Arial" w:hint="default"/>
        <w:b/>
        <w:bCs/>
        <w:color w:val="auto"/>
        <w:spacing w:val="0"/>
        <w:w w:val="97"/>
        <w:sz w:val="24"/>
        <w:szCs w:val="24"/>
        <w:lang w:val="en-US"/>
      </w:rPr>
    </w:lvl>
    <w:lvl w:ilvl="2">
      <w:numFmt w:val="bullet"/>
      <w:lvlText w:val="•"/>
      <w:lvlJc w:val="left"/>
      <w:pPr>
        <w:ind w:left="2813" w:hanging="526"/>
      </w:pPr>
      <w:rPr>
        <w:rFonts w:hint="default"/>
      </w:rPr>
    </w:lvl>
    <w:lvl w:ilvl="3">
      <w:numFmt w:val="bullet"/>
      <w:lvlText w:val="•"/>
      <w:lvlJc w:val="left"/>
      <w:pPr>
        <w:ind w:left="3786" w:hanging="526"/>
      </w:pPr>
      <w:rPr>
        <w:rFonts w:hint="default"/>
      </w:rPr>
    </w:lvl>
    <w:lvl w:ilvl="4">
      <w:numFmt w:val="bullet"/>
      <w:lvlText w:val="•"/>
      <w:lvlJc w:val="left"/>
      <w:pPr>
        <w:ind w:left="4760" w:hanging="526"/>
      </w:pPr>
      <w:rPr>
        <w:rFonts w:hint="default"/>
      </w:rPr>
    </w:lvl>
    <w:lvl w:ilvl="5">
      <w:numFmt w:val="bullet"/>
      <w:lvlText w:val="•"/>
      <w:lvlJc w:val="left"/>
      <w:pPr>
        <w:ind w:left="5733" w:hanging="526"/>
      </w:pPr>
      <w:rPr>
        <w:rFonts w:hint="default"/>
      </w:rPr>
    </w:lvl>
    <w:lvl w:ilvl="6">
      <w:numFmt w:val="bullet"/>
      <w:lvlText w:val="•"/>
      <w:lvlJc w:val="left"/>
      <w:pPr>
        <w:ind w:left="6707" w:hanging="526"/>
      </w:pPr>
      <w:rPr>
        <w:rFonts w:hint="default"/>
      </w:rPr>
    </w:lvl>
    <w:lvl w:ilvl="7">
      <w:numFmt w:val="bullet"/>
      <w:lvlText w:val="•"/>
      <w:lvlJc w:val="left"/>
      <w:pPr>
        <w:ind w:left="7680" w:hanging="526"/>
      </w:pPr>
      <w:rPr>
        <w:rFonts w:hint="default"/>
      </w:rPr>
    </w:lvl>
    <w:lvl w:ilvl="8">
      <w:numFmt w:val="bullet"/>
      <w:lvlText w:val="•"/>
      <w:lvlJc w:val="left"/>
      <w:pPr>
        <w:ind w:left="8653" w:hanging="526"/>
      </w:pPr>
      <w:rPr>
        <w:rFonts w:hint="default"/>
      </w:rPr>
    </w:lvl>
  </w:abstractNum>
  <w:abstractNum w:abstractNumId="3">
    <w:nsid w:val="3FF67D1A"/>
    <w:multiLevelType w:val="hybridMultilevel"/>
    <w:tmpl w:val="6054E074"/>
    <w:lvl w:ilvl="0" w:tplc="724C47DA">
      <w:start w:val="1"/>
      <w:numFmt w:val="upperRoman"/>
      <w:lvlText w:val="%1"/>
      <w:lvlJc w:val="left"/>
      <w:pPr>
        <w:ind w:left="172" w:hanging="132"/>
      </w:pPr>
      <w:rPr>
        <w:rFonts w:ascii="Arial" w:eastAsia="Arial" w:hAnsi="Arial" w:cs="Arial" w:hint="default"/>
        <w:w w:val="100"/>
        <w:sz w:val="22"/>
        <w:szCs w:val="22"/>
      </w:rPr>
    </w:lvl>
    <w:lvl w:ilvl="1" w:tplc="D12C1378">
      <w:numFmt w:val="bullet"/>
      <w:lvlText w:val="•"/>
      <w:lvlJc w:val="left"/>
      <w:pPr>
        <w:ind w:left="1222" w:hanging="132"/>
      </w:pPr>
      <w:rPr>
        <w:rFonts w:hint="default"/>
      </w:rPr>
    </w:lvl>
    <w:lvl w:ilvl="2" w:tplc="6960002C">
      <w:numFmt w:val="bullet"/>
      <w:lvlText w:val="•"/>
      <w:lvlJc w:val="left"/>
      <w:pPr>
        <w:ind w:left="2264" w:hanging="132"/>
      </w:pPr>
      <w:rPr>
        <w:rFonts w:hint="default"/>
      </w:rPr>
    </w:lvl>
    <w:lvl w:ilvl="3" w:tplc="FF9211B2">
      <w:numFmt w:val="bullet"/>
      <w:lvlText w:val="•"/>
      <w:lvlJc w:val="left"/>
      <w:pPr>
        <w:ind w:left="3306" w:hanging="132"/>
      </w:pPr>
      <w:rPr>
        <w:rFonts w:hint="default"/>
      </w:rPr>
    </w:lvl>
    <w:lvl w:ilvl="4" w:tplc="4E349302">
      <w:numFmt w:val="bullet"/>
      <w:lvlText w:val="•"/>
      <w:lvlJc w:val="left"/>
      <w:pPr>
        <w:ind w:left="4348" w:hanging="132"/>
      </w:pPr>
      <w:rPr>
        <w:rFonts w:hint="default"/>
      </w:rPr>
    </w:lvl>
    <w:lvl w:ilvl="5" w:tplc="187CB094">
      <w:numFmt w:val="bullet"/>
      <w:lvlText w:val="•"/>
      <w:lvlJc w:val="left"/>
      <w:pPr>
        <w:ind w:left="5390" w:hanging="132"/>
      </w:pPr>
      <w:rPr>
        <w:rFonts w:hint="default"/>
      </w:rPr>
    </w:lvl>
    <w:lvl w:ilvl="6" w:tplc="AFAE1698">
      <w:numFmt w:val="bullet"/>
      <w:lvlText w:val="•"/>
      <w:lvlJc w:val="left"/>
      <w:pPr>
        <w:ind w:left="6432" w:hanging="132"/>
      </w:pPr>
      <w:rPr>
        <w:rFonts w:hint="default"/>
      </w:rPr>
    </w:lvl>
    <w:lvl w:ilvl="7" w:tplc="1A603A18">
      <w:numFmt w:val="bullet"/>
      <w:lvlText w:val="•"/>
      <w:lvlJc w:val="left"/>
      <w:pPr>
        <w:ind w:left="7474" w:hanging="132"/>
      </w:pPr>
      <w:rPr>
        <w:rFonts w:hint="default"/>
      </w:rPr>
    </w:lvl>
    <w:lvl w:ilvl="8" w:tplc="04FEEFCA">
      <w:numFmt w:val="bullet"/>
      <w:lvlText w:val="•"/>
      <w:lvlJc w:val="left"/>
      <w:pPr>
        <w:ind w:left="8516" w:hanging="132"/>
      </w:pPr>
      <w:rPr>
        <w:rFonts w:hint="default"/>
      </w:rPr>
    </w:lvl>
  </w:abstractNum>
  <w:abstractNum w:abstractNumId="4">
    <w:nsid w:val="4C477EF0"/>
    <w:multiLevelType w:val="hybridMultilevel"/>
    <w:tmpl w:val="23421110"/>
    <w:lvl w:ilvl="0" w:tplc="ED6A9C3E">
      <w:start w:val="1"/>
      <w:numFmt w:val="upperRoman"/>
      <w:lvlText w:val="%1"/>
      <w:lvlJc w:val="left"/>
      <w:pPr>
        <w:ind w:left="172" w:hanging="125"/>
      </w:pPr>
      <w:rPr>
        <w:rFonts w:ascii="Arial" w:eastAsia="Arial" w:hAnsi="Arial" w:cs="Arial" w:hint="default"/>
        <w:w w:val="100"/>
        <w:sz w:val="22"/>
        <w:szCs w:val="22"/>
      </w:rPr>
    </w:lvl>
    <w:lvl w:ilvl="1" w:tplc="9ED8555E">
      <w:numFmt w:val="bullet"/>
      <w:lvlText w:val="•"/>
      <w:lvlJc w:val="left"/>
      <w:pPr>
        <w:ind w:left="1222" w:hanging="125"/>
      </w:pPr>
      <w:rPr>
        <w:rFonts w:hint="default"/>
      </w:rPr>
    </w:lvl>
    <w:lvl w:ilvl="2" w:tplc="8E945C20">
      <w:numFmt w:val="bullet"/>
      <w:lvlText w:val="•"/>
      <w:lvlJc w:val="left"/>
      <w:pPr>
        <w:ind w:left="2264" w:hanging="125"/>
      </w:pPr>
      <w:rPr>
        <w:rFonts w:hint="default"/>
      </w:rPr>
    </w:lvl>
    <w:lvl w:ilvl="3" w:tplc="90768A60">
      <w:numFmt w:val="bullet"/>
      <w:lvlText w:val="•"/>
      <w:lvlJc w:val="left"/>
      <w:pPr>
        <w:ind w:left="3306" w:hanging="125"/>
      </w:pPr>
      <w:rPr>
        <w:rFonts w:hint="default"/>
      </w:rPr>
    </w:lvl>
    <w:lvl w:ilvl="4" w:tplc="147420D8">
      <w:numFmt w:val="bullet"/>
      <w:lvlText w:val="•"/>
      <w:lvlJc w:val="left"/>
      <w:pPr>
        <w:ind w:left="4348" w:hanging="125"/>
      </w:pPr>
      <w:rPr>
        <w:rFonts w:hint="default"/>
      </w:rPr>
    </w:lvl>
    <w:lvl w:ilvl="5" w:tplc="4762F1E2">
      <w:numFmt w:val="bullet"/>
      <w:lvlText w:val="•"/>
      <w:lvlJc w:val="left"/>
      <w:pPr>
        <w:ind w:left="5390" w:hanging="125"/>
      </w:pPr>
      <w:rPr>
        <w:rFonts w:hint="default"/>
      </w:rPr>
    </w:lvl>
    <w:lvl w:ilvl="6" w:tplc="239A538E">
      <w:numFmt w:val="bullet"/>
      <w:lvlText w:val="•"/>
      <w:lvlJc w:val="left"/>
      <w:pPr>
        <w:ind w:left="6432" w:hanging="125"/>
      </w:pPr>
      <w:rPr>
        <w:rFonts w:hint="default"/>
      </w:rPr>
    </w:lvl>
    <w:lvl w:ilvl="7" w:tplc="D806F1FA">
      <w:numFmt w:val="bullet"/>
      <w:lvlText w:val="•"/>
      <w:lvlJc w:val="left"/>
      <w:pPr>
        <w:ind w:left="7474" w:hanging="125"/>
      </w:pPr>
      <w:rPr>
        <w:rFonts w:hint="default"/>
      </w:rPr>
    </w:lvl>
    <w:lvl w:ilvl="8" w:tplc="B5CE0CC0">
      <w:numFmt w:val="bullet"/>
      <w:lvlText w:val="•"/>
      <w:lvlJc w:val="left"/>
      <w:pPr>
        <w:ind w:left="8516" w:hanging="125"/>
      </w:pPr>
      <w:rPr>
        <w:rFonts w:hint="default"/>
      </w:rPr>
    </w:lvl>
  </w:abstractNum>
  <w:abstractNum w:abstractNumId="5">
    <w:nsid w:val="50B73F43"/>
    <w:multiLevelType w:val="hybridMultilevel"/>
    <w:tmpl w:val="5B9C0BE4"/>
    <w:lvl w:ilvl="0" w:tplc="A1B63E20">
      <w:start w:val="2"/>
      <w:numFmt w:val="upperRoman"/>
      <w:lvlText w:val="%1"/>
      <w:lvlJc w:val="left"/>
      <w:pPr>
        <w:ind w:left="82" w:hanging="185"/>
        <w:jc w:val="right"/>
      </w:pPr>
      <w:rPr>
        <w:rFonts w:ascii="Arial" w:eastAsia="Arial" w:hAnsi="Arial" w:cs="Arial" w:hint="default"/>
        <w:w w:val="100"/>
        <w:sz w:val="22"/>
        <w:szCs w:val="22"/>
      </w:rPr>
    </w:lvl>
    <w:lvl w:ilvl="1" w:tplc="D8D29A38">
      <w:numFmt w:val="bullet"/>
      <w:lvlText w:val="•"/>
      <w:lvlJc w:val="left"/>
      <w:pPr>
        <w:ind w:left="990" w:hanging="185"/>
      </w:pPr>
      <w:rPr>
        <w:rFonts w:hint="default"/>
      </w:rPr>
    </w:lvl>
    <w:lvl w:ilvl="2" w:tplc="C9E035EE">
      <w:numFmt w:val="bullet"/>
      <w:lvlText w:val="•"/>
      <w:lvlJc w:val="left"/>
      <w:pPr>
        <w:ind w:left="1900" w:hanging="185"/>
      </w:pPr>
      <w:rPr>
        <w:rFonts w:hint="default"/>
      </w:rPr>
    </w:lvl>
    <w:lvl w:ilvl="3" w:tplc="6D76E15C">
      <w:numFmt w:val="bullet"/>
      <w:lvlText w:val="•"/>
      <w:lvlJc w:val="left"/>
      <w:pPr>
        <w:ind w:left="2810" w:hanging="185"/>
      </w:pPr>
      <w:rPr>
        <w:rFonts w:hint="default"/>
      </w:rPr>
    </w:lvl>
    <w:lvl w:ilvl="4" w:tplc="22BE487C">
      <w:numFmt w:val="bullet"/>
      <w:lvlText w:val="•"/>
      <w:lvlJc w:val="left"/>
      <w:pPr>
        <w:ind w:left="3720" w:hanging="185"/>
      </w:pPr>
      <w:rPr>
        <w:rFonts w:hint="default"/>
      </w:rPr>
    </w:lvl>
    <w:lvl w:ilvl="5" w:tplc="4106CF72">
      <w:numFmt w:val="bullet"/>
      <w:lvlText w:val="•"/>
      <w:lvlJc w:val="left"/>
      <w:pPr>
        <w:ind w:left="4631" w:hanging="185"/>
      </w:pPr>
      <w:rPr>
        <w:rFonts w:hint="default"/>
      </w:rPr>
    </w:lvl>
    <w:lvl w:ilvl="6" w:tplc="DFC66D4A">
      <w:numFmt w:val="bullet"/>
      <w:lvlText w:val="•"/>
      <w:lvlJc w:val="left"/>
      <w:pPr>
        <w:ind w:left="5541" w:hanging="185"/>
      </w:pPr>
      <w:rPr>
        <w:rFonts w:hint="default"/>
      </w:rPr>
    </w:lvl>
    <w:lvl w:ilvl="7" w:tplc="46688F04">
      <w:numFmt w:val="bullet"/>
      <w:lvlText w:val="•"/>
      <w:lvlJc w:val="left"/>
      <w:pPr>
        <w:ind w:left="6451" w:hanging="185"/>
      </w:pPr>
      <w:rPr>
        <w:rFonts w:hint="default"/>
      </w:rPr>
    </w:lvl>
    <w:lvl w:ilvl="8" w:tplc="F94A1544">
      <w:numFmt w:val="bullet"/>
      <w:lvlText w:val="•"/>
      <w:lvlJc w:val="left"/>
      <w:pPr>
        <w:ind w:left="7361" w:hanging="185"/>
      </w:pPr>
      <w:rPr>
        <w:rFonts w:hint="default"/>
      </w:rPr>
    </w:lvl>
  </w:abstractNum>
  <w:abstractNum w:abstractNumId="6">
    <w:nsid w:val="526A744B"/>
    <w:multiLevelType w:val="hybridMultilevel"/>
    <w:tmpl w:val="3778513C"/>
    <w:lvl w:ilvl="0" w:tplc="BCB6157A">
      <w:start w:val="1"/>
      <w:numFmt w:val="upperRoman"/>
      <w:lvlText w:val="%1"/>
      <w:lvlJc w:val="left"/>
      <w:pPr>
        <w:ind w:left="172" w:hanging="190"/>
      </w:pPr>
      <w:rPr>
        <w:rFonts w:ascii="Arial" w:eastAsia="Arial" w:hAnsi="Arial" w:cs="Arial" w:hint="default"/>
        <w:w w:val="100"/>
        <w:sz w:val="22"/>
        <w:szCs w:val="22"/>
      </w:rPr>
    </w:lvl>
    <w:lvl w:ilvl="1" w:tplc="42727BC6">
      <w:numFmt w:val="bullet"/>
      <w:lvlText w:val="•"/>
      <w:lvlJc w:val="left"/>
      <w:pPr>
        <w:ind w:left="1222" w:hanging="190"/>
      </w:pPr>
      <w:rPr>
        <w:rFonts w:hint="default"/>
      </w:rPr>
    </w:lvl>
    <w:lvl w:ilvl="2" w:tplc="C160281E">
      <w:numFmt w:val="bullet"/>
      <w:lvlText w:val="•"/>
      <w:lvlJc w:val="left"/>
      <w:pPr>
        <w:ind w:left="2264" w:hanging="190"/>
      </w:pPr>
      <w:rPr>
        <w:rFonts w:hint="default"/>
      </w:rPr>
    </w:lvl>
    <w:lvl w:ilvl="3" w:tplc="4D3209DA">
      <w:numFmt w:val="bullet"/>
      <w:lvlText w:val="•"/>
      <w:lvlJc w:val="left"/>
      <w:pPr>
        <w:ind w:left="3306" w:hanging="190"/>
      </w:pPr>
      <w:rPr>
        <w:rFonts w:hint="default"/>
      </w:rPr>
    </w:lvl>
    <w:lvl w:ilvl="4" w:tplc="6CA0A68C">
      <w:numFmt w:val="bullet"/>
      <w:lvlText w:val="•"/>
      <w:lvlJc w:val="left"/>
      <w:pPr>
        <w:ind w:left="4348" w:hanging="190"/>
      </w:pPr>
      <w:rPr>
        <w:rFonts w:hint="default"/>
      </w:rPr>
    </w:lvl>
    <w:lvl w:ilvl="5" w:tplc="CCE640EA">
      <w:numFmt w:val="bullet"/>
      <w:lvlText w:val="•"/>
      <w:lvlJc w:val="left"/>
      <w:pPr>
        <w:ind w:left="5390" w:hanging="190"/>
      </w:pPr>
      <w:rPr>
        <w:rFonts w:hint="default"/>
      </w:rPr>
    </w:lvl>
    <w:lvl w:ilvl="6" w:tplc="9C445196">
      <w:numFmt w:val="bullet"/>
      <w:lvlText w:val="•"/>
      <w:lvlJc w:val="left"/>
      <w:pPr>
        <w:ind w:left="6432" w:hanging="190"/>
      </w:pPr>
      <w:rPr>
        <w:rFonts w:hint="default"/>
      </w:rPr>
    </w:lvl>
    <w:lvl w:ilvl="7" w:tplc="5D480912">
      <w:numFmt w:val="bullet"/>
      <w:lvlText w:val="•"/>
      <w:lvlJc w:val="left"/>
      <w:pPr>
        <w:ind w:left="7474" w:hanging="190"/>
      </w:pPr>
      <w:rPr>
        <w:rFonts w:hint="default"/>
      </w:rPr>
    </w:lvl>
    <w:lvl w:ilvl="8" w:tplc="3FF04B78">
      <w:numFmt w:val="bullet"/>
      <w:lvlText w:val="•"/>
      <w:lvlJc w:val="left"/>
      <w:pPr>
        <w:ind w:left="8516" w:hanging="190"/>
      </w:pPr>
      <w:rPr>
        <w:rFonts w:hint="default"/>
      </w:rPr>
    </w:lvl>
  </w:abstractNum>
  <w:abstractNum w:abstractNumId="7">
    <w:nsid w:val="62CE4AA9"/>
    <w:multiLevelType w:val="hybridMultilevel"/>
    <w:tmpl w:val="14DEEC96"/>
    <w:lvl w:ilvl="0" w:tplc="D0CCB3D2">
      <w:start w:val="6"/>
      <w:numFmt w:val="upperRoman"/>
      <w:lvlText w:val="%1"/>
      <w:lvlJc w:val="left"/>
      <w:pPr>
        <w:ind w:left="358" w:hanging="276"/>
      </w:pPr>
      <w:rPr>
        <w:rFonts w:ascii="Arial" w:eastAsia="Arial" w:hAnsi="Arial" w:cs="Arial" w:hint="default"/>
        <w:spacing w:val="-1"/>
        <w:w w:val="100"/>
        <w:sz w:val="22"/>
        <w:szCs w:val="22"/>
      </w:rPr>
    </w:lvl>
    <w:lvl w:ilvl="1" w:tplc="F39C393A">
      <w:start w:val="2"/>
      <w:numFmt w:val="upperRoman"/>
      <w:lvlText w:val="%2"/>
      <w:lvlJc w:val="left"/>
      <w:pPr>
        <w:ind w:left="172" w:hanging="233"/>
      </w:pPr>
      <w:rPr>
        <w:rFonts w:ascii="Arial" w:eastAsia="Arial" w:hAnsi="Arial" w:cs="Arial" w:hint="default"/>
        <w:spacing w:val="0"/>
        <w:w w:val="100"/>
        <w:sz w:val="22"/>
        <w:szCs w:val="22"/>
      </w:rPr>
    </w:lvl>
    <w:lvl w:ilvl="2" w:tplc="B7500E2A">
      <w:numFmt w:val="bullet"/>
      <w:lvlText w:val="•"/>
      <w:lvlJc w:val="left"/>
      <w:pPr>
        <w:ind w:left="1330" w:hanging="233"/>
      </w:pPr>
      <w:rPr>
        <w:rFonts w:hint="default"/>
      </w:rPr>
    </w:lvl>
    <w:lvl w:ilvl="3" w:tplc="C50AB46A">
      <w:numFmt w:val="bullet"/>
      <w:lvlText w:val="•"/>
      <w:lvlJc w:val="left"/>
      <w:pPr>
        <w:ind w:left="2300" w:hanging="233"/>
      </w:pPr>
      <w:rPr>
        <w:rFonts w:hint="default"/>
      </w:rPr>
    </w:lvl>
    <w:lvl w:ilvl="4" w:tplc="DC9042E2">
      <w:numFmt w:val="bullet"/>
      <w:lvlText w:val="•"/>
      <w:lvlJc w:val="left"/>
      <w:pPr>
        <w:ind w:left="3270" w:hanging="233"/>
      </w:pPr>
      <w:rPr>
        <w:rFonts w:hint="default"/>
      </w:rPr>
    </w:lvl>
    <w:lvl w:ilvl="5" w:tplc="36BE814C">
      <w:numFmt w:val="bullet"/>
      <w:lvlText w:val="•"/>
      <w:lvlJc w:val="left"/>
      <w:pPr>
        <w:ind w:left="4240" w:hanging="233"/>
      </w:pPr>
      <w:rPr>
        <w:rFonts w:hint="default"/>
      </w:rPr>
    </w:lvl>
    <w:lvl w:ilvl="6" w:tplc="B03450B6">
      <w:numFmt w:val="bullet"/>
      <w:lvlText w:val="•"/>
      <w:lvlJc w:val="left"/>
      <w:pPr>
        <w:ind w:left="5211" w:hanging="233"/>
      </w:pPr>
      <w:rPr>
        <w:rFonts w:hint="default"/>
      </w:rPr>
    </w:lvl>
    <w:lvl w:ilvl="7" w:tplc="E15E89F4">
      <w:numFmt w:val="bullet"/>
      <w:lvlText w:val="•"/>
      <w:lvlJc w:val="left"/>
      <w:pPr>
        <w:ind w:left="6181" w:hanging="233"/>
      </w:pPr>
      <w:rPr>
        <w:rFonts w:hint="default"/>
      </w:rPr>
    </w:lvl>
    <w:lvl w:ilvl="8" w:tplc="DFB6E324">
      <w:numFmt w:val="bullet"/>
      <w:lvlText w:val="•"/>
      <w:lvlJc w:val="left"/>
      <w:pPr>
        <w:ind w:left="7151" w:hanging="233"/>
      </w:pPr>
      <w:rPr>
        <w:rFonts w:hint="default"/>
      </w:rPr>
    </w:lvl>
  </w:abstractNum>
  <w:abstractNum w:abstractNumId="8">
    <w:nsid w:val="638413C6"/>
    <w:multiLevelType w:val="hybridMultilevel"/>
    <w:tmpl w:val="A21CA53C"/>
    <w:lvl w:ilvl="0" w:tplc="889AF9F2">
      <w:start w:val="1"/>
      <w:numFmt w:val="upperRoman"/>
      <w:lvlText w:val="%1"/>
      <w:lvlJc w:val="left"/>
      <w:pPr>
        <w:ind w:left="172" w:hanging="192"/>
      </w:pPr>
      <w:rPr>
        <w:rFonts w:ascii="Arial" w:eastAsia="Arial" w:hAnsi="Arial" w:cs="Arial" w:hint="default"/>
        <w:w w:val="100"/>
        <w:sz w:val="22"/>
        <w:szCs w:val="22"/>
      </w:rPr>
    </w:lvl>
    <w:lvl w:ilvl="1" w:tplc="4C780188">
      <w:numFmt w:val="bullet"/>
      <w:lvlText w:val="•"/>
      <w:lvlJc w:val="left"/>
      <w:pPr>
        <w:ind w:left="1222" w:hanging="192"/>
      </w:pPr>
      <w:rPr>
        <w:rFonts w:hint="default"/>
      </w:rPr>
    </w:lvl>
    <w:lvl w:ilvl="2" w:tplc="051C4D40">
      <w:numFmt w:val="bullet"/>
      <w:lvlText w:val="•"/>
      <w:lvlJc w:val="left"/>
      <w:pPr>
        <w:ind w:left="2264" w:hanging="192"/>
      </w:pPr>
      <w:rPr>
        <w:rFonts w:hint="default"/>
      </w:rPr>
    </w:lvl>
    <w:lvl w:ilvl="3" w:tplc="16C83E48">
      <w:numFmt w:val="bullet"/>
      <w:lvlText w:val="•"/>
      <w:lvlJc w:val="left"/>
      <w:pPr>
        <w:ind w:left="3306" w:hanging="192"/>
      </w:pPr>
      <w:rPr>
        <w:rFonts w:hint="default"/>
      </w:rPr>
    </w:lvl>
    <w:lvl w:ilvl="4" w:tplc="BB88CEF4">
      <w:numFmt w:val="bullet"/>
      <w:lvlText w:val="•"/>
      <w:lvlJc w:val="left"/>
      <w:pPr>
        <w:ind w:left="4348" w:hanging="192"/>
      </w:pPr>
      <w:rPr>
        <w:rFonts w:hint="default"/>
      </w:rPr>
    </w:lvl>
    <w:lvl w:ilvl="5" w:tplc="FB5EEF9E">
      <w:numFmt w:val="bullet"/>
      <w:lvlText w:val="•"/>
      <w:lvlJc w:val="left"/>
      <w:pPr>
        <w:ind w:left="5390" w:hanging="192"/>
      </w:pPr>
      <w:rPr>
        <w:rFonts w:hint="default"/>
      </w:rPr>
    </w:lvl>
    <w:lvl w:ilvl="6" w:tplc="1F345B96">
      <w:numFmt w:val="bullet"/>
      <w:lvlText w:val="•"/>
      <w:lvlJc w:val="left"/>
      <w:pPr>
        <w:ind w:left="6432" w:hanging="192"/>
      </w:pPr>
      <w:rPr>
        <w:rFonts w:hint="default"/>
      </w:rPr>
    </w:lvl>
    <w:lvl w:ilvl="7" w:tplc="E94205A2">
      <w:numFmt w:val="bullet"/>
      <w:lvlText w:val="•"/>
      <w:lvlJc w:val="left"/>
      <w:pPr>
        <w:ind w:left="7474" w:hanging="192"/>
      </w:pPr>
      <w:rPr>
        <w:rFonts w:hint="default"/>
      </w:rPr>
    </w:lvl>
    <w:lvl w:ilvl="8" w:tplc="812AD13A">
      <w:numFmt w:val="bullet"/>
      <w:lvlText w:val="•"/>
      <w:lvlJc w:val="left"/>
      <w:pPr>
        <w:ind w:left="8516" w:hanging="192"/>
      </w:pPr>
      <w:rPr>
        <w:rFonts w:hint="default"/>
      </w:rPr>
    </w:lvl>
  </w:abstractNum>
  <w:abstractNum w:abstractNumId="9">
    <w:nsid w:val="6E806A96"/>
    <w:multiLevelType w:val="multilevel"/>
    <w:tmpl w:val="3FD0802A"/>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color w:val="auto"/>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4560" w:hanging="848"/>
      </w:pPr>
      <w:rPr>
        <w:rFonts w:hint="default"/>
      </w:rPr>
    </w:lvl>
    <w:lvl w:ilvl="6">
      <w:numFmt w:val="bullet"/>
      <w:lvlText w:val="•"/>
      <w:lvlJc w:val="left"/>
      <w:pPr>
        <w:ind w:left="5768" w:hanging="848"/>
      </w:pPr>
      <w:rPr>
        <w:rFonts w:hint="default"/>
      </w:rPr>
    </w:lvl>
    <w:lvl w:ilvl="7">
      <w:numFmt w:val="bullet"/>
      <w:lvlText w:val="•"/>
      <w:lvlJc w:val="left"/>
      <w:pPr>
        <w:ind w:left="6976" w:hanging="848"/>
      </w:pPr>
      <w:rPr>
        <w:rFonts w:hint="default"/>
      </w:rPr>
    </w:lvl>
    <w:lvl w:ilvl="8">
      <w:numFmt w:val="bullet"/>
      <w:lvlText w:val="•"/>
      <w:lvlJc w:val="left"/>
      <w:pPr>
        <w:ind w:left="8184" w:hanging="848"/>
      </w:pPr>
      <w:rPr>
        <w:rFonts w:hint="default"/>
      </w:rPr>
    </w:lvl>
  </w:abstractNum>
  <w:abstractNum w:abstractNumId="10">
    <w:nsid w:val="796A1FA3"/>
    <w:multiLevelType w:val="hybridMultilevel"/>
    <w:tmpl w:val="AE7A07EE"/>
    <w:lvl w:ilvl="0" w:tplc="7010702C">
      <w:numFmt w:val="bullet"/>
      <w:lvlText w:val="-"/>
      <w:lvlJc w:val="left"/>
      <w:pPr>
        <w:ind w:left="172" w:hanging="137"/>
      </w:pPr>
      <w:rPr>
        <w:rFonts w:ascii="Arial" w:eastAsia="Arial" w:hAnsi="Arial" w:cs="Arial" w:hint="default"/>
        <w:w w:val="100"/>
        <w:sz w:val="22"/>
        <w:szCs w:val="22"/>
      </w:rPr>
    </w:lvl>
    <w:lvl w:ilvl="1" w:tplc="C11E4F7A">
      <w:numFmt w:val="bullet"/>
      <w:lvlText w:val="•"/>
      <w:lvlJc w:val="left"/>
      <w:pPr>
        <w:ind w:left="1222" w:hanging="137"/>
      </w:pPr>
      <w:rPr>
        <w:rFonts w:hint="default"/>
      </w:rPr>
    </w:lvl>
    <w:lvl w:ilvl="2" w:tplc="6AFCB3D0">
      <w:numFmt w:val="bullet"/>
      <w:lvlText w:val="•"/>
      <w:lvlJc w:val="left"/>
      <w:pPr>
        <w:ind w:left="2264" w:hanging="137"/>
      </w:pPr>
      <w:rPr>
        <w:rFonts w:hint="default"/>
      </w:rPr>
    </w:lvl>
    <w:lvl w:ilvl="3" w:tplc="B2C24A16">
      <w:numFmt w:val="bullet"/>
      <w:lvlText w:val="•"/>
      <w:lvlJc w:val="left"/>
      <w:pPr>
        <w:ind w:left="3306" w:hanging="137"/>
      </w:pPr>
      <w:rPr>
        <w:rFonts w:hint="default"/>
      </w:rPr>
    </w:lvl>
    <w:lvl w:ilvl="4" w:tplc="A1D29C98">
      <w:numFmt w:val="bullet"/>
      <w:lvlText w:val="•"/>
      <w:lvlJc w:val="left"/>
      <w:pPr>
        <w:ind w:left="4348" w:hanging="137"/>
      </w:pPr>
      <w:rPr>
        <w:rFonts w:hint="default"/>
      </w:rPr>
    </w:lvl>
    <w:lvl w:ilvl="5" w:tplc="0778F238">
      <w:numFmt w:val="bullet"/>
      <w:lvlText w:val="•"/>
      <w:lvlJc w:val="left"/>
      <w:pPr>
        <w:ind w:left="5390" w:hanging="137"/>
      </w:pPr>
      <w:rPr>
        <w:rFonts w:hint="default"/>
      </w:rPr>
    </w:lvl>
    <w:lvl w:ilvl="6" w:tplc="F2DA14F6">
      <w:numFmt w:val="bullet"/>
      <w:lvlText w:val="•"/>
      <w:lvlJc w:val="left"/>
      <w:pPr>
        <w:ind w:left="6432" w:hanging="137"/>
      </w:pPr>
      <w:rPr>
        <w:rFonts w:hint="default"/>
      </w:rPr>
    </w:lvl>
    <w:lvl w:ilvl="7" w:tplc="9F98000E">
      <w:numFmt w:val="bullet"/>
      <w:lvlText w:val="•"/>
      <w:lvlJc w:val="left"/>
      <w:pPr>
        <w:ind w:left="7474" w:hanging="137"/>
      </w:pPr>
      <w:rPr>
        <w:rFonts w:hint="default"/>
      </w:rPr>
    </w:lvl>
    <w:lvl w:ilvl="8" w:tplc="78A27F40">
      <w:numFmt w:val="bullet"/>
      <w:lvlText w:val="•"/>
      <w:lvlJc w:val="left"/>
      <w:pPr>
        <w:ind w:left="8516" w:hanging="137"/>
      </w:pPr>
      <w:rPr>
        <w:rFonts w:hint="default"/>
      </w:rPr>
    </w:lvl>
  </w:abstractNum>
  <w:num w:numId="1">
    <w:abstractNumId w:val="6"/>
  </w:num>
  <w:num w:numId="2">
    <w:abstractNumId w:val="8"/>
  </w:num>
  <w:num w:numId="3">
    <w:abstractNumId w:val="1"/>
  </w:num>
  <w:num w:numId="4">
    <w:abstractNumId w:val="4"/>
  </w:num>
  <w:num w:numId="5">
    <w:abstractNumId w:val="3"/>
  </w:num>
  <w:num w:numId="6">
    <w:abstractNumId w:val="7"/>
  </w:num>
  <w:num w:numId="7">
    <w:abstractNumId w:val="5"/>
  </w:num>
  <w:num w:numId="8">
    <w:abstractNumId w:val="0"/>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48130"/>
    <o:shapelayout v:ext="edit">
      <o:idmap v:ext="edit" data="1"/>
    </o:shapelayout>
  </w:hdrShapeDefaults>
  <w:footnotePr>
    <w:footnote w:id="0"/>
    <w:footnote w:id="1"/>
  </w:footnotePr>
  <w:endnotePr>
    <w:endnote w:id="0"/>
    <w:endnote w:id="1"/>
  </w:endnotePr>
  <w:compat>
    <w:ulTrailSpace/>
  </w:compat>
  <w:rsids>
    <w:rsidRoot w:val="00A36451"/>
    <w:rsid w:val="00001CE9"/>
    <w:rsid w:val="00001DD2"/>
    <w:rsid w:val="000171B8"/>
    <w:rsid w:val="00017CFF"/>
    <w:rsid w:val="00021E75"/>
    <w:rsid w:val="00026958"/>
    <w:rsid w:val="00033A41"/>
    <w:rsid w:val="00040DDD"/>
    <w:rsid w:val="00051B90"/>
    <w:rsid w:val="00056084"/>
    <w:rsid w:val="00062566"/>
    <w:rsid w:val="00074E00"/>
    <w:rsid w:val="00084B78"/>
    <w:rsid w:val="000966FC"/>
    <w:rsid w:val="000B6003"/>
    <w:rsid w:val="000C2813"/>
    <w:rsid w:val="000D7CE5"/>
    <w:rsid w:val="000E622F"/>
    <w:rsid w:val="00110FA4"/>
    <w:rsid w:val="0011459E"/>
    <w:rsid w:val="00114A18"/>
    <w:rsid w:val="00114C6E"/>
    <w:rsid w:val="0011515F"/>
    <w:rsid w:val="00141661"/>
    <w:rsid w:val="00147A47"/>
    <w:rsid w:val="001877E9"/>
    <w:rsid w:val="001B6129"/>
    <w:rsid w:val="001E20C2"/>
    <w:rsid w:val="001E4CF6"/>
    <w:rsid w:val="00204427"/>
    <w:rsid w:val="00204B1A"/>
    <w:rsid w:val="00206DD7"/>
    <w:rsid w:val="00253E53"/>
    <w:rsid w:val="002578D1"/>
    <w:rsid w:val="0027618C"/>
    <w:rsid w:val="00293D39"/>
    <w:rsid w:val="0029626F"/>
    <w:rsid w:val="002B09C1"/>
    <w:rsid w:val="002C724F"/>
    <w:rsid w:val="002D0784"/>
    <w:rsid w:val="002D31B3"/>
    <w:rsid w:val="002E2EAF"/>
    <w:rsid w:val="002F7D62"/>
    <w:rsid w:val="003023CC"/>
    <w:rsid w:val="00323809"/>
    <w:rsid w:val="003253D3"/>
    <w:rsid w:val="0034406B"/>
    <w:rsid w:val="00346C12"/>
    <w:rsid w:val="00381F22"/>
    <w:rsid w:val="00391A41"/>
    <w:rsid w:val="003D0D74"/>
    <w:rsid w:val="003D6B11"/>
    <w:rsid w:val="003E2D8A"/>
    <w:rsid w:val="003F0600"/>
    <w:rsid w:val="0041088F"/>
    <w:rsid w:val="0041120B"/>
    <w:rsid w:val="004112C9"/>
    <w:rsid w:val="00412414"/>
    <w:rsid w:val="0047204C"/>
    <w:rsid w:val="00485C19"/>
    <w:rsid w:val="004A2E1A"/>
    <w:rsid w:val="004B6F07"/>
    <w:rsid w:val="004C6272"/>
    <w:rsid w:val="004D5051"/>
    <w:rsid w:val="00500D1A"/>
    <w:rsid w:val="005033AF"/>
    <w:rsid w:val="00505423"/>
    <w:rsid w:val="005128A9"/>
    <w:rsid w:val="00522B41"/>
    <w:rsid w:val="005253E5"/>
    <w:rsid w:val="00534455"/>
    <w:rsid w:val="00536B5D"/>
    <w:rsid w:val="00541F4C"/>
    <w:rsid w:val="0056333F"/>
    <w:rsid w:val="00563F0F"/>
    <w:rsid w:val="00576301"/>
    <w:rsid w:val="00576B77"/>
    <w:rsid w:val="00581868"/>
    <w:rsid w:val="005947B8"/>
    <w:rsid w:val="005A7A4D"/>
    <w:rsid w:val="005B3D1C"/>
    <w:rsid w:val="005B7F4E"/>
    <w:rsid w:val="005E32BE"/>
    <w:rsid w:val="005F27CD"/>
    <w:rsid w:val="00624D02"/>
    <w:rsid w:val="00624F85"/>
    <w:rsid w:val="00627FE2"/>
    <w:rsid w:val="00632DC2"/>
    <w:rsid w:val="00654A9B"/>
    <w:rsid w:val="0065659C"/>
    <w:rsid w:val="00662996"/>
    <w:rsid w:val="00662CB3"/>
    <w:rsid w:val="006650A1"/>
    <w:rsid w:val="0066772F"/>
    <w:rsid w:val="0068192C"/>
    <w:rsid w:val="00692315"/>
    <w:rsid w:val="00693652"/>
    <w:rsid w:val="006A79A9"/>
    <w:rsid w:val="006D6AE5"/>
    <w:rsid w:val="006F2E1E"/>
    <w:rsid w:val="00700C03"/>
    <w:rsid w:val="007111FC"/>
    <w:rsid w:val="007445B5"/>
    <w:rsid w:val="0075527C"/>
    <w:rsid w:val="00796081"/>
    <w:rsid w:val="007A3B86"/>
    <w:rsid w:val="007B1713"/>
    <w:rsid w:val="007B575F"/>
    <w:rsid w:val="007C78F1"/>
    <w:rsid w:val="007C7F34"/>
    <w:rsid w:val="008108F4"/>
    <w:rsid w:val="00817830"/>
    <w:rsid w:val="0082132C"/>
    <w:rsid w:val="008341B6"/>
    <w:rsid w:val="00864089"/>
    <w:rsid w:val="008810E8"/>
    <w:rsid w:val="00883234"/>
    <w:rsid w:val="008B18A1"/>
    <w:rsid w:val="008B1FE2"/>
    <w:rsid w:val="008B493F"/>
    <w:rsid w:val="008D2D8F"/>
    <w:rsid w:val="008E6977"/>
    <w:rsid w:val="008F2B5D"/>
    <w:rsid w:val="00900153"/>
    <w:rsid w:val="009156E5"/>
    <w:rsid w:val="00931A25"/>
    <w:rsid w:val="0094137F"/>
    <w:rsid w:val="009426F5"/>
    <w:rsid w:val="00955462"/>
    <w:rsid w:val="00955EB3"/>
    <w:rsid w:val="009605AB"/>
    <w:rsid w:val="00973210"/>
    <w:rsid w:val="009806AB"/>
    <w:rsid w:val="009D2170"/>
    <w:rsid w:val="009D5854"/>
    <w:rsid w:val="009E1BB2"/>
    <w:rsid w:val="009E4294"/>
    <w:rsid w:val="009E74E8"/>
    <w:rsid w:val="009F2606"/>
    <w:rsid w:val="009F693E"/>
    <w:rsid w:val="00A23A87"/>
    <w:rsid w:val="00A34F3F"/>
    <w:rsid w:val="00A36451"/>
    <w:rsid w:val="00A40538"/>
    <w:rsid w:val="00A47513"/>
    <w:rsid w:val="00A63F3B"/>
    <w:rsid w:val="00A67103"/>
    <w:rsid w:val="00A939AC"/>
    <w:rsid w:val="00A95C12"/>
    <w:rsid w:val="00AB137D"/>
    <w:rsid w:val="00AC59A4"/>
    <w:rsid w:val="00AE5D1F"/>
    <w:rsid w:val="00B0611A"/>
    <w:rsid w:val="00B524CF"/>
    <w:rsid w:val="00B70C71"/>
    <w:rsid w:val="00BB7EC1"/>
    <w:rsid w:val="00BD2DA0"/>
    <w:rsid w:val="00BD4EE0"/>
    <w:rsid w:val="00BE3643"/>
    <w:rsid w:val="00BE4D2E"/>
    <w:rsid w:val="00C10ED4"/>
    <w:rsid w:val="00C23579"/>
    <w:rsid w:val="00C36B3C"/>
    <w:rsid w:val="00C4060C"/>
    <w:rsid w:val="00C5384A"/>
    <w:rsid w:val="00C60E9A"/>
    <w:rsid w:val="00C86ED7"/>
    <w:rsid w:val="00CB6C17"/>
    <w:rsid w:val="00CC51AC"/>
    <w:rsid w:val="00CD53C4"/>
    <w:rsid w:val="00CD7B52"/>
    <w:rsid w:val="00CE1D3F"/>
    <w:rsid w:val="00D01058"/>
    <w:rsid w:val="00D112A2"/>
    <w:rsid w:val="00D25485"/>
    <w:rsid w:val="00D47A4A"/>
    <w:rsid w:val="00D525A3"/>
    <w:rsid w:val="00D61FCB"/>
    <w:rsid w:val="00D82046"/>
    <w:rsid w:val="00D91FF5"/>
    <w:rsid w:val="00DC4137"/>
    <w:rsid w:val="00DE27AD"/>
    <w:rsid w:val="00DE5C0A"/>
    <w:rsid w:val="00DE6B5B"/>
    <w:rsid w:val="00DF1101"/>
    <w:rsid w:val="00DF23AC"/>
    <w:rsid w:val="00E00F08"/>
    <w:rsid w:val="00E167E9"/>
    <w:rsid w:val="00E278FE"/>
    <w:rsid w:val="00E32A34"/>
    <w:rsid w:val="00E57BB8"/>
    <w:rsid w:val="00E92A81"/>
    <w:rsid w:val="00EA0624"/>
    <w:rsid w:val="00ED69FE"/>
    <w:rsid w:val="00EF4FAB"/>
    <w:rsid w:val="00F01DFF"/>
    <w:rsid w:val="00F047BA"/>
    <w:rsid w:val="00F06D5E"/>
    <w:rsid w:val="00F11CE9"/>
    <w:rsid w:val="00F145ED"/>
    <w:rsid w:val="00F32759"/>
    <w:rsid w:val="00F35511"/>
    <w:rsid w:val="00F573A0"/>
    <w:rsid w:val="00F57E38"/>
    <w:rsid w:val="00F74541"/>
    <w:rsid w:val="00FC22BF"/>
    <w:rsid w:val="00FC5E79"/>
    <w:rsid w:val="00FE7D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6451"/>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A36451"/>
    <w:tblPr>
      <w:tblInd w:w="0" w:type="dxa"/>
      <w:tblCellMar>
        <w:top w:w="0" w:type="dxa"/>
        <w:left w:w="0" w:type="dxa"/>
        <w:bottom w:w="0" w:type="dxa"/>
        <w:right w:w="0" w:type="dxa"/>
      </w:tblCellMar>
    </w:tblPr>
  </w:style>
  <w:style w:type="paragraph" w:styleId="Corpodetexto">
    <w:name w:val="Body Text"/>
    <w:basedOn w:val="Normal"/>
    <w:uiPriority w:val="1"/>
    <w:qFormat/>
    <w:rsid w:val="00A36451"/>
  </w:style>
  <w:style w:type="paragraph" w:customStyle="1" w:styleId="Heading1">
    <w:name w:val="Heading 1"/>
    <w:basedOn w:val="Normal"/>
    <w:uiPriority w:val="1"/>
    <w:qFormat/>
    <w:rsid w:val="00A36451"/>
    <w:pPr>
      <w:ind w:left="20"/>
      <w:outlineLvl w:val="1"/>
    </w:pPr>
    <w:rPr>
      <w:b/>
      <w:bCs/>
      <w:sz w:val="24"/>
      <w:szCs w:val="24"/>
    </w:rPr>
  </w:style>
  <w:style w:type="paragraph" w:customStyle="1" w:styleId="Heading2">
    <w:name w:val="Heading 2"/>
    <w:basedOn w:val="Normal"/>
    <w:uiPriority w:val="1"/>
    <w:qFormat/>
    <w:rsid w:val="00A36451"/>
    <w:pPr>
      <w:ind w:left="192" w:right="388"/>
      <w:outlineLvl w:val="2"/>
    </w:pPr>
    <w:rPr>
      <w:sz w:val="24"/>
      <w:szCs w:val="24"/>
    </w:rPr>
  </w:style>
  <w:style w:type="paragraph" w:customStyle="1" w:styleId="Heading3">
    <w:name w:val="Heading 3"/>
    <w:basedOn w:val="Normal"/>
    <w:uiPriority w:val="1"/>
    <w:qFormat/>
    <w:rsid w:val="00A36451"/>
    <w:pPr>
      <w:ind w:left="172"/>
      <w:outlineLvl w:val="3"/>
    </w:pPr>
    <w:rPr>
      <w:b/>
      <w:bCs/>
    </w:rPr>
  </w:style>
  <w:style w:type="paragraph" w:styleId="PargrafodaLista">
    <w:name w:val="List Paragraph"/>
    <w:basedOn w:val="Normal"/>
    <w:uiPriority w:val="1"/>
    <w:qFormat/>
    <w:rsid w:val="00A36451"/>
    <w:pPr>
      <w:spacing w:before="8"/>
      <w:ind w:left="2015" w:hanging="710"/>
      <w:jc w:val="both"/>
    </w:pPr>
  </w:style>
  <w:style w:type="paragraph" w:customStyle="1" w:styleId="TableParagraph">
    <w:name w:val="Table Paragraph"/>
    <w:basedOn w:val="Normal"/>
    <w:uiPriority w:val="1"/>
    <w:qFormat/>
    <w:rsid w:val="00A36451"/>
  </w:style>
  <w:style w:type="paragraph" w:styleId="Cabealho">
    <w:name w:val="header"/>
    <w:basedOn w:val="Normal"/>
    <w:link w:val="CabealhoChar"/>
    <w:uiPriority w:val="99"/>
    <w:unhideWhenUsed/>
    <w:rsid w:val="006D6AE5"/>
    <w:pPr>
      <w:tabs>
        <w:tab w:val="center" w:pos="4252"/>
        <w:tab w:val="right" w:pos="8504"/>
      </w:tabs>
    </w:pPr>
  </w:style>
  <w:style w:type="character" w:customStyle="1" w:styleId="CabealhoChar">
    <w:name w:val="Cabeçalho Char"/>
    <w:basedOn w:val="Fontepargpadro"/>
    <w:link w:val="Cabealho"/>
    <w:uiPriority w:val="99"/>
    <w:rsid w:val="006D6AE5"/>
    <w:rPr>
      <w:rFonts w:ascii="Arial" w:eastAsia="Arial" w:hAnsi="Arial" w:cs="Arial"/>
    </w:rPr>
  </w:style>
  <w:style w:type="paragraph" w:styleId="Rodap">
    <w:name w:val="footer"/>
    <w:basedOn w:val="Normal"/>
    <w:link w:val="RodapChar"/>
    <w:uiPriority w:val="99"/>
    <w:semiHidden/>
    <w:unhideWhenUsed/>
    <w:rsid w:val="006D6AE5"/>
    <w:pPr>
      <w:tabs>
        <w:tab w:val="center" w:pos="4252"/>
        <w:tab w:val="right" w:pos="8504"/>
      </w:tabs>
    </w:pPr>
  </w:style>
  <w:style w:type="character" w:customStyle="1" w:styleId="RodapChar">
    <w:name w:val="Rodapé Char"/>
    <w:basedOn w:val="Fontepargpadro"/>
    <w:link w:val="Rodap"/>
    <w:uiPriority w:val="99"/>
    <w:semiHidden/>
    <w:rsid w:val="006D6AE5"/>
    <w:rPr>
      <w:rFonts w:ascii="Arial" w:eastAsia="Arial" w:hAnsi="Arial" w:cs="Arial"/>
    </w:rPr>
  </w:style>
  <w:style w:type="character" w:styleId="Hyperlink">
    <w:name w:val="Hyperlink"/>
    <w:basedOn w:val="Fontepargpadro"/>
    <w:uiPriority w:val="99"/>
    <w:unhideWhenUsed/>
    <w:rsid w:val="006D6AE5"/>
    <w:rPr>
      <w:color w:val="0000FF" w:themeColor="hyperlink"/>
      <w:u w:val="single"/>
    </w:rPr>
  </w:style>
  <w:style w:type="paragraph" w:styleId="Textodebalo">
    <w:name w:val="Balloon Text"/>
    <w:basedOn w:val="Normal"/>
    <w:link w:val="TextodebaloChar"/>
    <w:uiPriority w:val="99"/>
    <w:semiHidden/>
    <w:unhideWhenUsed/>
    <w:rsid w:val="008341B6"/>
    <w:rPr>
      <w:rFonts w:ascii="Tahoma" w:hAnsi="Tahoma" w:cs="Tahoma"/>
      <w:sz w:val="16"/>
      <w:szCs w:val="16"/>
    </w:rPr>
  </w:style>
  <w:style w:type="character" w:customStyle="1" w:styleId="TextodebaloChar">
    <w:name w:val="Texto de balão Char"/>
    <w:basedOn w:val="Fontepargpadro"/>
    <w:link w:val="Textodebalo"/>
    <w:uiPriority w:val="99"/>
    <w:semiHidden/>
    <w:rsid w:val="008341B6"/>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souras.rj.leg.br" TargetMode="External"/><Relationship Id="rId13" Type="http://schemas.openxmlformats.org/officeDocument/2006/relationships/footer" Target="footer2.xml"/><Relationship Id="rId18" Type="http://schemas.openxmlformats.org/officeDocument/2006/relationships/hyperlink" Target="http://www.diariomunicipal.com.br/aemerj/"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vassouras.rj.leg.br"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maravassouras@gmail.com"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assouras.rj.leg.br" TargetMode="Externa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yperlink" Target="http://www.vassouras.rj.leg.br" TargetMode="External"/><Relationship Id="rId19" Type="http://schemas.openxmlformats.org/officeDocument/2006/relationships/hyperlink" Target="http://www.vassouras.rj.leg.br/" TargetMode="Externa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camaravassouras@gmail.com%20" TargetMode="Externa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header" Target="header6.xml"/><Relationship Id="rId30"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F0B15-8FAC-41F3-B0A3-328B8DF6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39</Pages>
  <Words>11576</Words>
  <Characters>62512</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73941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42</cp:revision>
  <cp:lastPrinted>2017-06-26T20:08:00Z</cp:lastPrinted>
  <dcterms:created xsi:type="dcterms:W3CDTF">2017-06-19T19:30:00Z</dcterms:created>
  <dcterms:modified xsi:type="dcterms:W3CDTF">2019-11-18T16:23:00Z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Creator">
    <vt:lpwstr>Microsoft® Word 2013</vt:lpwstr>
  </property>
  <property fmtid="{D5CDD505-2E9C-101B-9397-08002B2CF9AE}" pid="4" name="LastSaved">
    <vt:filetime>2017-05-17T00:00:00Z</vt:filetime>
  </property>
</Properties>
</file>